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DE" w:rsidRDefault="00FA5C4D" w:rsidP="00FA5C4D">
      <w:pPr>
        <w:spacing w:after="0" w:line="360" w:lineRule="auto"/>
        <w:jc w:val="right"/>
        <w:rPr>
          <w:rFonts w:ascii="Times New Roman" w:hAnsi="Times New Roman" w:cs="Times New Roman"/>
          <w:b/>
          <w:bCs/>
          <w:i/>
          <w:sz w:val="24"/>
          <w:szCs w:val="24"/>
          <w:lang w:val="en-US"/>
        </w:rPr>
      </w:pPr>
      <w:proofErr w:type="spellStart"/>
      <w:r w:rsidRPr="00FA5C4D">
        <w:rPr>
          <w:rFonts w:ascii="Times New Roman" w:hAnsi="Times New Roman" w:cs="Times New Roman"/>
          <w:b/>
          <w:bCs/>
          <w:i/>
          <w:sz w:val="24"/>
          <w:szCs w:val="24"/>
          <w:lang w:val="en-US"/>
        </w:rPr>
        <w:t>Anexă</w:t>
      </w:r>
      <w:proofErr w:type="spellEnd"/>
      <w:r w:rsidRPr="00FA5C4D">
        <w:rPr>
          <w:rFonts w:ascii="Times New Roman" w:hAnsi="Times New Roman" w:cs="Times New Roman"/>
          <w:b/>
          <w:bCs/>
          <w:i/>
          <w:sz w:val="24"/>
          <w:szCs w:val="24"/>
          <w:lang w:val="en-US"/>
        </w:rPr>
        <w:t xml:space="preserve"> </w:t>
      </w:r>
    </w:p>
    <w:p w:rsidR="00FA5C4D" w:rsidRPr="00FA5C4D" w:rsidRDefault="00FA5C4D" w:rsidP="00FA5C4D">
      <w:pPr>
        <w:spacing w:after="0" w:line="360" w:lineRule="auto"/>
        <w:jc w:val="right"/>
        <w:rPr>
          <w:rFonts w:ascii="Times New Roman" w:hAnsi="Times New Roman" w:cs="Times New Roman"/>
          <w:b/>
          <w:bCs/>
          <w:i/>
          <w:sz w:val="24"/>
          <w:szCs w:val="24"/>
          <w:lang w:val="en-US"/>
        </w:rPr>
      </w:pPr>
      <w:proofErr w:type="gramStart"/>
      <w:r w:rsidRPr="00FA5C4D">
        <w:rPr>
          <w:rFonts w:ascii="Times New Roman" w:hAnsi="Times New Roman" w:cs="Times New Roman"/>
          <w:b/>
          <w:bCs/>
          <w:i/>
          <w:sz w:val="24"/>
          <w:szCs w:val="24"/>
          <w:lang w:val="en-US"/>
        </w:rPr>
        <w:t>la</w:t>
      </w:r>
      <w:proofErr w:type="gramEnd"/>
      <w:r w:rsidRPr="00FA5C4D">
        <w:rPr>
          <w:rFonts w:ascii="Times New Roman" w:hAnsi="Times New Roman" w:cs="Times New Roman"/>
          <w:b/>
          <w:bCs/>
          <w:i/>
          <w:sz w:val="24"/>
          <w:szCs w:val="24"/>
          <w:lang w:val="en-US"/>
        </w:rPr>
        <w:t xml:space="preserve"> </w:t>
      </w:r>
      <w:proofErr w:type="spellStart"/>
      <w:r w:rsidRPr="00FA5C4D">
        <w:rPr>
          <w:rFonts w:ascii="Times New Roman" w:hAnsi="Times New Roman" w:cs="Times New Roman"/>
          <w:b/>
          <w:bCs/>
          <w:i/>
          <w:sz w:val="24"/>
          <w:szCs w:val="24"/>
          <w:lang w:val="en-US"/>
        </w:rPr>
        <w:t>Decizia</w:t>
      </w:r>
      <w:proofErr w:type="spellEnd"/>
      <w:r w:rsidRPr="00FA5C4D">
        <w:rPr>
          <w:rFonts w:ascii="Times New Roman" w:hAnsi="Times New Roman" w:cs="Times New Roman"/>
          <w:b/>
          <w:bCs/>
          <w:i/>
          <w:sz w:val="24"/>
          <w:szCs w:val="24"/>
          <w:lang w:val="en-US"/>
        </w:rPr>
        <w:t xml:space="preserve"> nr. </w:t>
      </w:r>
      <w:r w:rsidR="00107B12">
        <w:rPr>
          <w:rFonts w:ascii="Times New Roman" w:hAnsi="Times New Roman" w:cs="Times New Roman"/>
          <w:b/>
          <w:bCs/>
          <w:i/>
          <w:sz w:val="24"/>
          <w:szCs w:val="24"/>
          <w:lang w:val="en-US"/>
        </w:rPr>
        <w:t>07/05</w:t>
      </w:r>
      <w:r w:rsidRPr="00FA5C4D">
        <w:rPr>
          <w:rFonts w:ascii="Times New Roman" w:hAnsi="Times New Roman" w:cs="Times New Roman"/>
          <w:b/>
          <w:bCs/>
          <w:i/>
          <w:sz w:val="24"/>
          <w:szCs w:val="24"/>
          <w:lang w:val="en-US"/>
        </w:rPr>
        <w:t xml:space="preserve"> din </w:t>
      </w:r>
      <w:r w:rsidR="006B562C">
        <w:rPr>
          <w:rFonts w:ascii="Times New Roman" w:hAnsi="Times New Roman" w:cs="Times New Roman"/>
          <w:b/>
          <w:bCs/>
          <w:i/>
          <w:sz w:val="24"/>
          <w:szCs w:val="24"/>
          <w:lang w:val="en-US"/>
        </w:rPr>
        <w:t xml:space="preserve">15 </w:t>
      </w:r>
      <w:proofErr w:type="spellStart"/>
      <w:r w:rsidR="006B562C">
        <w:rPr>
          <w:rFonts w:ascii="Times New Roman" w:hAnsi="Times New Roman" w:cs="Times New Roman"/>
          <w:b/>
          <w:bCs/>
          <w:i/>
          <w:sz w:val="24"/>
          <w:szCs w:val="24"/>
          <w:lang w:val="en-US"/>
        </w:rPr>
        <w:t>septembrie</w:t>
      </w:r>
      <w:proofErr w:type="spellEnd"/>
      <w:r w:rsidRPr="00FA5C4D">
        <w:rPr>
          <w:rFonts w:ascii="Times New Roman" w:hAnsi="Times New Roman" w:cs="Times New Roman"/>
          <w:b/>
          <w:bCs/>
          <w:i/>
          <w:sz w:val="24"/>
          <w:szCs w:val="24"/>
          <w:lang w:val="en-US"/>
        </w:rPr>
        <w:t xml:space="preserve"> 2022</w:t>
      </w:r>
    </w:p>
    <w:p w:rsidR="00FA5C4D" w:rsidRDefault="00FA5C4D" w:rsidP="002943F7">
      <w:pPr>
        <w:spacing w:after="0" w:line="360" w:lineRule="auto"/>
        <w:jc w:val="center"/>
        <w:rPr>
          <w:rFonts w:ascii="Times New Roman" w:hAnsi="Times New Roman" w:cs="Times New Roman"/>
          <w:b/>
          <w:bCs/>
          <w:sz w:val="24"/>
          <w:szCs w:val="24"/>
          <w:lang w:val="en-US"/>
        </w:rPr>
      </w:pPr>
    </w:p>
    <w:p w:rsidR="002943F7" w:rsidRPr="002943F7" w:rsidRDefault="00853314" w:rsidP="002943F7">
      <w:pPr>
        <w:spacing w:after="0" w:line="360" w:lineRule="auto"/>
        <w:jc w:val="center"/>
        <w:rPr>
          <w:rFonts w:ascii="Times New Roman" w:hAnsi="Times New Roman" w:cs="Times New Roman"/>
          <w:b/>
          <w:bCs/>
          <w:sz w:val="24"/>
          <w:szCs w:val="24"/>
          <w:lang w:val="en-US"/>
        </w:rPr>
      </w:pPr>
      <w:r w:rsidRPr="002943F7">
        <w:rPr>
          <w:rFonts w:ascii="Times New Roman" w:hAnsi="Times New Roman" w:cs="Times New Roman"/>
          <w:b/>
          <w:bCs/>
          <w:sz w:val="24"/>
          <w:szCs w:val="24"/>
          <w:lang w:val="en-US"/>
        </w:rPr>
        <w:t>REGULAMENT</w:t>
      </w:r>
    </w:p>
    <w:p w:rsidR="00853314" w:rsidRPr="00853314" w:rsidRDefault="00853314" w:rsidP="002943F7">
      <w:pPr>
        <w:spacing w:line="360" w:lineRule="auto"/>
        <w:jc w:val="center"/>
        <w:rPr>
          <w:rFonts w:ascii="Times New Roman" w:hAnsi="Times New Roman" w:cs="Times New Roman"/>
          <w:sz w:val="24"/>
          <w:szCs w:val="24"/>
          <w:lang w:val="en-US"/>
        </w:rPr>
      </w:pPr>
      <w:proofErr w:type="spellStart"/>
      <w:r w:rsidRPr="00FA5C4D">
        <w:rPr>
          <w:rFonts w:ascii="Times New Roman" w:hAnsi="Times New Roman" w:cs="Times New Roman"/>
          <w:b/>
          <w:sz w:val="24"/>
          <w:szCs w:val="24"/>
          <w:lang w:val="en-US"/>
        </w:rPr>
        <w:t>Privind</w:t>
      </w:r>
      <w:proofErr w:type="spellEnd"/>
      <w:r w:rsidRPr="00FA5C4D">
        <w:rPr>
          <w:rFonts w:ascii="Times New Roman" w:hAnsi="Times New Roman" w:cs="Times New Roman"/>
          <w:b/>
          <w:sz w:val="24"/>
          <w:szCs w:val="24"/>
          <w:lang w:val="en-US"/>
        </w:rPr>
        <w:t xml:space="preserve"> </w:t>
      </w:r>
      <w:proofErr w:type="spellStart"/>
      <w:r w:rsidRPr="00FA5C4D">
        <w:rPr>
          <w:rFonts w:ascii="Times New Roman" w:hAnsi="Times New Roman" w:cs="Times New Roman"/>
          <w:b/>
          <w:sz w:val="24"/>
          <w:szCs w:val="24"/>
          <w:lang w:val="en-US"/>
        </w:rPr>
        <w:t>organizarea</w:t>
      </w:r>
      <w:proofErr w:type="spellEnd"/>
      <w:r w:rsidRPr="00FA5C4D">
        <w:rPr>
          <w:rFonts w:ascii="Times New Roman" w:hAnsi="Times New Roman" w:cs="Times New Roman"/>
          <w:b/>
          <w:sz w:val="24"/>
          <w:szCs w:val="24"/>
          <w:lang w:val="en-US"/>
        </w:rPr>
        <w:t xml:space="preserve"> </w:t>
      </w:r>
      <w:proofErr w:type="spellStart"/>
      <w:r w:rsidRPr="00FA5C4D">
        <w:rPr>
          <w:rFonts w:ascii="Times New Roman" w:hAnsi="Times New Roman" w:cs="Times New Roman"/>
          <w:b/>
          <w:sz w:val="24"/>
          <w:szCs w:val="24"/>
          <w:lang w:val="en-US"/>
        </w:rPr>
        <w:t>și</w:t>
      </w:r>
      <w:proofErr w:type="spellEnd"/>
      <w:r w:rsidRPr="00FA5C4D">
        <w:rPr>
          <w:rFonts w:ascii="Times New Roman" w:hAnsi="Times New Roman" w:cs="Times New Roman"/>
          <w:b/>
          <w:sz w:val="24"/>
          <w:szCs w:val="24"/>
          <w:lang w:val="en-US"/>
        </w:rPr>
        <w:t xml:space="preserve"> </w:t>
      </w:r>
      <w:proofErr w:type="spellStart"/>
      <w:r w:rsidRPr="00FA5C4D">
        <w:rPr>
          <w:rFonts w:ascii="Times New Roman" w:hAnsi="Times New Roman" w:cs="Times New Roman"/>
          <w:b/>
          <w:sz w:val="24"/>
          <w:szCs w:val="24"/>
          <w:lang w:val="en-US"/>
        </w:rPr>
        <w:t>funcționarea</w:t>
      </w:r>
      <w:proofErr w:type="spellEnd"/>
      <w:r w:rsidRPr="00FA5C4D">
        <w:rPr>
          <w:rFonts w:ascii="Times New Roman" w:hAnsi="Times New Roman" w:cs="Times New Roman"/>
          <w:b/>
          <w:sz w:val="24"/>
          <w:szCs w:val="24"/>
          <w:lang w:val="en-US"/>
        </w:rPr>
        <w:t xml:space="preserve"> </w:t>
      </w:r>
      <w:proofErr w:type="spellStart"/>
      <w:r w:rsidRPr="00FA5C4D">
        <w:rPr>
          <w:rFonts w:ascii="Times New Roman" w:hAnsi="Times New Roman" w:cs="Times New Roman"/>
          <w:b/>
          <w:sz w:val="24"/>
          <w:szCs w:val="24"/>
          <w:lang w:val="en-US"/>
        </w:rPr>
        <w:t>Casei</w:t>
      </w:r>
      <w:proofErr w:type="spellEnd"/>
      <w:r w:rsidRPr="00FA5C4D">
        <w:rPr>
          <w:rFonts w:ascii="Times New Roman" w:hAnsi="Times New Roman" w:cs="Times New Roman"/>
          <w:b/>
          <w:sz w:val="24"/>
          <w:szCs w:val="24"/>
          <w:lang w:val="en-US"/>
        </w:rPr>
        <w:t xml:space="preserve"> de </w:t>
      </w:r>
      <w:proofErr w:type="spellStart"/>
      <w:r w:rsidRPr="00FA5C4D">
        <w:rPr>
          <w:rFonts w:ascii="Times New Roman" w:hAnsi="Times New Roman" w:cs="Times New Roman"/>
          <w:b/>
          <w:sz w:val="24"/>
          <w:szCs w:val="24"/>
          <w:lang w:val="en-US"/>
        </w:rPr>
        <w:t>Cultură</w:t>
      </w:r>
      <w:proofErr w:type="spellEnd"/>
      <w:r w:rsidR="00FA5C4D">
        <w:rPr>
          <w:rFonts w:ascii="Times New Roman" w:hAnsi="Times New Roman" w:cs="Times New Roman"/>
          <w:sz w:val="24"/>
          <w:szCs w:val="24"/>
          <w:lang w:val="en-US"/>
        </w:rPr>
        <w:t xml:space="preserve"> </w:t>
      </w:r>
      <w:r w:rsidR="00FA5C4D" w:rsidRPr="00FA5C4D">
        <w:rPr>
          <w:rFonts w:ascii="Times New Roman" w:hAnsi="Times New Roman" w:cs="Times New Roman"/>
          <w:b/>
          <w:sz w:val="24"/>
          <w:szCs w:val="24"/>
          <w:lang w:val="en-US"/>
        </w:rPr>
        <w:t xml:space="preserve">din or. </w:t>
      </w:r>
      <w:proofErr w:type="spellStart"/>
      <w:r w:rsidR="00FA5C4D" w:rsidRPr="00FA5C4D">
        <w:rPr>
          <w:rFonts w:ascii="Times New Roman" w:hAnsi="Times New Roman" w:cs="Times New Roman"/>
          <w:b/>
          <w:sz w:val="24"/>
          <w:szCs w:val="24"/>
          <w:lang w:val="en-US"/>
        </w:rPr>
        <w:t>Floreşti</w:t>
      </w:r>
      <w:proofErr w:type="spellEnd"/>
    </w:p>
    <w:p w:rsidR="00853314" w:rsidRPr="007A293A" w:rsidRDefault="007A293A" w:rsidP="007A293A">
      <w:pPr>
        <w:spacing w:after="0" w:line="360" w:lineRule="auto"/>
        <w:ind w:left="780"/>
        <w:jc w:val="center"/>
        <w:rPr>
          <w:rFonts w:ascii="Times New Roman" w:hAnsi="Times New Roman"/>
          <w:sz w:val="24"/>
          <w:szCs w:val="24"/>
          <w:lang w:val="en-US"/>
        </w:rPr>
      </w:pPr>
      <w:r w:rsidRPr="007A293A">
        <w:rPr>
          <w:rFonts w:ascii="Times New Roman" w:eastAsia="Calibri" w:hAnsi="Times New Roman" w:cs="Times New Roman"/>
          <w:b/>
          <w:sz w:val="24"/>
          <w:szCs w:val="24"/>
          <w:lang w:val="en-US"/>
        </w:rPr>
        <w:t>I.</w:t>
      </w:r>
      <w:r>
        <w:rPr>
          <w:rFonts w:ascii="Times New Roman" w:hAnsi="Times New Roman"/>
          <w:sz w:val="24"/>
          <w:szCs w:val="24"/>
          <w:lang w:val="en-US"/>
        </w:rPr>
        <w:t xml:space="preserve"> </w:t>
      </w:r>
      <w:r w:rsidR="00853314" w:rsidRPr="004D202D">
        <w:rPr>
          <w:rFonts w:ascii="Times New Roman" w:hAnsi="Times New Roman"/>
          <w:b/>
          <w:bCs/>
          <w:sz w:val="24"/>
          <w:szCs w:val="24"/>
          <w:lang w:val="en-US"/>
        </w:rPr>
        <w:t>D</w:t>
      </w:r>
      <w:r w:rsidR="004D202D" w:rsidRPr="004D202D">
        <w:rPr>
          <w:rFonts w:ascii="Times New Roman" w:hAnsi="Times New Roman"/>
          <w:b/>
          <w:bCs/>
          <w:sz w:val="24"/>
          <w:szCs w:val="24"/>
          <w:lang w:val="en-US"/>
        </w:rPr>
        <w:t>ISPOZIȚII</w:t>
      </w:r>
      <w:r w:rsidR="00853314" w:rsidRPr="004D202D">
        <w:rPr>
          <w:rFonts w:ascii="Times New Roman" w:hAnsi="Times New Roman"/>
          <w:b/>
          <w:bCs/>
          <w:sz w:val="24"/>
          <w:szCs w:val="24"/>
          <w:lang w:val="en-US"/>
        </w:rPr>
        <w:t xml:space="preserve"> </w:t>
      </w:r>
      <w:r w:rsidR="004D202D" w:rsidRPr="004D202D">
        <w:rPr>
          <w:rFonts w:ascii="Times New Roman" w:hAnsi="Times New Roman"/>
          <w:b/>
          <w:bCs/>
          <w:sz w:val="24"/>
          <w:szCs w:val="24"/>
          <w:lang w:val="en-US"/>
        </w:rPr>
        <w:t>GENERALE</w:t>
      </w:r>
    </w:p>
    <w:p w:rsidR="00414EBA" w:rsidRPr="00414EBA" w:rsidRDefault="00081A27"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roofErr w:type="spellStart"/>
      <w:r w:rsidR="00414EBA" w:rsidRPr="00081A27">
        <w:rPr>
          <w:rFonts w:ascii="Times New Roman" w:hAnsi="Times New Roman"/>
          <w:b/>
          <w:i/>
          <w:sz w:val="24"/>
          <w:szCs w:val="24"/>
          <w:lang w:val="en-US" w:eastAsia="ru-RU"/>
        </w:rPr>
        <w:t>Regulamentul</w:t>
      </w:r>
      <w:proofErr w:type="spellEnd"/>
      <w:r w:rsidR="00414EBA">
        <w:rPr>
          <w:rFonts w:ascii="Times New Roman" w:hAnsi="Times New Roman"/>
          <w:sz w:val="24"/>
          <w:szCs w:val="24"/>
          <w:lang w:val="en-US" w:eastAsia="ru-RU"/>
        </w:rPr>
        <w:t xml:space="preserve"> </w:t>
      </w:r>
      <w:r w:rsidR="00414EBA" w:rsidRPr="00414EBA">
        <w:rPr>
          <w:rFonts w:ascii="Times New Roman" w:hAnsi="Times New Roman"/>
          <w:sz w:val="24"/>
          <w:szCs w:val="24"/>
          <w:lang w:val="en-US" w:eastAsia="ru-RU"/>
        </w:rPr>
        <w:t xml:space="preserve">de </w:t>
      </w:r>
      <w:proofErr w:type="spellStart"/>
      <w:r w:rsidR="00414EBA" w:rsidRPr="00414EBA">
        <w:rPr>
          <w:rFonts w:ascii="Times New Roman" w:hAnsi="Times New Roman"/>
          <w:sz w:val="24"/>
          <w:szCs w:val="24"/>
          <w:lang w:val="en-US" w:eastAsia="ru-RU"/>
        </w:rPr>
        <w:t>organizare</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și</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funcționare</w:t>
      </w:r>
      <w:proofErr w:type="spellEnd"/>
      <w:r w:rsidR="00414EBA" w:rsidRPr="00414EBA">
        <w:rPr>
          <w:rFonts w:ascii="Times New Roman" w:hAnsi="Times New Roman"/>
          <w:sz w:val="24"/>
          <w:szCs w:val="24"/>
          <w:lang w:val="en-US" w:eastAsia="ru-RU"/>
        </w:rPr>
        <w:t xml:space="preserve"> a </w:t>
      </w:r>
      <w:proofErr w:type="spellStart"/>
      <w:r w:rsidR="00414EBA" w:rsidRPr="00414EBA">
        <w:rPr>
          <w:rFonts w:ascii="Times New Roman" w:hAnsi="Times New Roman"/>
          <w:sz w:val="24"/>
          <w:szCs w:val="24"/>
          <w:lang w:val="en-US" w:eastAsia="ru-RU"/>
        </w:rPr>
        <w:t>casei</w:t>
      </w:r>
      <w:proofErr w:type="spellEnd"/>
      <w:r w:rsidR="00414EBA" w:rsidRPr="00414EBA">
        <w:rPr>
          <w:rFonts w:ascii="Times New Roman" w:hAnsi="Times New Roman"/>
          <w:sz w:val="24"/>
          <w:szCs w:val="24"/>
          <w:lang w:val="en-US" w:eastAsia="ru-RU"/>
        </w:rPr>
        <w:t xml:space="preserve"> de </w:t>
      </w:r>
      <w:proofErr w:type="spellStart"/>
      <w:r w:rsidR="00414EBA" w:rsidRPr="00414EBA">
        <w:rPr>
          <w:rFonts w:ascii="Times New Roman" w:hAnsi="Times New Roman"/>
          <w:sz w:val="24"/>
          <w:szCs w:val="24"/>
          <w:lang w:val="en-US" w:eastAsia="ru-RU"/>
        </w:rPr>
        <w:t>cutură</w:t>
      </w:r>
      <w:proofErr w:type="spellEnd"/>
      <w:r w:rsidR="00414EBA">
        <w:rPr>
          <w:rFonts w:ascii="Times New Roman" w:hAnsi="Times New Roman"/>
          <w:sz w:val="24"/>
          <w:szCs w:val="24"/>
          <w:lang w:val="en-US" w:eastAsia="ru-RU"/>
        </w:rPr>
        <w:t xml:space="preserve"> </w:t>
      </w:r>
      <w:r w:rsidR="00414EBA" w:rsidRPr="00414EBA">
        <w:rPr>
          <w:rFonts w:ascii="Times New Roman" w:hAnsi="Times New Roman"/>
          <w:sz w:val="24"/>
          <w:szCs w:val="24"/>
          <w:lang w:val="en-US" w:eastAsia="ru-RU"/>
        </w:rPr>
        <w:t>(</w:t>
      </w:r>
      <w:proofErr w:type="spellStart"/>
      <w:r w:rsidR="00414EBA" w:rsidRPr="00414EBA">
        <w:rPr>
          <w:rFonts w:ascii="Times New Roman" w:hAnsi="Times New Roman"/>
          <w:sz w:val="24"/>
          <w:szCs w:val="24"/>
          <w:lang w:val="en-US" w:eastAsia="ru-RU"/>
        </w:rPr>
        <w:t>în</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continuare</w:t>
      </w:r>
      <w:proofErr w:type="spellEnd"/>
      <w:r w:rsidR="00414EBA" w:rsidRPr="00414EBA">
        <w:rPr>
          <w:rFonts w:ascii="Times New Roman" w:hAnsi="Times New Roman"/>
          <w:sz w:val="24"/>
          <w:szCs w:val="24"/>
          <w:lang w:val="en-US" w:eastAsia="ru-RU"/>
        </w:rPr>
        <w:t xml:space="preserve"> - </w:t>
      </w:r>
      <w:proofErr w:type="spellStart"/>
      <w:r w:rsidR="00414EBA" w:rsidRPr="00414EBA">
        <w:rPr>
          <w:rFonts w:ascii="Times New Roman" w:hAnsi="Times New Roman"/>
          <w:i/>
          <w:sz w:val="24"/>
          <w:szCs w:val="24"/>
          <w:lang w:val="en-US" w:eastAsia="ru-RU"/>
        </w:rPr>
        <w:t>Regulament</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stabilește</w:t>
      </w:r>
      <w:proofErr w:type="spellEnd"/>
      <w:r w:rsidR="00414EBA" w:rsidRPr="00414EBA">
        <w:rPr>
          <w:rFonts w:ascii="Times New Roman" w:hAnsi="Times New Roman"/>
          <w:sz w:val="24"/>
          <w:szCs w:val="24"/>
          <w:lang w:val="en-US"/>
        </w:rPr>
        <w:t xml:space="preserve"> </w:t>
      </w:r>
      <w:proofErr w:type="spellStart"/>
      <w:r w:rsidR="00414EBA" w:rsidRPr="00414EBA">
        <w:rPr>
          <w:rFonts w:ascii="Times New Roman" w:hAnsi="Times New Roman"/>
          <w:sz w:val="24"/>
          <w:szCs w:val="24"/>
          <w:lang w:val="en-US" w:eastAsia="ru-RU"/>
        </w:rPr>
        <w:t>modul</w:t>
      </w:r>
      <w:proofErr w:type="spellEnd"/>
      <w:r w:rsidR="00414EBA" w:rsidRPr="00414EBA">
        <w:rPr>
          <w:rFonts w:ascii="Times New Roman" w:hAnsi="Times New Roman"/>
          <w:sz w:val="24"/>
          <w:szCs w:val="24"/>
          <w:lang w:val="en-US" w:eastAsia="ru-RU"/>
        </w:rPr>
        <w:t xml:space="preserve"> de </w:t>
      </w:r>
      <w:proofErr w:type="spellStart"/>
      <w:r w:rsidR="00414EBA" w:rsidRPr="00414EBA">
        <w:rPr>
          <w:rFonts w:ascii="Times New Roman" w:hAnsi="Times New Roman"/>
          <w:sz w:val="24"/>
          <w:szCs w:val="24"/>
          <w:lang w:val="en-US" w:eastAsia="ru-RU"/>
        </w:rPr>
        <w:t>înființare</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organizare</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și</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desfășurare</w:t>
      </w:r>
      <w:proofErr w:type="spellEnd"/>
      <w:r w:rsidR="00414EBA" w:rsidRPr="00414EBA">
        <w:rPr>
          <w:rFonts w:ascii="Times New Roman" w:hAnsi="Times New Roman"/>
          <w:sz w:val="24"/>
          <w:szCs w:val="24"/>
          <w:lang w:val="en-US" w:eastAsia="ru-RU"/>
        </w:rPr>
        <w:t xml:space="preserve"> a</w:t>
      </w:r>
      <w:r w:rsidR="00414EBA">
        <w:rPr>
          <w:rFonts w:ascii="Times New Roman" w:hAnsi="Times New Roman"/>
          <w:sz w:val="24"/>
          <w:szCs w:val="24"/>
          <w:lang w:val="en-US" w:eastAsia="ru-RU"/>
        </w:rPr>
        <w:t xml:space="preserve"> </w:t>
      </w:r>
      <w:proofErr w:type="spellStart"/>
      <w:r w:rsidR="00414EBA">
        <w:rPr>
          <w:rFonts w:ascii="Times New Roman" w:hAnsi="Times New Roman"/>
          <w:sz w:val="24"/>
          <w:szCs w:val="24"/>
          <w:lang w:val="en-US" w:eastAsia="ru-RU"/>
        </w:rPr>
        <w:t>activității</w:t>
      </w:r>
      <w:proofErr w:type="spellEnd"/>
      <w:r w:rsidR="00414EBA">
        <w:rPr>
          <w:rFonts w:ascii="Times New Roman" w:hAnsi="Times New Roman"/>
          <w:sz w:val="24"/>
          <w:szCs w:val="24"/>
          <w:lang w:val="en-US" w:eastAsia="ru-RU"/>
        </w:rPr>
        <w:t xml:space="preserve"> </w:t>
      </w:r>
      <w:proofErr w:type="spellStart"/>
      <w:r w:rsidR="00414EBA">
        <w:rPr>
          <w:rFonts w:ascii="Times New Roman" w:hAnsi="Times New Roman"/>
          <w:sz w:val="24"/>
          <w:szCs w:val="24"/>
          <w:lang w:val="en-US" w:eastAsia="ru-RU"/>
        </w:rPr>
        <w:t>casei</w:t>
      </w:r>
      <w:proofErr w:type="spellEnd"/>
      <w:r w:rsidR="00414EBA" w:rsidRPr="00414EBA">
        <w:rPr>
          <w:rFonts w:ascii="Times New Roman" w:hAnsi="Times New Roman"/>
          <w:sz w:val="24"/>
          <w:szCs w:val="24"/>
          <w:lang w:val="en-US" w:eastAsia="ru-RU"/>
        </w:rPr>
        <w:t xml:space="preserve"> d</w:t>
      </w:r>
      <w:r w:rsidR="00414EBA">
        <w:rPr>
          <w:rFonts w:ascii="Times New Roman" w:hAnsi="Times New Roman"/>
          <w:sz w:val="24"/>
          <w:szCs w:val="24"/>
          <w:lang w:val="en-US" w:eastAsia="ru-RU"/>
        </w:rPr>
        <w:t xml:space="preserve">e </w:t>
      </w:r>
      <w:proofErr w:type="spellStart"/>
      <w:r w:rsidR="00414EBA">
        <w:rPr>
          <w:rFonts w:ascii="Times New Roman" w:hAnsi="Times New Roman"/>
          <w:sz w:val="24"/>
          <w:szCs w:val="24"/>
          <w:lang w:val="en-US" w:eastAsia="ru-RU"/>
        </w:rPr>
        <w:t>cultură</w:t>
      </w:r>
      <w:proofErr w:type="spellEnd"/>
      <w:r w:rsidR="00414EBA">
        <w:rPr>
          <w:rFonts w:ascii="Times New Roman" w:hAnsi="Times New Roman"/>
          <w:sz w:val="24"/>
          <w:szCs w:val="24"/>
          <w:lang w:val="en-US" w:eastAsia="ru-RU"/>
        </w:rPr>
        <w:t xml:space="preserve"> din </w:t>
      </w:r>
      <w:proofErr w:type="spellStart"/>
      <w:r w:rsidR="00414EBA">
        <w:rPr>
          <w:rFonts w:ascii="Times New Roman" w:hAnsi="Times New Roman"/>
          <w:sz w:val="24"/>
          <w:szCs w:val="24"/>
          <w:lang w:val="en-US" w:eastAsia="ru-RU"/>
        </w:rPr>
        <w:t>oraşul</w:t>
      </w:r>
      <w:proofErr w:type="spellEnd"/>
      <w:r w:rsidR="00414EBA">
        <w:rPr>
          <w:rFonts w:ascii="Times New Roman" w:hAnsi="Times New Roman"/>
          <w:sz w:val="24"/>
          <w:szCs w:val="24"/>
          <w:lang w:val="en-US" w:eastAsia="ru-RU"/>
        </w:rPr>
        <w:t xml:space="preserve"> </w:t>
      </w:r>
      <w:proofErr w:type="spellStart"/>
      <w:r w:rsidR="00414EBA">
        <w:rPr>
          <w:rFonts w:ascii="Times New Roman" w:hAnsi="Times New Roman"/>
          <w:sz w:val="24"/>
          <w:szCs w:val="24"/>
          <w:lang w:val="en-US" w:eastAsia="ru-RU"/>
        </w:rPr>
        <w:t>Floreşti</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precum</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și</w:t>
      </w:r>
      <w:proofErr w:type="spellEnd"/>
      <w:r w:rsidR="00414EBA" w:rsidRPr="00414EBA">
        <w:rPr>
          <w:rFonts w:ascii="Times New Roman" w:hAnsi="Times New Roman"/>
          <w:sz w:val="24"/>
          <w:szCs w:val="24"/>
          <w:lang w:val="en-US" w:eastAsia="ru-RU"/>
        </w:rPr>
        <w:t xml:space="preserve"> </w:t>
      </w:r>
      <w:proofErr w:type="spellStart"/>
      <w:r w:rsidR="00414EBA" w:rsidRPr="00414EBA">
        <w:rPr>
          <w:rFonts w:ascii="Times New Roman" w:hAnsi="Times New Roman"/>
          <w:sz w:val="24"/>
          <w:szCs w:val="24"/>
          <w:lang w:val="en-US" w:eastAsia="ru-RU"/>
        </w:rPr>
        <w:t>dom</w:t>
      </w:r>
      <w:r w:rsidR="007A293A">
        <w:rPr>
          <w:rFonts w:ascii="Times New Roman" w:hAnsi="Times New Roman"/>
          <w:sz w:val="24"/>
          <w:szCs w:val="24"/>
          <w:lang w:val="en-US" w:eastAsia="ru-RU"/>
        </w:rPr>
        <w:t>eniile</w:t>
      </w:r>
      <w:proofErr w:type="spellEnd"/>
      <w:r w:rsidR="007A293A">
        <w:rPr>
          <w:rFonts w:ascii="Times New Roman" w:hAnsi="Times New Roman"/>
          <w:sz w:val="24"/>
          <w:szCs w:val="24"/>
          <w:lang w:val="en-US" w:eastAsia="ru-RU"/>
        </w:rPr>
        <w:t xml:space="preserve"> de </w:t>
      </w:r>
      <w:proofErr w:type="spellStart"/>
      <w:r w:rsidR="007A293A">
        <w:rPr>
          <w:rFonts w:ascii="Times New Roman" w:hAnsi="Times New Roman"/>
          <w:sz w:val="24"/>
          <w:szCs w:val="24"/>
          <w:lang w:val="en-US" w:eastAsia="ru-RU"/>
        </w:rPr>
        <w:t>competență</w:t>
      </w:r>
      <w:proofErr w:type="spellEnd"/>
      <w:r w:rsidR="007A293A">
        <w:rPr>
          <w:rFonts w:ascii="Times New Roman" w:hAnsi="Times New Roman"/>
          <w:sz w:val="24"/>
          <w:szCs w:val="24"/>
          <w:lang w:val="en-US" w:eastAsia="ru-RU"/>
        </w:rPr>
        <w:t xml:space="preserve">, </w:t>
      </w:r>
      <w:proofErr w:type="spellStart"/>
      <w:r w:rsidR="007A293A">
        <w:rPr>
          <w:rFonts w:ascii="Times New Roman" w:hAnsi="Times New Roman"/>
          <w:sz w:val="24"/>
          <w:szCs w:val="24"/>
          <w:lang w:val="en-US" w:eastAsia="ru-RU"/>
        </w:rPr>
        <w:t>funcțiile</w:t>
      </w:r>
      <w:proofErr w:type="spellEnd"/>
      <w:r w:rsidR="00414EBA">
        <w:rPr>
          <w:rFonts w:ascii="Times New Roman" w:hAnsi="Times New Roman"/>
          <w:sz w:val="24"/>
          <w:szCs w:val="24"/>
          <w:lang w:val="en-US" w:eastAsia="ru-RU"/>
        </w:rPr>
        <w:t xml:space="preserve"> </w:t>
      </w:r>
      <w:proofErr w:type="spellStart"/>
      <w:r w:rsidR="007A293A">
        <w:rPr>
          <w:rFonts w:ascii="Times New Roman" w:hAnsi="Times New Roman"/>
          <w:sz w:val="24"/>
          <w:szCs w:val="24"/>
          <w:lang w:val="en-US" w:eastAsia="ru-RU"/>
        </w:rPr>
        <w:t>şi</w:t>
      </w:r>
      <w:proofErr w:type="spellEnd"/>
      <w:r w:rsidR="007A293A">
        <w:rPr>
          <w:rFonts w:ascii="Times New Roman" w:hAnsi="Times New Roman"/>
          <w:sz w:val="24"/>
          <w:szCs w:val="24"/>
          <w:lang w:val="en-US" w:eastAsia="ru-RU"/>
        </w:rPr>
        <w:t xml:space="preserve"> </w:t>
      </w:r>
      <w:proofErr w:type="spellStart"/>
      <w:r w:rsidR="007A293A">
        <w:rPr>
          <w:rFonts w:ascii="Times New Roman" w:hAnsi="Times New Roman"/>
          <w:sz w:val="24"/>
          <w:szCs w:val="24"/>
          <w:lang w:val="en-US" w:eastAsia="ru-RU"/>
        </w:rPr>
        <w:t>drepturile</w:t>
      </w:r>
      <w:proofErr w:type="spellEnd"/>
      <w:r>
        <w:rPr>
          <w:rFonts w:ascii="Times New Roman" w:hAnsi="Times New Roman"/>
          <w:sz w:val="24"/>
          <w:szCs w:val="24"/>
          <w:lang w:val="en-US" w:eastAsia="ru-RU"/>
        </w:rPr>
        <w:t xml:space="preserve">, </w:t>
      </w:r>
      <w:proofErr w:type="spellStart"/>
      <w:r w:rsidR="007A293A">
        <w:rPr>
          <w:rFonts w:ascii="Times New Roman" w:hAnsi="Times New Roman"/>
          <w:sz w:val="24"/>
          <w:szCs w:val="24"/>
          <w:lang w:val="en-US" w:eastAsia="ru-RU"/>
        </w:rPr>
        <w:t>specificul</w:t>
      </w:r>
      <w:proofErr w:type="spellEnd"/>
      <w:r w:rsidR="007A293A">
        <w:rPr>
          <w:rFonts w:ascii="Times New Roman" w:hAnsi="Times New Roman"/>
          <w:sz w:val="24"/>
          <w:szCs w:val="24"/>
          <w:lang w:val="en-US" w:eastAsia="ru-RU"/>
        </w:rPr>
        <w:t xml:space="preserve"> </w:t>
      </w:r>
      <w:proofErr w:type="spellStart"/>
      <w:r w:rsidR="007A293A">
        <w:rPr>
          <w:rFonts w:ascii="Times New Roman" w:hAnsi="Times New Roman"/>
          <w:sz w:val="24"/>
          <w:szCs w:val="24"/>
          <w:lang w:val="en-US" w:eastAsia="ru-RU"/>
        </w:rPr>
        <w:t>caracteristic</w:t>
      </w:r>
      <w:proofErr w:type="spellEnd"/>
      <w:r w:rsidR="007A293A">
        <w:rPr>
          <w:rFonts w:ascii="Times New Roman" w:hAnsi="Times New Roman"/>
          <w:sz w:val="24"/>
          <w:szCs w:val="24"/>
          <w:lang w:val="en-US" w:eastAsia="ru-RU"/>
        </w:rPr>
        <w:t xml:space="preserve"> </w:t>
      </w:r>
      <w:proofErr w:type="spellStart"/>
      <w:r w:rsidR="007A293A">
        <w:rPr>
          <w:rFonts w:ascii="Times New Roman" w:hAnsi="Times New Roman"/>
          <w:sz w:val="24"/>
          <w:szCs w:val="24"/>
          <w:lang w:val="en-US" w:eastAsia="ru-RU"/>
        </w:rPr>
        <w:t>activităţii</w:t>
      </w:r>
      <w:proofErr w:type="spellEnd"/>
      <w:r w:rsidR="007A293A">
        <w:rPr>
          <w:rFonts w:ascii="Times New Roman" w:hAnsi="Times New Roman"/>
          <w:sz w:val="24"/>
          <w:szCs w:val="24"/>
          <w:lang w:val="en-US" w:eastAsia="ru-RU"/>
        </w:rPr>
        <w:t>.</w:t>
      </w:r>
    </w:p>
    <w:p w:rsidR="00492474" w:rsidRPr="00492474" w:rsidRDefault="00853314" w:rsidP="00B07D4B">
      <w:pPr>
        <w:pStyle w:val="a3"/>
        <w:spacing w:after="0"/>
        <w:ind w:left="0"/>
        <w:jc w:val="both"/>
        <w:rPr>
          <w:rFonts w:ascii="Times New Roman" w:hAnsi="Times New Roman"/>
          <w:sz w:val="24"/>
          <w:szCs w:val="24"/>
          <w:lang w:eastAsia="ru-RU"/>
        </w:rPr>
      </w:pPr>
      <w:r w:rsidRPr="00853314">
        <w:rPr>
          <w:rFonts w:ascii="Times New Roman" w:hAnsi="Times New Roman"/>
          <w:sz w:val="24"/>
          <w:szCs w:val="24"/>
          <w:lang w:val="en-US"/>
        </w:rPr>
        <w:t>2</w:t>
      </w:r>
      <w:r w:rsidR="009519FF">
        <w:rPr>
          <w:rFonts w:ascii="Times New Roman" w:hAnsi="Times New Roman"/>
          <w:sz w:val="24"/>
          <w:szCs w:val="24"/>
          <w:lang w:val="en-US"/>
        </w:rPr>
        <w:t>.</w:t>
      </w:r>
      <w:r w:rsidRPr="00853314">
        <w:rPr>
          <w:rFonts w:ascii="Times New Roman" w:hAnsi="Times New Roman"/>
          <w:sz w:val="24"/>
          <w:szCs w:val="24"/>
          <w:lang w:val="en-US"/>
        </w:rPr>
        <w:t xml:space="preserve"> </w:t>
      </w:r>
      <w:r w:rsidR="00492474" w:rsidRPr="00492474">
        <w:rPr>
          <w:rFonts w:ascii="Times New Roman" w:hAnsi="Times New Roman"/>
          <w:sz w:val="24"/>
          <w:szCs w:val="24"/>
          <w:lang w:eastAsia="ru-RU"/>
        </w:rPr>
        <w:t>În sensul prezentului Regulament, se definesc următoarele noţiuni de bază:</w:t>
      </w:r>
    </w:p>
    <w:p w:rsidR="00492474" w:rsidRPr="00492474" w:rsidRDefault="00492474" w:rsidP="00B07D4B">
      <w:pPr>
        <w:pStyle w:val="a3"/>
        <w:spacing w:after="0"/>
        <w:ind w:left="0"/>
        <w:jc w:val="both"/>
        <w:rPr>
          <w:rFonts w:ascii="Times New Roman" w:hAnsi="Times New Roman"/>
          <w:sz w:val="24"/>
          <w:szCs w:val="24"/>
          <w:lang w:eastAsia="ru-RU"/>
        </w:rPr>
      </w:pPr>
      <w:r w:rsidRPr="00492474">
        <w:rPr>
          <w:rFonts w:ascii="Times New Roman" w:hAnsi="Times New Roman"/>
          <w:b/>
          <w:i/>
          <w:sz w:val="24"/>
          <w:szCs w:val="24"/>
          <w:lang w:eastAsia="ru-RU"/>
        </w:rPr>
        <w:t xml:space="preserve">Casă de cultură </w:t>
      </w:r>
      <w:proofErr w:type="spellStart"/>
      <w:r w:rsidRPr="00492474">
        <w:rPr>
          <w:rFonts w:ascii="Times New Roman" w:hAnsi="Times New Roman"/>
          <w:b/>
          <w:i/>
          <w:sz w:val="24"/>
          <w:szCs w:val="24"/>
          <w:lang w:eastAsia="ru-RU"/>
        </w:rPr>
        <w:t>or.Floreşti</w:t>
      </w:r>
      <w:proofErr w:type="spellEnd"/>
      <w:r w:rsidRPr="00492474">
        <w:rPr>
          <w:rFonts w:ascii="Times New Roman" w:hAnsi="Times New Roman"/>
          <w:b/>
          <w:sz w:val="24"/>
          <w:szCs w:val="24"/>
          <w:lang w:eastAsia="ru-RU"/>
        </w:rPr>
        <w:t xml:space="preserve"> –</w:t>
      </w:r>
      <w:r w:rsidRPr="00492474">
        <w:rPr>
          <w:rFonts w:ascii="Times New Roman" w:hAnsi="Times New Roman"/>
          <w:sz w:val="24"/>
          <w:szCs w:val="24"/>
          <w:lang w:eastAsia="ru-RU"/>
        </w:rPr>
        <w:t xml:space="preserve"> instituție publică de cultură ce funcționează sub autoritatea fondatorului, care desfășoară activități în domeniul cultural, prestează servicii culturale de utilitate publică, inițiază proiecte culturale și are drept scop asigurarea intereselor culturale și spirituale ale comunității.</w:t>
      </w:r>
    </w:p>
    <w:p w:rsidR="00254C29" w:rsidRDefault="00492474" w:rsidP="00B07D4B">
      <w:pPr>
        <w:spacing w:after="0" w:line="276" w:lineRule="auto"/>
        <w:rPr>
          <w:rFonts w:ascii="Times New Roman" w:hAnsi="Times New Roman" w:cs="Times New Roman"/>
          <w:sz w:val="24"/>
          <w:szCs w:val="24"/>
          <w:lang w:val="en-US"/>
        </w:rPr>
      </w:pPr>
      <w:proofErr w:type="spellStart"/>
      <w:r w:rsidRPr="00492474">
        <w:rPr>
          <w:rFonts w:ascii="Times New Roman" w:hAnsi="Times New Roman" w:cs="Times New Roman"/>
          <w:b/>
          <w:bCs/>
          <w:i/>
          <w:sz w:val="24"/>
          <w:szCs w:val="24"/>
          <w:lang w:val="en-US"/>
        </w:rPr>
        <w:t>Fonda</w:t>
      </w:r>
      <w:r w:rsidR="00853314" w:rsidRPr="00492474">
        <w:rPr>
          <w:rFonts w:ascii="Times New Roman" w:hAnsi="Times New Roman" w:cs="Times New Roman"/>
          <w:b/>
          <w:bCs/>
          <w:i/>
          <w:sz w:val="24"/>
          <w:szCs w:val="24"/>
          <w:lang w:val="en-US"/>
        </w:rPr>
        <w:t>tor</w:t>
      </w:r>
      <w:proofErr w:type="spellEnd"/>
      <w:r>
        <w:rPr>
          <w:rFonts w:ascii="Times New Roman" w:hAnsi="Times New Roman" w:cs="Times New Roman"/>
          <w:b/>
          <w:bCs/>
          <w:i/>
          <w:sz w:val="24"/>
          <w:szCs w:val="24"/>
          <w:lang w:val="en-US"/>
        </w:rPr>
        <w:t xml:space="preserve"> </w:t>
      </w:r>
      <w:r w:rsidR="00853314" w:rsidRPr="00492474">
        <w:rPr>
          <w:rFonts w:ascii="Times New Roman" w:hAnsi="Times New Roman" w:cs="Times New Roman"/>
          <w:i/>
          <w:sz w:val="24"/>
          <w:szCs w:val="24"/>
          <w:lang w:val="en-US"/>
        </w:rPr>
        <w:t>-</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administrația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publică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locală</w:t>
      </w:r>
      <w:proofErr w:type="spellEnd"/>
      <w:r w:rsidR="00853314" w:rsidRPr="00853314">
        <w:rPr>
          <w:rFonts w:ascii="Times New Roman" w:hAnsi="Times New Roman" w:cs="Times New Roman"/>
          <w:sz w:val="24"/>
          <w:szCs w:val="24"/>
          <w:lang w:val="en-US"/>
        </w:rPr>
        <w:t xml:space="preserve">, care decide </w:t>
      </w:r>
      <w:proofErr w:type="spellStart"/>
      <w:r w:rsidR="00853314" w:rsidRPr="00853314">
        <w:rPr>
          <w:rFonts w:ascii="Times New Roman" w:hAnsi="Times New Roman" w:cs="Times New Roman"/>
          <w:sz w:val="24"/>
          <w:szCs w:val="24"/>
          <w:lang w:val="en-US"/>
        </w:rPr>
        <w:t>asupra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const</w:t>
      </w:r>
      <w:r w:rsidR="002D1565">
        <w:rPr>
          <w:rFonts w:ascii="Times New Roman" w:hAnsi="Times New Roman" w:cs="Times New Roman"/>
          <w:sz w:val="24"/>
          <w:szCs w:val="24"/>
          <w:lang w:val="en-US"/>
        </w:rPr>
        <w:t>ituirii</w:t>
      </w:r>
      <w:proofErr w:type="spellEnd"/>
      <w:r w:rsidR="002D1565">
        <w:rPr>
          <w:rFonts w:ascii="Times New Roman" w:hAnsi="Times New Roman" w:cs="Times New Roman"/>
          <w:sz w:val="24"/>
          <w:szCs w:val="24"/>
          <w:lang w:val="en-US"/>
        </w:rPr>
        <w:t xml:space="preserve"> </w:t>
      </w:r>
      <w:proofErr w:type="spellStart"/>
      <w:r w:rsidR="002D1565">
        <w:rPr>
          <w:rFonts w:ascii="Times New Roman" w:hAnsi="Times New Roman" w:cs="Times New Roman"/>
          <w:sz w:val="24"/>
          <w:szCs w:val="24"/>
          <w:lang w:val="en-US"/>
        </w:rPr>
        <w:t>sau</w:t>
      </w:r>
      <w:proofErr w:type="spellEnd"/>
      <w:r w:rsidR="002D1565">
        <w:rPr>
          <w:rFonts w:ascii="Times New Roman" w:hAnsi="Times New Roman" w:cs="Times New Roman"/>
          <w:sz w:val="24"/>
          <w:szCs w:val="24"/>
          <w:lang w:val="en-US"/>
        </w:rPr>
        <w:t xml:space="preserve"> </w:t>
      </w:r>
      <w:proofErr w:type="spellStart"/>
      <w:r w:rsidR="002D1565">
        <w:rPr>
          <w:rFonts w:ascii="Times New Roman" w:hAnsi="Times New Roman" w:cs="Times New Roman"/>
          <w:sz w:val="24"/>
          <w:szCs w:val="24"/>
          <w:lang w:val="en-US"/>
        </w:rPr>
        <w:t>lichidării</w:t>
      </w:r>
      <w:proofErr w:type="spellEnd"/>
      <w:r w:rsidR="002D1565">
        <w:rPr>
          <w:rFonts w:ascii="Times New Roman" w:hAnsi="Times New Roman" w:cs="Times New Roman"/>
          <w:sz w:val="24"/>
          <w:szCs w:val="24"/>
          <w:lang w:val="en-US"/>
        </w:rPr>
        <w:t xml:space="preserve"> </w:t>
      </w:r>
      <w:proofErr w:type="spellStart"/>
      <w:r w:rsidR="002D1565">
        <w:rPr>
          <w:rFonts w:ascii="Times New Roman" w:hAnsi="Times New Roman" w:cs="Times New Roman"/>
          <w:sz w:val="24"/>
          <w:szCs w:val="24"/>
          <w:lang w:val="en-US"/>
        </w:rPr>
        <w:t>Casei</w:t>
      </w:r>
      <w:proofErr w:type="spellEnd"/>
      <w:r w:rsidR="002D1565">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Cultură</w:t>
      </w:r>
      <w:proofErr w:type="spellEnd"/>
      <w:r w:rsidR="00853314" w:rsidRPr="00853314">
        <w:rPr>
          <w:rFonts w:ascii="Times New Roman" w:hAnsi="Times New Roman" w:cs="Times New Roman"/>
          <w:sz w:val="24"/>
          <w:szCs w:val="24"/>
          <w:lang w:val="en-US"/>
        </w:rPr>
        <w:t xml:space="preserve">. </w:t>
      </w:r>
    </w:p>
    <w:p w:rsidR="009519FF" w:rsidRDefault="009519FF" w:rsidP="00B07D4B">
      <w:pPr>
        <w:pStyle w:val="a3"/>
        <w:spacing w:after="0"/>
        <w:ind w:left="0"/>
        <w:jc w:val="both"/>
        <w:rPr>
          <w:rFonts w:ascii="Times New Roman" w:hAnsi="Times New Roman"/>
          <w:sz w:val="24"/>
          <w:szCs w:val="24"/>
          <w:lang w:eastAsia="ru-RU"/>
        </w:rPr>
      </w:pPr>
      <w:r>
        <w:rPr>
          <w:rFonts w:ascii="Times New Roman" w:hAnsi="Times New Roman"/>
          <w:sz w:val="24"/>
          <w:szCs w:val="24"/>
          <w:lang w:eastAsia="ru-RU"/>
        </w:rPr>
        <w:t>3. Raportarea casei</w:t>
      </w:r>
      <w:r w:rsidRPr="009519FF">
        <w:rPr>
          <w:rFonts w:ascii="Times New Roman" w:hAnsi="Times New Roman"/>
          <w:sz w:val="24"/>
          <w:szCs w:val="24"/>
          <w:lang w:eastAsia="ru-RU"/>
        </w:rPr>
        <w:t xml:space="preserve"> de cultură la categoria instituţiei se efectuează anual, în baza rezultatelor activităţii din anul trecut. </w:t>
      </w:r>
    </w:p>
    <w:p w:rsidR="009519FF" w:rsidRDefault="009519FF" w:rsidP="00B07D4B">
      <w:pPr>
        <w:pStyle w:val="a3"/>
        <w:spacing w:after="0"/>
        <w:ind w:left="0"/>
        <w:jc w:val="both"/>
        <w:rPr>
          <w:rFonts w:ascii="Times New Roman" w:hAnsi="Times New Roman"/>
          <w:sz w:val="24"/>
          <w:szCs w:val="24"/>
          <w:lang w:eastAsia="ru-RU"/>
        </w:rPr>
      </w:pPr>
      <w:r>
        <w:rPr>
          <w:rFonts w:ascii="Times New Roman" w:hAnsi="Times New Roman"/>
          <w:sz w:val="24"/>
          <w:szCs w:val="24"/>
          <w:lang w:eastAsia="ru-RU"/>
        </w:rPr>
        <w:t xml:space="preserve">4. </w:t>
      </w:r>
      <w:r w:rsidRPr="009519FF">
        <w:rPr>
          <w:rFonts w:ascii="Times New Roman" w:hAnsi="Times New Roman"/>
          <w:sz w:val="24"/>
          <w:szCs w:val="24"/>
          <w:lang w:eastAsia="ru-RU"/>
        </w:rPr>
        <w:t xml:space="preserve">Casa de cultură se constituie și lichidează prin decizia fondatorului, prin coordonare </w:t>
      </w:r>
      <w:r>
        <w:rPr>
          <w:rFonts w:ascii="Times New Roman" w:hAnsi="Times New Roman"/>
          <w:sz w:val="24"/>
          <w:szCs w:val="24"/>
          <w:lang w:eastAsia="ru-RU"/>
        </w:rPr>
        <w:t>în scris cu Ministerul Culturii</w:t>
      </w:r>
      <w:r w:rsidRPr="009519FF">
        <w:rPr>
          <w:rFonts w:ascii="Times New Roman" w:hAnsi="Times New Roman"/>
          <w:sz w:val="24"/>
          <w:szCs w:val="24"/>
          <w:lang w:eastAsia="ru-RU"/>
        </w:rPr>
        <w:t>.</w:t>
      </w:r>
    </w:p>
    <w:p w:rsidR="007A293A" w:rsidRDefault="00CF4704"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ro-RO" w:eastAsia="ru-RU"/>
        </w:rPr>
        <w:t xml:space="preserve">5. </w:t>
      </w:r>
      <w:proofErr w:type="spellStart"/>
      <w:r w:rsidR="007A293A" w:rsidRPr="00CF4704">
        <w:rPr>
          <w:rFonts w:ascii="Times New Roman" w:hAnsi="Times New Roman"/>
          <w:sz w:val="24"/>
          <w:szCs w:val="24"/>
          <w:lang w:val="en-US" w:eastAsia="ru-RU"/>
        </w:rPr>
        <w:t>Actele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necesare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pentru</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înființarea</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casei</w:t>
      </w:r>
      <w:proofErr w:type="spellEnd"/>
      <w:r w:rsidR="007A293A" w:rsidRPr="00CF4704">
        <w:rPr>
          <w:rFonts w:ascii="Times New Roman" w:hAnsi="Times New Roman"/>
          <w:sz w:val="24"/>
          <w:szCs w:val="24"/>
          <w:lang w:val="en-US" w:eastAsia="ru-RU"/>
        </w:rPr>
        <w:t xml:space="preserve"> de </w:t>
      </w:r>
      <w:proofErr w:type="spellStart"/>
      <w:r w:rsidR="007A293A" w:rsidRPr="00CF4704">
        <w:rPr>
          <w:rFonts w:ascii="Times New Roman" w:hAnsi="Times New Roman"/>
          <w:sz w:val="24"/>
          <w:szCs w:val="24"/>
          <w:lang w:val="en-US" w:eastAsia="ru-RU"/>
        </w:rPr>
        <w:t>cultură</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sunt</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decizia</w:t>
      </w:r>
      <w:proofErr w:type="spellEnd"/>
      <w:r w:rsidR="007A293A" w:rsidRPr="00CF4704">
        <w:rPr>
          <w:rFonts w:ascii="Times New Roman" w:hAnsi="Times New Roman"/>
          <w:sz w:val="24"/>
          <w:szCs w:val="24"/>
          <w:lang w:val="en-US" w:eastAsia="ru-RU"/>
        </w:rPr>
        <w:t xml:space="preserve"> de </w:t>
      </w:r>
      <w:proofErr w:type="spellStart"/>
      <w:r w:rsidR="007A293A" w:rsidRPr="00CF4704">
        <w:rPr>
          <w:rFonts w:ascii="Times New Roman" w:hAnsi="Times New Roman"/>
          <w:sz w:val="24"/>
          <w:szCs w:val="24"/>
          <w:lang w:val="en-US" w:eastAsia="ru-RU"/>
        </w:rPr>
        <w:t>constituire</w:t>
      </w:r>
      <w:proofErr w:type="spellEnd"/>
      <w:r w:rsidR="007A293A" w:rsidRPr="00CF4704">
        <w:rPr>
          <w:rFonts w:ascii="Times New Roman" w:hAnsi="Times New Roman"/>
          <w:sz w:val="24"/>
          <w:szCs w:val="24"/>
          <w:lang w:val="en-US" w:eastAsia="ru-RU"/>
        </w:rPr>
        <w:t xml:space="preserve"> a </w:t>
      </w:r>
      <w:proofErr w:type="spellStart"/>
      <w:r w:rsidR="007A293A" w:rsidRPr="00CF4704">
        <w:rPr>
          <w:rFonts w:ascii="Times New Roman" w:hAnsi="Times New Roman"/>
          <w:sz w:val="24"/>
          <w:szCs w:val="24"/>
          <w:lang w:val="en-US" w:eastAsia="ru-RU"/>
        </w:rPr>
        <w:t>casei</w:t>
      </w:r>
      <w:proofErr w:type="spellEnd"/>
      <w:r w:rsidR="007A293A" w:rsidRPr="00CF4704">
        <w:rPr>
          <w:rFonts w:ascii="Times New Roman" w:hAnsi="Times New Roman"/>
          <w:sz w:val="24"/>
          <w:szCs w:val="24"/>
          <w:lang w:val="en-US" w:eastAsia="ru-RU"/>
        </w:rPr>
        <w:t xml:space="preserve"> de </w:t>
      </w:r>
      <w:proofErr w:type="spellStart"/>
      <w:r w:rsidR="007A293A" w:rsidRPr="00CF4704">
        <w:rPr>
          <w:rFonts w:ascii="Times New Roman" w:hAnsi="Times New Roman"/>
          <w:sz w:val="24"/>
          <w:szCs w:val="24"/>
          <w:lang w:val="en-US" w:eastAsia="ru-RU"/>
        </w:rPr>
        <w:t>cultură</w:t>
      </w:r>
      <w:proofErr w:type="spellEnd"/>
      <w:r w:rsidR="007A293A" w:rsidRPr="00CF4704">
        <w:rPr>
          <w:rFonts w:ascii="Times New Roman" w:hAnsi="Times New Roman"/>
          <w:sz w:val="24"/>
          <w:szCs w:val="24"/>
          <w:lang w:val="en-US" w:eastAsia="ru-RU"/>
        </w:rPr>
        <w:t xml:space="preserve">, cu </w:t>
      </w:r>
      <w:proofErr w:type="spellStart"/>
      <w:r w:rsidR="007A293A" w:rsidRPr="00CF4704">
        <w:rPr>
          <w:rFonts w:ascii="Times New Roman" w:hAnsi="Times New Roman"/>
          <w:sz w:val="24"/>
          <w:szCs w:val="24"/>
          <w:lang w:val="en-US" w:eastAsia="ru-RU"/>
        </w:rPr>
        <w:t>indicarea</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sediului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unde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își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va</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desfășura</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activitatea</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Regulamentul</w:t>
      </w:r>
      <w:proofErr w:type="spellEnd"/>
      <w:r w:rsidR="007A293A" w:rsidRPr="00CF4704">
        <w:rPr>
          <w:rFonts w:ascii="Times New Roman" w:hAnsi="Times New Roman"/>
          <w:sz w:val="24"/>
          <w:szCs w:val="24"/>
          <w:lang w:val="en-US" w:eastAsia="ru-RU"/>
        </w:rPr>
        <w:t xml:space="preserve"> intern de </w:t>
      </w:r>
      <w:proofErr w:type="spellStart"/>
      <w:r w:rsidR="007A293A" w:rsidRPr="00CF4704">
        <w:rPr>
          <w:rFonts w:ascii="Times New Roman" w:hAnsi="Times New Roman"/>
          <w:sz w:val="24"/>
          <w:szCs w:val="24"/>
          <w:lang w:val="en-US" w:eastAsia="ru-RU"/>
        </w:rPr>
        <w:t>organizare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și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funcționare</w:t>
      </w:r>
      <w:proofErr w:type="spellEnd"/>
      <w:r w:rsidR="007A293A" w:rsidRPr="00CF4704">
        <w:rPr>
          <w:rFonts w:ascii="Times New Roman" w:hAnsi="Times New Roman"/>
          <w:sz w:val="24"/>
          <w:szCs w:val="24"/>
          <w:lang w:val="en-US" w:eastAsia="ru-RU"/>
        </w:rPr>
        <w:t xml:space="preserve"> a </w:t>
      </w:r>
      <w:proofErr w:type="spellStart"/>
      <w:r w:rsidR="007A293A" w:rsidRPr="00CF4704">
        <w:rPr>
          <w:rFonts w:ascii="Times New Roman" w:hAnsi="Times New Roman"/>
          <w:sz w:val="24"/>
          <w:szCs w:val="24"/>
          <w:lang w:val="en-US" w:eastAsia="ru-RU"/>
        </w:rPr>
        <w:t>casei</w:t>
      </w:r>
      <w:proofErr w:type="spellEnd"/>
      <w:r w:rsidR="007A293A" w:rsidRPr="00CF4704">
        <w:rPr>
          <w:rFonts w:ascii="Times New Roman" w:hAnsi="Times New Roman"/>
          <w:sz w:val="24"/>
          <w:szCs w:val="24"/>
          <w:lang w:val="en-US" w:eastAsia="ru-RU"/>
        </w:rPr>
        <w:t xml:space="preserve"> de </w:t>
      </w:r>
      <w:proofErr w:type="spellStart"/>
      <w:r w:rsidR="007A293A" w:rsidRPr="00CF4704">
        <w:rPr>
          <w:rFonts w:ascii="Times New Roman" w:hAnsi="Times New Roman"/>
          <w:sz w:val="24"/>
          <w:szCs w:val="24"/>
          <w:lang w:val="en-US" w:eastAsia="ru-RU"/>
        </w:rPr>
        <w:t>cultură</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structura</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și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efectivul-limită</w:t>
      </w:r>
      <w:proofErr w:type="spellEnd"/>
      <w:r w:rsidR="007A293A" w:rsidRPr="00CF4704">
        <w:rPr>
          <w:rFonts w:ascii="Times New Roman" w:hAnsi="Times New Roman"/>
          <w:sz w:val="24"/>
          <w:szCs w:val="24"/>
          <w:lang w:val="en-US" w:eastAsia="ru-RU"/>
        </w:rPr>
        <w:t xml:space="preserve"> al </w:t>
      </w:r>
      <w:proofErr w:type="spellStart"/>
      <w:r w:rsidR="007A293A" w:rsidRPr="00CF4704">
        <w:rPr>
          <w:rFonts w:ascii="Times New Roman" w:hAnsi="Times New Roman"/>
          <w:sz w:val="24"/>
          <w:szCs w:val="24"/>
          <w:lang w:val="en-US" w:eastAsia="ru-RU"/>
        </w:rPr>
        <w:t>instituției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reieșind</w:t>
      </w:r>
      <w:proofErr w:type="spellEnd"/>
      <w:r w:rsidR="007A293A" w:rsidRPr="00CF4704">
        <w:rPr>
          <w:rFonts w:ascii="Times New Roman" w:hAnsi="Times New Roman"/>
          <w:sz w:val="24"/>
          <w:szCs w:val="24"/>
          <w:lang w:val="en-US" w:eastAsia="ru-RU"/>
        </w:rPr>
        <w:t xml:space="preserve"> din </w:t>
      </w:r>
      <w:proofErr w:type="spellStart"/>
      <w:r w:rsidR="007A293A" w:rsidRPr="00CF4704">
        <w:rPr>
          <w:rFonts w:ascii="Times New Roman" w:hAnsi="Times New Roman"/>
          <w:sz w:val="24"/>
          <w:szCs w:val="24"/>
          <w:lang w:val="en-US" w:eastAsia="ru-RU"/>
        </w:rPr>
        <w:t>necesitățile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culturale</w:t>
      </w:r>
      <w:proofErr w:type="spellEnd"/>
      <w:r w:rsidR="007A293A" w:rsidRPr="00CF4704">
        <w:rPr>
          <w:rFonts w:ascii="Times New Roman" w:hAnsi="Times New Roman"/>
          <w:sz w:val="24"/>
          <w:szCs w:val="24"/>
          <w:lang w:val="en-US" w:eastAsia="ru-RU"/>
        </w:rPr>
        <w:t xml:space="preserve"> ale </w:t>
      </w:r>
      <w:proofErr w:type="spellStart"/>
      <w:r w:rsidR="007A293A" w:rsidRPr="00CF4704">
        <w:rPr>
          <w:rFonts w:ascii="Times New Roman" w:hAnsi="Times New Roman"/>
          <w:sz w:val="24"/>
          <w:szCs w:val="24"/>
          <w:lang w:val="en-US" w:eastAsia="ru-RU"/>
        </w:rPr>
        <w:t>comunității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bugetul</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planificat</w:t>
      </w:r>
      <w:proofErr w:type="spellEnd"/>
      <w:r w:rsidR="007A293A" w:rsidRPr="00CF4704">
        <w:rPr>
          <w:rFonts w:ascii="Times New Roman" w:hAnsi="Times New Roman"/>
          <w:sz w:val="24"/>
          <w:szCs w:val="24"/>
          <w:lang w:val="en-US" w:eastAsia="ru-RU"/>
        </w:rPr>
        <w:t xml:space="preserve"> al </w:t>
      </w:r>
      <w:proofErr w:type="spellStart"/>
      <w:r w:rsidR="007A293A" w:rsidRPr="00CF4704">
        <w:rPr>
          <w:rFonts w:ascii="Times New Roman" w:hAnsi="Times New Roman"/>
          <w:sz w:val="24"/>
          <w:szCs w:val="24"/>
          <w:lang w:val="en-US" w:eastAsia="ru-RU"/>
        </w:rPr>
        <w:t>casei</w:t>
      </w:r>
      <w:proofErr w:type="spellEnd"/>
      <w:r w:rsidR="007A293A" w:rsidRPr="00CF4704">
        <w:rPr>
          <w:rFonts w:ascii="Times New Roman" w:hAnsi="Times New Roman"/>
          <w:sz w:val="24"/>
          <w:szCs w:val="24"/>
          <w:lang w:val="en-US" w:eastAsia="ru-RU"/>
        </w:rPr>
        <w:t xml:space="preserve"> de </w:t>
      </w:r>
      <w:proofErr w:type="spellStart"/>
      <w:r w:rsidR="007A293A" w:rsidRPr="00CF4704">
        <w:rPr>
          <w:rFonts w:ascii="Times New Roman" w:hAnsi="Times New Roman"/>
          <w:sz w:val="24"/>
          <w:szCs w:val="24"/>
          <w:lang w:val="en-US" w:eastAsia="ru-RU"/>
        </w:rPr>
        <w:t>cultură</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statutul</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instituției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după</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caz</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alte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acte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necesare</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asigurării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bunei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organizări</w:t>
      </w:r>
      <w:proofErr w:type="spellEnd"/>
      <w:r w:rsidR="007A293A" w:rsidRPr="00CF4704">
        <w:rPr>
          <w:rFonts w:ascii="Times New Roman" w:hAnsi="Times New Roman"/>
          <w:sz w:val="24"/>
          <w:szCs w:val="24"/>
          <w:lang w:val="en-US" w:eastAsia="ru-RU"/>
        </w:rPr>
        <w:t xml:space="preserve"> a </w:t>
      </w:r>
      <w:proofErr w:type="spellStart"/>
      <w:r w:rsidR="007A293A" w:rsidRPr="00CF4704">
        <w:rPr>
          <w:rFonts w:ascii="Times New Roman" w:hAnsi="Times New Roman"/>
          <w:sz w:val="24"/>
          <w:szCs w:val="24"/>
          <w:lang w:val="en-US" w:eastAsia="ru-RU"/>
        </w:rPr>
        <w:t>activităţii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instituţiei</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în</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corespundere</w:t>
      </w:r>
      <w:proofErr w:type="spellEnd"/>
      <w:r w:rsidR="007A293A" w:rsidRPr="00CF4704">
        <w:rPr>
          <w:rFonts w:ascii="Times New Roman" w:hAnsi="Times New Roman"/>
          <w:sz w:val="24"/>
          <w:szCs w:val="24"/>
          <w:lang w:val="en-US" w:eastAsia="ru-RU"/>
        </w:rPr>
        <w:t xml:space="preserve"> cu </w:t>
      </w:r>
      <w:proofErr w:type="spellStart"/>
      <w:r w:rsidR="007A293A" w:rsidRPr="00CF4704">
        <w:rPr>
          <w:rFonts w:ascii="Times New Roman" w:hAnsi="Times New Roman"/>
          <w:sz w:val="24"/>
          <w:szCs w:val="24"/>
          <w:lang w:val="en-US" w:eastAsia="ru-RU"/>
        </w:rPr>
        <w:t>cadrul</w:t>
      </w:r>
      <w:proofErr w:type="spellEnd"/>
      <w:r w:rsidR="007A293A" w:rsidRPr="00CF4704">
        <w:rPr>
          <w:rFonts w:ascii="Times New Roman" w:hAnsi="Times New Roman"/>
          <w:sz w:val="24"/>
          <w:szCs w:val="24"/>
          <w:lang w:val="en-US" w:eastAsia="ru-RU"/>
        </w:rPr>
        <w:t xml:space="preserve"> </w:t>
      </w:r>
      <w:proofErr w:type="spellStart"/>
      <w:r w:rsidR="007A293A" w:rsidRPr="00CF4704">
        <w:rPr>
          <w:rFonts w:ascii="Times New Roman" w:hAnsi="Times New Roman"/>
          <w:sz w:val="24"/>
          <w:szCs w:val="24"/>
          <w:lang w:val="en-US" w:eastAsia="ru-RU"/>
        </w:rPr>
        <w:t>normativ</w:t>
      </w:r>
      <w:proofErr w:type="spellEnd"/>
      <w:r w:rsidR="007A293A" w:rsidRPr="00CF4704">
        <w:rPr>
          <w:rFonts w:ascii="Times New Roman" w:hAnsi="Times New Roman"/>
          <w:sz w:val="24"/>
          <w:szCs w:val="24"/>
          <w:lang w:val="en-US" w:eastAsia="ru-RU"/>
        </w:rPr>
        <w:t>.</w:t>
      </w:r>
    </w:p>
    <w:p w:rsidR="00081A27" w:rsidRPr="00081A27" w:rsidRDefault="00081A27"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6. </w:t>
      </w:r>
      <w:proofErr w:type="spellStart"/>
      <w:r w:rsidRPr="00081A27">
        <w:rPr>
          <w:rFonts w:ascii="Times New Roman" w:hAnsi="Times New Roman"/>
          <w:sz w:val="24"/>
          <w:szCs w:val="24"/>
          <w:lang w:val="en-US" w:eastAsia="ru-RU"/>
        </w:rPr>
        <w:t>Orice</w:t>
      </w:r>
      <w:proofErr w:type="spellEnd"/>
      <w:r w:rsidRPr="00081A27">
        <w:rPr>
          <w:rFonts w:ascii="Times New Roman" w:hAnsi="Times New Roman"/>
          <w:sz w:val="24"/>
          <w:szCs w:val="24"/>
          <w:lang w:val="en-US" w:eastAsia="ru-RU"/>
        </w:rPr>
        <w:t xml:space="preserve"> </w:t>
      </w:r>
      <w:proofErr w:type="spellStart"/>
      <w:r w:rsidRPr="00081A27">
        <w:rPr>
          <w:rFonts w:ascii="Times New Roman" w:hAnsi="Times New Roman"/>
          <w:sz w:val="24"/>
          <w:szCs w:val="24"/>
          <w:lang w:val="en-US" w:eastAsia="ru-RU"/>
        </w:rPr>
        <w:t>modificare</w:t>
      </w:r>
      <w:proofErr w:type="spellEnd"/>
      <w:r w:rsidRPr="00081A27">
        <w:rPr>
          <w:rFonts w:ascii="Times New Roman" w:hAnsi="Times New Roman"/>
          <w:sz w:val="24"/>
          <w:szCs w:val="24"/>
          <w:lang w:val="en-US" w:eastAsia="ru-RU"/>
        </w:rPr>
        <w:t xml:space="preserve"> a </w:t>
      </w:r>
      <w:proofErr w:type="spellStart"/>
      <w:r w:rsidRPr="00081A27">
        <w:rPr>
          <w:rFonts w:ascii="Times New Roman" w:hAnsi="Times New Roman"/>
          <w:sz w:val="24"/>
          <w:szCs w:val="24"/>
          <w:lang w:val="en-US" w:eastAsia="ru-RU"/>
        </w:rPr>
        <w:t>modului</w:t>
      </w:r>
      <w:proofErr w:type="spellEnd"/>
      <w:r w:rsidRPr="00081A27">
        <w:rPr>
          <w:rFonts w:ascii="Times New Roman" w:hAnsi="Times New Roman"/>
          <w:sz w:val="24"/>
          <w:szCs w:val="24"/>
          <w:lang w:val="en-US" w:eastAsia="ru-RU"/>
        </w:rPr>
        <w:t xml:space="preserve"> de </w:t>
      </w:r>
      <w:proofErr w:type="spellStart"/>
      <w:r w:rsidRPr="00081A27">
        <w:rPr>
          <w:rFonts w:ascii="Times New Roman" w:hAnsi="Times New Roman"/>
          <w:sz w:val="24"/>
          <w:szCs w:val="24"/>
          <w:lang w:val="en-US" w:eastAsia="ru-RU"/>
        </w:rPr>
        <w:t>organizare</w:t>
      </w:r>
      <w:proofErr w:type="spellEnd"/>
      <w:r w:rsidRPr="00081A27">
        <w:rPr>
          <w:rFonts w:ascii="Times New Roman" w:hAnsi="Times New Roman"/>
          <w:sz w:val="24"/>
          <w:szCs w:val="24"/>
          <w:lang w:val="en-US" w:eastAsia="ru-RU"/>
        </w:rPr>
        <w:t xml:space="preserve"> </w:t>
      </w:r>
      <w:proofErr w:type="spellStart"/>
      <w:r w:rsidRPr="00081A27">
        <w:rPr>
          <w:rFonts w:ascii="Times New Roman" w:hAnsi="Times New Roman"/>
          <w:sz w:val="24"/>
          <w:szCs w:val="24"/>
          <w:lang w:val="en-US" w:eastAsia="ru-RU"/>
        </w:rPr>
        <w:t>și</w:t>
      </w:r>
      <w:proofErr w:type="spellEnd"/>
      <w:r w:rsidRPr="00081A27">
        <w:rPr>
          <w:rFonts w:ascii="Times New Roman" w:hAnsi="Times New Roman"/>
          <w:sz w:val="24"/>
          <w:szCs w:val="24"/>
          <w:lang w:val="en-US" w:eastAsia="ru-RU"/>
        </w:rPr>
        <w:t xml:space="preserve"> </w:t>
      </w:r>
      <w:proofErr w:type="spellStart"/>
      <w:r w:rsidRPr="00081A27">
        <w:rPr>
          <w:rFonts w:ascii="Times New Roman" w:hAnsi="Times New Roman"/>
          <w:sz w:val="24"/>
          <w:szCs w:val="24"/>
          <w:lang w:val="en-US" w:eastAsia="ru-RU"/>
        </w:rPr>
        <w:t>funcționare</w:t>
      </w:r>
      <w:proofErr w:type="spellEnd"/>
      <w:r w:rsidRPr="00081A27">
        <w:rPr>
          <w:rFonts w:ascii="Times New Roman" w:hAnsi="Times New Roman"/>
          <w:sz w:val="24"/>
          <w:szCs w:val="24"/>
          <w:lang w:val="en-US" w:eastAsia="ru-RU"/>
        </w:rPr>
        <w:t xml:space="preserve"> a </w:t>
      </w:r>
      <w:proofErr w:type="spellStart"/>
      <w:r w:rsidRPr="00081A27">
        <w:rPr>
          <w:rFonts w:ascii="Times New Roman" w:hAnsi="Times New Roman"/>
          <w:sz w:val="24"/>
          <w:szCs w:val="24"/>
          <w:lang w:val="en-US" w:eastAsia="ru-RU"/>
        </w:rPr>
        <w:t>casei</w:t>
      </w:r>
      <w:proofErr w:type="spellEnd"/>
      <w:r w:rsidRPr="00081A27">
        <w:rPr>
          <w:rFonts w:ascii="Times New Roman" w:hAnsi="Times New Roman"/>
          <w:sz w:val="24"/>
          <w:szCs w:val="24"/>
          <w:lang w:val="en-US" w:eastAsia="ru-RU"/>
        </w:rPr>
        <w:t xml:space="preserve"> de </w:t>
      </w:r>
      <w:proofErr w:type="spellStart"/>
      <w:r w:rsidRPr="00081A27">
        <w:rPr>
          <w:rFonts w:ascii="Times New Roman" w:hAnsi="Times New Roman"/>
          <w:sz w:val="24"/>
          <w:szCs w:val="24"/>
          <w:lang w:val="en-US" w:eastAsia="ru-RU"/>
        </w:rPr>
        <w:t>cultură</w:t>
      </w:r>
      <w:proofErr w:type="spellEnd"/>
      <w:r w:rsidRPr="00081A27">
        <w:rPr>
          <w:rFonts w:ascii="Times New Roman" w:hAnsi="Times New Roman"/>
          <w:sz w:val="24"/>
          <w:szCs w:val="24"/>
          <w:lang w:val="en-US" w:eastAsia="ru-RU"/>
        </w:rPr>
        <w:t xml:space="preserve">, se </w:t>
      </w:r>
      <w:proofErr w:type="spellStart"/>
      <w:r w:rsidRPr="00081A27">
        <w:rPr>
          <w:rFonts w:ascii="Times New Roman" w:hAnsi="Times New Roman"/>
          <w:sz w:val="24"/>
          <w:szCs w:val="24"/>
          <w:lang w:val="en-US" w:eastAsia="ru-RU"/>
        </w:rPr>
        <w:t>aprobă</w:t>
      </w:r>
      <w:proofErr w:type="spellEnd"/>
      <w:r w:rsidRPr="00081A27">
        <w:rPr>
          <w:rFonts w:ascii="Times New Roman" w:hAnsi="Times New Roman"/>
          <w:sz w:val="24"/>
          <w:szCs w:val="24"/>
          <w:lang w:val="en-US" w:eastAsia="ru-RU"/>
        </w:rPr>
        <w:t xml:space="preserve"> </w:t>
      </w:r>
      <w:proofErr w:type="spellStart"/>
      <w:r w:rsidRPr="00081A27">
        <w:rPr>
          <w:rFonts w:ascii="Times New Roman" w:hAnsi="Times New Roman"/>
          <w:sz w:val="24"/>
          <w:szCs w:val="24"/>
          <w:lang w:val="en-US" w:eastAsia="ru-RU"/>
        </w:rPr>
        <w:t>prin</w:t>
      </w:r>
      <w:proofErr w:type="spellEnd"/>
      <w:r w:rsidRPr="00081A27">
        <w:rPr>
          <w:rFonts w:ascii="Times New Roman" w:hAnsi="Times New Roman"/>
          <w:sz w:val="24"/>
          <w:szCs w:val="24"/>
          <w:lang w:val="en-US" w:eastAsia="ru-RU"/>
        </w:rPr>
        <w:t xml:space="preserve"> </w:t>
      </w:r>
      <w:proofErr w:type="spellStart"/>
      <w:r w:rsidRPr="00081A27">
        <w:rPr>
          <w:rFonts w:ascii="Times New Roman" w:hAnsi="Times New Roman"/>
          <w:sz w:val="24"/>
          <w:szCs w:val="24"/>
          <w:lang w:val="en-US" w:eastAsia="ru-RU"/>
        </w:rPr>
        <w:t>actul</w:t>
      </w:r>
      <w:proofErr w:type="spellEnd"/>
      <w:r w:rsidRPr="00081A27">
        <w:rPr>
          <w:rFonts w:ascii="Times New Roman" w:hAnsi="Times New Roman"/>
          <w:sz w:val="24"/>
          <w:szCs w:val="24"/>
          <w:lang w:val="en-US" w:eastAsia="ru-RU"/>
        </w:rPr>
        <w:t xml:space="preserve"> </w:t>
      </w:r>
      <w:proofErr w:type="spellStart"/>
      <w:r w:rsidRPr="00081A27">
        <w:rPr>
          <w:rFonts w:ascii="Times New Roman" w:hAnsi="Times New Roman"/>
          <w:sz w:val="24"/>
          <w:szCs w:val="24"/>
          <w:lang w:val="en-US" w:eastAsia="ru-RU"/>
        </w:rPr>
        <w:t>fondatorului</w:t>
      </w:r>
      <w:proofErr w:type="spellEnd"/>
      <w:r w:rsidRPr="00081A27">
        <w:rPr>
          <w:rFonts w:ascii="Times New Roman" w:hAnsi="Times New Roman"/>
          <w:sz w:val="24"/>
          <w:szCs w:val="24"/>
          <w:lang w:val="en-US" w:eastAsia="ru-RU"/>
        </w:rPr>
        <w:t>,</w:t>
      </w:r>
      <w:r w:rsidRPr="00081A27">
        <w:rPr>
          <w:rFonts w:ascii="Times New Roman" w:hAnsi="Times New Roman"/>
          <w:sz w:val="24"/>
          <w:szCs w:val="24"/>
          <w:lang w:val="en-US"/>
        </w:rPr>
        <w:t xml:space="preserve"> </w:t>
      </w:r>
      <w:proofErr w:type="spellStart"/>
      <w:r w:rsidRPr="00081A27">
        <w:rPr>
          <w:rFonts w:ascii="Times New Roman" w:hAnsi="Times New Roman"/>
          <w:sz w:val="24"/>
          <w:szCs w:val="24"/>
          <w:lang w:val="en-US" w:eastAsia="ru-RU"/>
        </w:rPr>
        <w:t>prin</w:t>
      </w:r>
      <w:proofErr w:type="spellEnd"/>
      <w:r w:rsidRPr="00081A27">
        <w:rPr>
          <w:rFonts w:ascii="Times New Roman" w:hAnsi="Times New Roman"/>
          <w:sz w:val="24"/>
          <w:szCs w:val="24"/>
          <w:lang w:val="en-US" w:eastAsia="ru-RU"/>
        </w:rPr>
        <w:t xml:space="preserve"> </w:t>
      </w:r>
      <w:proofErr w:type="spellStart"/>
      <w:r w:rsidRPr="00081A27">
        <w:rPr>
          <w:rFonts w:ascii="Times New Roman" w:hAnsi="Times New Roman"/>
          <w:sz w:val="24"/>
          <w:szCs w:val="24"/>
          <w:lang w:val="en-US" w:eastAsia="ru-RU"/>
        </w:rPr>
        <w:t>coo</w:t>
      </w:r>
      <w:r>
        <w:rPr>
          <w:rFonts w:ascii="Times New Roman" w:hAnsi="Times New Roman"/>
          <w:sz w:val="24"/>
          <w:szCs w:val="24"/>
          <w:lang w:val="en-US" w:eastAsia="ru-RU"/>
        </w:rPr>
        <w:t>rdonare</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în</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scris</w:t>
      </w:r>
      <w:proofErr w:type="spellEnd"/>
      <w:r>
        <w:rPr>
          <w:rFonts w:ascii="Times New Roman" w:hAnsi="Times New Roman"/>
          <w:sz w:val="24"/>
          <w:szCs w:val="24"/>
          <w:lang w:val="en-US" w:eastAsia="ru-RU"/>
        </w:rPr>
        <w:t xml:space="preserve"> cu </w:t>
      </w:r>
      <w:proofErr w:type="spellStart"/>
      <w:r>
        <w:rPr>
          <w:rFonts w:ascii="Times New Roman" w:hAnsi="Times New Roman"/>
          <w:sz w:val="24"/>
          <w:szCs w:val="24"/>
          <w:lang w:val="en-US" w:eastAsia="ru-RU"/>
        </w:rPr>
        <w:t>Ministerul</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Culturii</w:t>
      </w:r>
      <w:proofErr w:type="spellEnd"/>
      <w:r w:rsidRPr="00081A27">
        <w:rPr>
          <w:rFonts w:ascii="Times New Roman" w:hAnsi="Times New Roman"/>
          <w:sz w:val="24"/>
          <w:szCs w:val="24"/>
          <w:lang w:val="en-US" w:eastAsia="ru-RU"/>
        </w:rPr>
        <w:t>.</w:t>
      </w:r>
    </w:p>
    <w:p w:rsidR="009519FF" w:rsidRDefault="00081A27" w:rsidP="00041DBE">
      <w:pPr>
        <w:pStyle w:val="a3"/>
        <w:spacing w:after="0"/>
        <w:ind w:left="0"/>
        <w:jc w:val="both"/>
        <w:rPr>
          <w:rFonts w:ascii="Times New Roman" w:hAnsi="Times New Roman"/>
          <w:sz w:val="24"/>
          <w:szCs w:val="24"/>
          <w:lang w:eastAsia="ru-RU"/>
        </w:rPr>
      </w:pPr>
      <w:r>
        <w:rPr>
          <w:rFonts w:ascii="Times New Roman" w:hAnsi="Times New Roman"/>
          <w:sz w:val="24"/>
          <w:szCs w:val="24"/>
          <w:lang w:eastAsia="ru-RU"/>
        </w:rPr>
        <w:t>7</w:t>
      </w:r>
      <w:r w:rsidR="009519FF">
        <w:rPr>
          <w:rFonts w:ascii="Times New Roman" w:hAnsi="Times New Roman"/>
          <w:sz w:val="24"/>
          <w:szCs w:val="24"/>
          <w:lang w:eastAsia="ru-RU"/>
        </w:rPr>
        <w:t xml:space="preserve">. </w:t>
      </w:r>
      <w:r w:rsidR="009519FF" w:rsidRPr="009519FF">
        <w:rPr>
          <w:rFonts w:ascii="Times New Roman" w:hAnsi="Times New Roman"/>
          <w:sz w:val="24"/>
          <w:szCs w:val="24"/>
          <w:lang w:eastAsia="ru-RU"/>
        </w:rPr>
        <w:t>Casa de cultură își desfășoară activitatea în conformitate cu prevederile Constituției Republicii Moldova, legile şi hotărârile Parlamentului, decretele Preşedintelui Republicii Moldova, ordonanțele, hotărârile şi dispozițiile Guvernului, alte acte normative, cu tratatele internaționale la care Republica Moldova este parte, precum şi cu prezentul Regulament.</w:t>
      </w:r>
    </w:p>
    <w:p w:rsidR="00CF4704" w:rsidRPr="00CF4704" w:rsidRDefault="00081A27"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ro-RO" w:eastAsia="ru-RU"/>
        </w:rPr>
        <w:t>8</w:t>
      </w:r>
      <w:r w:rsidR="00CF4704">
        <w:rPr>
          <w:rFonts w:ascii="Times New Roman" w:hAnsi="Times New Roman"/>
          <w:sz w:val="24"/>
          <w:szCs w:val="24"/>
          <w:lang w:val="ro-RO" w:eastAsia="ru-RU"/>
        </w:rPr>
        <w:t>.</w:t>
      </w:r>
      <w:r w:rsidR="00CF4704" w:rsidRPr="00CF4704">
        <w:rPr>
          <w:rFonts w:ascii="Times New Roman" w:hAnsi="Times New Roman"/>
          <w:sz w:val="24"/>
          <w:szCs w:val="24"/>
          <w:lang w:val="en-US" w:eastAsia="ru-RU"/>
        </w:rPr>
        <w:t xml:space="preserve"> </w:t>
      </w:r>
      <w:r w:rsidR="00CF4704" w:rsidRPr="00853314">
        <w:rPr>
          <w:rFonts w:ascii="Times New Roman" w:hAnsi="Times New Roman" w:cs="Times New Roman"/>
          <w:sz w:val="24"/>
          <w:szCs w:val="24"/>
          <w:lang w:val="en-US"/>
        </w:rPr>
        <w:t xml:space="preserve">Casa de </w:t>
      </w:r>
      <w:proofErr w:type="spellStart"/>
      <w:r w:rsidR="00CF4704" w:rsidRPr="00853314">
        <w:rPr>
          <w:rFonts w:ascii="Times New Roman" w:hAnsi="Times New Roman" w:cs="Times New Roman"/>
          <w:sz w:val="24"/>
          <w:szCs w:val="24"/>
          <w:lang w:val="en-US"/>
        </w:rPr>
        <w:t>Cultură</w:t>
      </w:r>
      <w:proofErr w:type="spellEnd"/>
      <w:r w:rsidR="00CF4704" w:rsidRPr="00853314">
        <w:rPr>
          <w:rFonts w:ascii="Times New Roman" w:hAnsi="Times New Roman" w:cs="Times New Roman"/>
          <w:sz w:val="24"/>
          <w:szCs w:val="24"/>
          <w:lang w:val="en-US"/>
        </w:rPr>
        <w:t xml:space="preserve"> </w:t>
      </w:r>
      <w:r w:rsidR="00CF4704">
        <w:rPr>
          <w:rFonts w:ascii="Times New Roman" w:hAnsi="Times New Roman" w:cs="Times New Roman"/>
          <w:sz w:val="24"/>
          <w:szCs w:val="24"/>
          <w:lang w:val="en-US"/>
        </w:rPr>
        <w:t xml:space="preserve">a </w:t>
      </w:r>
      <w:proofErr w:type="spellStart"/>
      <w:r w:rsidR="00CF4704">
        <w:rPr>
          <w:rFonts w:ascii="Times New Roman" w:hAnsi="Times New Roman" w:cs="Times New Roman"/>
          <w:sz w:val="24"/>
          <w:szCs w:val="24"/>
          <w:lang w:val="en-US"/>
        </w:rPr>
        <w:t>oraşului</w:t>
      </w:r>
      <w:proofErr w:type="spellEnd"/>
      <w:r w:rsidR="00CF4704">
        <w:rPr>
          <w:rFonts w:ascii="Times New Roman" w:hAnsi="Times New Roman" w:cs="Times New Roman"/>
          <w:sz w:val="24"/>
          <w:szCs w:val="24"/>
          <w:lang w:val="en-US"/>
        </w:rPr>
        <w:t xml:space="preserve"> </w:t>
      </w:r>
      <w:proofErr w:type="spellStart"/>
      <w:r w:rsidR="00CF4704">
        <w:rPr>
          <w:rFonts w:ascii="Times New Roman" w:hAnsi="Times New Roman" w:cs="Times New Roman"/>
          <w:sz w:val="24"/>
          <w:szCs w:val="24"/>
          <w:lang w:val="en-US"/>
        </w:rPr>
        <w:t>Floreşti</w:t>
      </w:r>
      <w:proofErr w:type="spellEnd"/>
      <w:r w:rsidR="00CF4704" w:rsidRPr="00853314">
        <w:rPr>
          <w:rFonts w:ascii="Times New Roman" w:hAnsi="Times New Roman" w:cs="Times New Roman"/>
          <w:sz w:val="24"/>
          <w:szCs w:val="24"/>
          <w:lang w:val="en-US"/>
        </w:rPr>
        <w:t xml:space="preserve"> </w:t>
      </w:r>
      <w:proofErr w:type="spellStart"/>
      <w:r w:rsidR="00CF4704" w:rsidRPr="00853314">
        <w:rPr>
          <w:rFonts w:ascii="Times New Roman" w:hAnsi="Times New Roman" w:cs="Times New Roman"/>
          <w:sz w:val="24"/>
          <w:szCs w:val="24"/>
          <w:lang w:val="en-US"/>
        </w:rPr>
        <w:t>este</w:t>
      </w:r>
      <w:proofErr w:type="spellEnd"/>
      <w:r w:rsidR="00CF4704" w:rsidRPr="00853314">
        <w:rPr>
          <w:rFonts w:ascii="Times New Roman" w:hAnsi="Times New Roman" w:cs="Times New Roman"/>
          <w:sz w:val="24"/>
          <w:szCs w:val="24"/>
          <w:lang w:val="en-US"/>
        </w:rPr>
        <w:t xml:space="preserve"> o </w:t>
      </w:r>
      <w:proofErr w:type="spellStart"/>
      <w:r w:rsidR="00CF4704" w:rsidRPr="00853314">
        <w:rPr>
          <w:rFonts w:ascii="Times New Roman" w:hAnsi="Times New Roman" w:cs="Times New Roman"/>
          <w:sz w:val="24"/>
          <w:szCs w:val="24"/>
          <w:lang w:val="en-US"/>
        </w:rPr>
        <w:t>instituţie</w:t>
      </w:r>
      <w:proofErr w:type="spellEnd"/>
      <w:r w:rsidR="00CF4704" w:rsidRPr="00853314">
        <w:rPr>
          <w:rFonts w:ascii="Times New Roman" w:hAnsi="Times New Roman" w:cs="Times New Roman"/>
          <w:sz w:val="24"/>
          <w:szCs w:val="24"/>
          <w:lang w:val="en-US"/>
        </w:rPr>
        <w:t xml:space="preserve"> </w:t>
      </w:r>
      <w:proofErr w:type="spellStart"/>
      <w:r w:rsidR="00CF4704" w:rsidRPr="00853314">
        <w:rPr>
          <w:rFonts w:ascii="Times New Roman" w:hAnsi="Times New Roman" w:cs="Times New Roman"/>
          <w:sz w:val="24"/>
          <w:szCs w:val="24"/>
          <w:lang w:val="en-US"/>
        </w:rPr>
        <w:t>publică</w:t>
      </w:r>
      <w:proofErr w:type="spellEnd"/>
      <w:r w:rsidR="00CF4704" w:rsidRPr="00853314">
        <w:rPr>
          <w:rFonts w:ascii="Times New Roman" w:hAnsi="Times New Roman" w:cs="Times New Roman"/>
          <w:sz w:val="24"/>
          <w:szCs w:val="24"/>
          <w:lang w:val="en-US"/>
        </w:rPr>
        <w:t xml:space="preserve"> de </w:t>
      </w:r>
      <w:proofErr w:type="spellStart"/>
      <w:r w:rsidR="00CF4704" w:rsidRPr="00853314">
        <w:rPr>
          <w:rFonts w:ascii="Times New Roman" w:hAnsi="Times New Roman" w:cs="Times New Roman"/>
          <w:sz w:val="24"/>
          <w:szCs w:val="24"/>
          <w:lang w:val="en-US"/>
        </w:rPr>
        <w:t>categoria</w:t>
      </w:r>
      <w:proofErr w:type="spellEnd"/>
      <w:r w:rsidR="00CF4704" w:rsidRPr="00853314">
        <w:rPr>
          <w:rFonts w:ascii="Times New Roman" w:hAnsi="Times New Roman" w:cs="Times New Roman"/>
          <w:sz w:val="24"/>
          <w:szCs w:val="24"/>
          <w:lang w:val="en-US"/>
        </w:rPr>
        <w:t xml:space="preserve"> II</w:t>
      </w:r>
      <w:r w:rsidR="00CF4704" w:rsidRPr="00CF4704">
        <w:rPr>
          <w:rFonts w:ascii="Times New Roman" w:hAnsi="Times New Roman"/>
          <w:sz w:val="24"/>
          <w:szCs w:val="24"/>
          <w:lang w:val="en-US" w:eastAsia="ru-RU"/>
        </w:rPr>
        <w:t xml:space="preserve"> cu </w:t>
      </w:r>
      <w:proofErr w:type="spellStart"/>
      <w:r w:rsidR="00CF4704" w:rsidRPr="00CF4704">
        <w:rPr>
          <w:rFonts w:ascii="Times New Roman" w:hAnsi="Times New Roman"/>
          <w:sz w:val="24"/>
          <w:szCs w:val="24"/>
          <w:lang w:val="en-US" w:eastAsia="ru-RU"/>
        </w:rPr>
        <w:t>statut</w:t>
      </w:r>
      <w:proofErr w:type="spellEnd"/>
      <w:r w:rsidR="00CF4704" w:rsidRPr="00CF4704">
        <w:rPr>
          <w:rFonts w:ascii="Times New Roman" w:hAnsi="Times New Roman"/>
          <w:sz w:val="24"/>
          <w:szCs w:val="24"/>
          <w:lang w:val="en-US" w:eastAsia="ru-RU"/>
        </w:rPr>
        <w:t xml:space="preserve"> de </w:t>
      </w:r>
      <w:proofErr w:type="spellStart"/>
      <w:r w:rsidR="00CF4704" w:rsidRPr="00CF4704">
        <w:rPr>
          <w:rFonts w:ascii="Times New Roman" w:hAnsi="Times New Roman"/>
          <w:sz w:val="24"/>
          <w:szCs w:val="24"/>
          <w:lang w:val="en-US" w:eastAsia="ru-RU"/>
        </w:rPr>
        <w:t>persoană</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juridică</w:t>
      </w:r>
      <w:proofErr w:type="spellEnd"/>
      <w:r w:rsidR="00CF4704" w:rsidRPr="00CF4704">
        <w:rPr>
          <w:rFonts w:ascii="Times New Roman" w:hAnsi="Times New Roman"/>
          <w:sz w:val="24"/>
          <w:szCs w:val="24"/>
          <w:lang w:val="en-US" w:eastAsia="ru-RU"/>
        </w:rPr>
        <w:t xml:space="preserve"> de </w:t>
      </w:r>
      <w:proofErr w:type="spellStart"/>
      <w:r w:rsidR="00CF4704" w:rsidRPr="00CF4704">
        <w:rPr>
          <w:rFonts w:ascii="Times New Roman" w:hAnsi="Times New Roman"/>
          <w:sz w:val="24"/>
          <w:szCs w:val="24"/>
          <w:lang w:val="en-US" w:eastAsia="ru-RU"/>
        </w:rPr>
        <w:t>drept</w:t>
      </w:r>
      <w:proofErr w:type="spellEnd"/>
      <w:r w:rsidR="00CF4704" w:rsidRPr="00CF4704">
        <w:rPr>
          <w:rFonts w:ascii="Times New Roman" w:hAnsi="Times New Roman"/>
          <w:sz w:val="24"/>
          <w:szCs w:val="24"/>
          <w:lang w:val="en-US" w:eastAsia="ru-RU"/>
        </w:rPr>
        <w:t xml:space="preserve"> public</w:t>
      </w:r>
      <w:r w:rsidR="00CF4704">
        <w:rPr>
          <w:rFonts w:ascii="Times New Roman" w:hAnsi="Times New Roman"/>
          <w:sz w:val="24"/>
          <w:szCs w:val="24"/>
          <w:lang w:val="en-US" w:eastAsia="ru-RU"/>
        </w:rPr>
        <w:t>,</w:t>
      </w:r>
      <w:r w:rsidRPr="00081A27">
        <w:rPr>
          <w:rFonts w:ascii="Times New Roman" w:hAnsi="Times New Roman" w:cs="Times New Roman"/>
          <w:sz w:val="24"/>
          <w:szCs w:val="24"/>
          <w:lang w:val="en-US"/>
        </w:rPr>
        <w:t xml:space="preserve"> </w:t>
      </w:r>
      <w:r w:rsidRPr="00853314">
        <w:rPr>
          <w:rFonts w:ascii="Times New Roman" w:hAnsi="Times New Roman" w:cs="Times New Roman"/>
          <w:sz w:val="24"/>
          <w:szCs w:val="24"/>
          <w:lang w:val="en-US"/>
        </w:rPr>
        <w:t xml:space="preserve">care </w:t>
      </w:r>
      <w:proofErr w:type="spellStart"/>
      <w:r w:rsidRPr="00853314">
        <w:rPr>
          <w:rFonts w:ascii="Times New Roman" w:hAnsi="Times New Roman" w:cs="Times New Roman"/>
          <w:sz w:val="24"/>
          <w:szCs w:val="24"/>
          <w:lang w:val="en-US"/>
        </w:rPr>
        <w:t>funcţionează</w:t>
      </w:r>
      <w:proofErr w:type="spellEnd"/>
      <w:r w:rsidRPr="00853314">
        <w:rPr>
          <w:rFonts w:ascii="Times New Roman" w:hAnsi="Times New Roman" w:cs="Times New Roman"/>
          <w:sz w:val="24"/>
          <w:szCs w:val="24"/>
          <w:lang w:val="en-US"/>
        </w:rPr>
        <w:t xml:space="preserve"> sub </w:t>
      </w:r>
      <w:proofErr w:type="spellStart"/>
      <w:r w:rsidRPr="00853314">
        <w:rPr>
          <w:rFonts w:ascii="Times New Roman" w:hAnsi="Times New Roman" w:cs="Times New Roman"/>
          <w:sz w:val="24"/>
          <w:szCs w:val="24"/>
          <w:lang w:val="en-US"/>
        </w:rPr>
        <w:t>autoritatea</w:t>
      </w:r>
      <w:proofErr w:type="spellEnd"/>
      <w:r w:rsidRPr="00853314">
        <w:rPr>
          <w:rFonts w:ascii="Times New Roman" w:hAnsi="Times New Roman" w:cs="Times New Roman"/>
          <w:sz w:val="24"/>
          <w:szCs w:val="24"/>
          <w:lang w:val="en-US"/>
        </w:rPr>
        <w:t xml:space="preserve"> </w:t>
      </w:r>
      <w:proofErr w:type="spellStart"/>
      <w:r w:rsidR="00106413">
        <w:rPr>
          <w:rFonts w:ascii="Times New Roman" w:hAnsi="Times New Roman" w:cs="Times New Roman"/>
          <w:sz w:val="24"/>
          <w:szCs w:val="24"/>
          <w:lang w:val="en-US"/>
        </w:rPr>
        <w:t>fondatorului</w:t>
      </w:r>
      <w:proofErr w:type="spellEnd"/>
      <w:r w:rsidRPr="00853314">
        <w:rPr>
          <w:rFonts w:ascii="Times New Roman" w:hAnsi="Times New Roman" w:cs="Times New Roman"/>
          <w:sz w:val="24"/>
          <w:szCs w:val="24"/>
          <w:lang w:val="en-US"/>
        </w:rPr>
        <w:t xml:space="preserve"> </w:t>
      </w:r>
      <w:proofErr w:type="spellStart"/>
      <w:r w:rsidRPr="00853314">
        <w:rPr>
          <w:rFonts w:ascii="Times New Roman" w:hAnsi="Times New Roman" w:cs="Times New Roman"/>
          <w:sz w:val="24"/>
          <w:szCs w:val="24"/>
          <w:lang w:val="en-US"/>
        </w:rPr>
        <w:t>fiind</w:t>
      </w:r>
      <w:proofErr w:type="spellEnd"/>
      <w:r w:rsidRPr="00853314">
        <w:rPr>
          <w:rFonts w:ascii="Times New Roman" w:hAnsi="Times New Roman" w:cs="Times New Roman"/>
          <w:sz w:val="24"/>
          <w:szCs w:val="24"/>
          <w:lang w:val="en-US"/>
        </w:rPr>
        <w:t xml:space="preserve"> </w:t>
      </w:r>
      <w:proofErr w:type="spellStart"/>
      <w:r w:rsidRPr="00853314">
        <w:rPr>
          <w:rFonts w:ascii="Times New Roman" w:hAnsi="Times New Roman" w:cs="Times New Roman"/>
          <w:sz w:val="24"/>
          <w:szCs w:val="24"/>
          <w:lang w:val="en-US"/>
        </w:rPr>
        <w:t>f</w:t>
      </w:r>
      <w:r>
        <w:rPr>
          <w:rFonts w:ascii="Times New Roman" w:hAnsi="Times New Roman" w:cs="Times New Roman"/>
          <w:sz w:val="24"/>
          <w:szCs w:val="24"/>
          <w:lang w:val="en-US"/>
        </w:rPr>
        <w:t>inanţată</w:t>
      </w:r>
      <w:proofErr w:type="spellEnd"/>
      <w:r>
        <w:rPr>
          <w:rFonts w:ascii="Times New Roman" w:hAnsi="Times New Roman" w:cs="Times New Roman"/>
          <w:sz w:val="24"/>
          <w:szCs w:val="24"/>
          <w:lang w:val="en-US"/>
        </w:rPr>
        <w:t xml:space="preserve"> de la </w:t>
      </w:r>
      <w:proofErr w:type="spellStart"/>
      <w:r>
        <w:rPr>
          <w:rFonts w:ascii="Times New Roman" w:hAnsi="Times New Roman" w:cs="Times New Roman"/>
          <w:sz w:val="24"/>
          <w:szCs w:val="24"/>
          <w:lang w:val="en-US"/>
        </w:rPr>
        <w:t>bugetul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orașului</w:t>
      </w:r>
      <w:proofErr w:type="spellEnd"/>
      <w:r>
        <w:rPr>
          <w:rFonts w:ascii="Times New Roman" w:hAnsi="Times New Roman" w:cs="Times New Roman"/>
          <w:sz w:val="24"/>
          <w:szCs w:val="24"/>
          <w:lang w:val="en-US"/>
        </w:rPr>
        <w:t xml:space="preserve">, </w:t>
      </w:r>
      <w:proofErr w:type="spellStart"/>
      <w:r w:rsidRPr="00853314">
        <w:rPr>
          <w:rFonts w:ascii="Times New Roman" w:hAnsi="Times New Roman" w:cs="Times New Roman"/>
          <w:sz w:val="24"/>
          <w:szCs w:val="24"/>
          <w:lang w:val="en-US"/>
        </w:rPr>
        <w:t>mijloace</w:t>
      </w:r>
      <w:proofErr w:type="spellEnd"/>
      <w:r w:rsidRPr="00853314">
        <w:rPr>
          <w:rFonts w:ascii="Times New Roman" w:hAnsi="Times New Roman" w:cs="Times New Roman"/>
          <w:sz w:val="24"/>
          <w:szCs w:val="24"/>
          <w:lang w:val="en-US"/>
        </w:rPr>
        <w:t xml:space="preserve"> </w:t>
      </w:r>
      <w:proofErr w:type="spellStart"/>
      <w:r w:rsidRPr="00853314">
        <w:rPr>
          <w:rFonts w:ascii="Times New Roman" w:hAnsi="Times New Roman" w:cs="Times New Roman"/>
          <w:sz w:val="24"/>
          <w:szCs w:val="24"/>
          <w:lang w:val="en-US"/>
        </w:rPr>
        <w:t>speciale</w:t>
      </w:r>
      <w:proofErr w:type="spellEnd"/>
      <w:r w:rsidRPr="00853314">
        <w:rPr>
          <w:rFonts w:ascii="Times New Roman" w:hAnsi="Times New Roman" w:cs="Times New Roman"/>
          <w:sz w:val="24"/>
          <w:szCs w:val="24"/>
          <w:lang w:val="en-US"/>
        </w:rPr>
        <w:t xml:space="preserve"> </w:t>
      </w:r>
      <w:proofErr w:type="spellStart"/>
      <w:r w:rsidRPr="00853314">
        <w:rPr>
          <w:rFonts w:ascii="Times New Roman" w:hAnsi="Times New Roman" w:cs="Times New Roman"/>
          <w:sz w:val="24"/>
          <w:szCs w:val="24"/>
          <w:lang w:val="en-US"/>
        </w:rPr>
        <w:t>obținute</w:t>
      </w:r>
      <w:proofErr w:type="spellEnd"/>
      <w:r w:rsidRPr="00853314">
        <w:rPr>
          <w:rFonts w:ascii="Times New Roman" w:hAnsi="Times New Roman" w:cs="Times New Roman"/>
          <w:sz w:val="24"/>
          <w:szCs w:val="24"/>
          <w:lang w:val="en-US"/>
        </w:rPr>
        <w:t xml:space="preserve"> din </w:t>
      </w:r>
      <w:proofErr w:type="spellStart"/>
      <w:r w:rsidRPr="00853314">
        <w:rPr>
          <w:rFonts w:ascii="Times New Roman" w:hAnsi="Times New Roman" w:cs="Times New Roman"/>
          <w:sz w:val="24"/>
          <w:szCs w:val="24"/>
          <w:lang w:val="en-US"/>
        </w:rPr>
        <w:t>pre</w:t>
      </w:r>
      <w:r>
        <w:rPr>
          <w:rFonts w:ascii="Times New Roman" w:hAnsi="Times New Roman" w:cs="Times New Roman"/>
          <w:sz w:val="24"/>
          <w:szCs w:val="24"/>
          <w:lang w:val="en-US"/>
        </w:rPr>
        <w:t>starea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serviciilor</w:t>
      </w:r>
      <w:proofErr w:type="spellEnd"/>
      <w:r>
        <w:rPr>
          <w:rFonts w:ascii="Times New Roman" w:hAnsi="Times New Roman" w:cs="Times New Roman"/>
          <w:sz w:val="24"/>
          <w:szCs w:val="24"/>
          <w:lang w:val="en-US"/>
        </w:rPr>
        <w:t xml:space="preserve"> contra </w:t>
      </w:r>
      <w:proofErr w:type="spellStart"/>
      <w:r>
        <w:rPr>
          <w:rFonts w:ascii="Times New Roman" w:hAnsi="Times New Roman" w:cs="Times New Roman"/>
          <w:sz w:val="24"/>
          <w:szCs w:val="24"/>
          <w:lang w:val="en-US"/>
        </w:rPr>
        <w:t>plată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sponsorizări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alocaţii</w:t>
      </w:r>
      <w:proofErr w:type="spellEnd"/>
      <w:r>
        <w:rPr>
          <w:rFonts w:ascii="Times New Roman" w:hAnsi="Times New Roman" w:cs="Times New Roman"/>
          <w:sz w:val="24"/>
          <w:szCs w:val="24"/>
          <w:lang w:val="en-US"/>
        </w:rPr>
        <w:t>,</w:t>
      </w:r>
      <w:r w:rsidRPr="00853314">
        <w:rPr>
          <w:rFonts w:ascii="Times New Roman" w:hAnsi="Times New Roman" w:cs="Times New Roman"/>
          <w:sz w:val="24"/>
          <w:szCs w:val="24"/>
          <w:lang w:val="en-US"/>
        </w:rPr>
        <w:t xml:space="preserve"> </w:t>
      </w:r>
      <w:proofErr w:type="spellStart"/>
      <w:r w:rsidR="00CF4704">
        <w:rPr>
          <w:rFonts w:ascii="Times New Roman" w:hAnsi="Times New Roman"/>
          <w:sz w:val="24"/>
          <w:szCs w:val="24"/>
          <w:lang w:val="en-US" w:eastAsia="ru-RU"/>
        </w:rPr>
        <w:t>dispune</w:t>
      </w:r>
      <w:proofErr w:type="spellEnd"/>
      <w:r w:rsidR="00CF4704">
        <w:rPr>
          <w:rFonts w:ascii="Times New Roman" w:hAnsi="Times New Roman"/>
          <w:sz w:val="24"/>
          <w:szCs w:val="24"/>
          <w:lang w:val="en-US" w:eastAsia="ru-RU"/>
        </w:rPr>
        <w:t xml:space="preserve"> de </w:t>
      </w:r>
      <w:proofErr w:type="spellStart"/>
      <w:r w:rsidR="00CF4704">
        <w:rPr>
          <w:rFonts w:ascii="Times New Roman" w:hAnsi="Times New Roman"/>
          <w:sz w:val="24"/>
          <w:szCs w:val="24"/>
          <w:lang w:val="en-US" w:eastAsia="ru-RU"/>
        </w:rPr>
        <w:t>ștampilă</w:t>
      </w:r>
      <w:proofErr w:type="spellEnd"/>
      <w:r w:rsidR="00CF4704">
        <w:rPr>
          <w:rFonts w:ascii="Times New Roman" w:hAnsi="Times New Roman"/>
          <w:sz w:val="24"/>
          <w:szCs w:val="24"/>
          <w:lang w:val="en-US" w:eastAsia="ru-RU"/>
        </w:rPr>
        <w:t xml:space="preserve"> cu</w:t>
      </w:r>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denumire</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în</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limba</w:t>
      </w:r>
      <w:proofErr w:type="spellEnd"/>
      <w:r w:rsidR="00CF4704" w:rsidRPr="00CF4704">
        <w:rPr>
          <w:rFonts w:ascii="Times New Roman" w:hAnsi="Times New Roman"/>
          <w:sz w:val="24"/>
          <w:szCs w:val="24"/>
          <w:lang w:val="en-US" w:eastAsia="ru-RU"/>
        </w:rPr>
        <w:t xml:space="preserve"> de stat,</w:t>
      </w:r>
      <w:r w:rsidRPr="00081A27">
        <w:rPr>
          <w:rFonts w:ascii="Times New Roman" w:hAnsi="Times New Roman" w:cs="Times New Roman"/>
          <w:sz w:val="24"/>
          <w:szCs w:val="24"/>
          <w:lang w:val="en-US"/>
        </w:rPr>
        <w:t xml:space="preserve"> </w:t>
      </w:r>
      <w:proofErr w:type="spellStart"/>
      <w:r w:rsidRPr="00853314">
        <w:rPr>
          <w:rFonts w:ascii="Times New Roman" w:hAnsi="Times New Roman" w:cs="Times New Roman"/>
          <w:sz w:val="24"/>
          <w:szCs w:val="24"/>
          <w:lang w:val="en-US"/>
        </w:rPr>
        <w:t>foaie</w:t>
      </w:r>
      <w:proofErr w:type="spellEnd"/>
      <w:r w:rsidRPr="00853314">
        <w:rPr>
          <w:rFonts w:ascii="Times New Roman" w:hAnsi="Times New Roman" w:cs="Times New Roman"/>
          <w:sz w:val="24"/>
          <w:szCs w:val="24"/>
          <w:lang w:val="en-US"/>
        </w:rPr>
        <w:t xml:space="preserve"> cu </w:t>
      </w:r>
      <w:proofErr w:type="spellStart"/>
      <w:r w:rsidRPr="00853314">
        <w:rPr>
          <w:rFonts w:ascii="Times New Roman" w:hAnsi="Times New Roman" w:cs="Times New Roman"/>
          <w:sz w:val="24"/>
          <w:szCs w:val="24"/>
          <w:lang w:val="en-US"/>
        </w:rPr>
        <w:t>antet</w:t>
      </w:r>
      <w:proofErr w:type="spellEnd"/>
      <w:r w:rsidRPr="00853314">
        <w:rPr>
          <w:rFonts w:ascii="Times New Roman" w:hAnsi="Times New Roman" w:cs="Times New Roman"/>
          <w:sz w:val="24"/>
          <w:szCs w:val="24"/>
          <w:lang w:val="en-US"/>
        </w:rPr>
        <w:t xml:space="preserve">, </w:t>
      </w:r>
      <w:proofErr w:type="spellStart"/>
      <w:r w:rsidR="00CF4704" w:rsidRPr="00CF4704">
        <w:rPr>
          <w:rFonts w:ascii="Times New Roman" w:hAnsi="Times New Roman"/>
          <w:sz w:val="24"/>
          <w:szCs w:val="24"/>
          <w:lang w:val="en-US" w:eastAsia="ru-RU"/>
        </w:rPr>
        <w:t>deține</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conturi</w:t>
      </w:r>
      <w:proofErr w:type="spellEnd"/>
      <w:r w:rsidR="00CF4704" w:rsidRPr="00CF4704">
        <w:rPr>
          <w:rFonts w:ascii="Times New Roman" w:hAnsi="Times New Roman"/>
          <w:sz w:val="24"/>
          <w:szCs w:val="24"/>
          <w:lang w:val="en-US" w:eastAsia="ru-RU"/>
        </w:rPr>
        <w:t xml:space="preserve"> </w:t>
      </w:r>
      <w:proofErr w:type="spellStart"/>
      <w:r w:rsidR="00106413">
        <w:rPr>
          <w:rFonts w:ascii="Times New Roman" w:hAnsi="Times New Roman"/>
          <w:sz w:val="24"/>
          <w:szCs w:val="24"/>
          <w:lang w:val="en-US" w:eastAsia="ru-RU"/>
        </w:rPr>
        <w:t>trezoreriale</w:t>
      </w:r>
      <w:proofErr w:type="spellEnd"/>
      <w:r w:rsidR="00106413">
        <w:rPr>
          <w:rFonts w:ascii="Times New Roman" w:hAnsi="Times New Roman"/>
          <w:sz w:val="24"/>
          <w:szCs w:val="24"/>
          <w:lang w:val="en-US" w:eastAsia="ru-RU"/>
        </w:rPr>
        <w:t xml:space="preserve"> cu </w:t>
      </w:r>
      <w:proofErr w:type="spellStart"/>
      <w:r w:rsidR="00106413" w:rsidRPr="00106413">
        <w:rPr>
          <w:rFonts w:ascii="Times New Roman" w:hAnsi="Times New Roman"/>
          <w:bCs/>
          <w:sz w:val="24"/>
          <w:szCs w:val="24"/>
          <w:lang w:val="en-US"/>
        </w:rPr>
        <w:t>evidenţă</w:t>
      </w:r>
      <w:proofErr w:type="spellEnd"/>
      <w:r w:rsidR="00106413" w:rsidRPr="00106413">
        <w:rPr>
          <w:rFonts w:ascii="Times New Roman" w:hAnsi="Times New Roman"/>
          <w:bCs/>
          <w:sz w:val="24"/>
          <w:szCs w:val="24"/>
          <w:lang w:val="en-US"/>
        </w:rPr>
        <w:t xml:space="preserve"> </w:t>
      </w:r>
      <w:proofErr w:type="spellStart"/>
      <w:r w:rsidR="00106413" w:rsidRPr="00106413">
        <w:rPr>
          <w:rFonts w:ascii="Times New Roman" w:hAnsi="Times New Roman"/>
          <w:bCs/>
          <w:sz w:val="24"/>
          <w:szCs w:val="24"/>
          <w:lang w:val="en-US"/>
        </w:rPr>
        <w:t>contabilă</w:t>
      </w:r>
      <w:proofErr w:type="spellEnd"/>
      <w:r w:rsidR="00106413" w:rsidRPr="00106413">
        <w:rPr>
          <w:rFonts w:ascii="Times New Roman" w:hAnsi="Times New Roman"/>
          <w:bCs/>
          <w:sz w:val="24"/>
          <w:szCs w:val="24"/>
          <w:lang w:val="en-US"/>
        </w:rPr>
        <w:t xml:space="preserve"> a </w:t>
      </w:r>
      <w:proofErr w:type="spellStart"/>
      <w:r w:rsidR="00106413" w:rsidRPr="00106413">
        <w:rPr>
          <w:rFonts w:ascii="Times New Roman" w:hAnsi="Times New Roman"/>
          <w:bCs/>
          <w:sz w:val="24"/>
          <w:szCs w:val="24"/>
          <w:lang w:val="en-US"/>
        </w:rPr>
        <w:t>mijloacelor</w:t>
      </w:r>
      <w:proofErr w:type="spellEnd"/>
      <w:r w:rsidR="00106413" w:rsidRPr="00106413">
        <w:rPr>
          <w:rFonts w:ascii="Times New Roman" w:hAnsi="Times New Roman"/>
          <w:bCs/>
          <w:sz w:val="24"/>
          <w:szCs w:val="24"/>
          <w:lang w:val="en-US"/>
        </w:rPr>
        <w:t xml:space="preserve"> </w:t>
      </w:r>
      <w:proofErr w:type="spellStart"/>
      <w:r w:rsidR="00106413" w:rsidRPr="00106413">
        <w:rPr>
          <w:rFonts w:ascii="Times New Roman" w:hAnsi="Times New Roman"/>
          <w:bCs/>
          <w:sz w:val="24"/>
          <w:szCs w:val="24"/>
          <w:lang w:val="en-US"/>
        </w:rPr>
        <w:t>financiare</w:t>
      </w:r>
      <w:proofErr w:type="spellEnd"/>
      <w:r w:rsidR="00106413" w:rsidRPr="00106413">
        <w:rPr>
          <w:rFonts w:ascii="Times New Roman" w:hAnsi="Times New Roman"/>
          <w:bCs/>
          <w:sz w:val="24"/>
          <w:szCs w:val="24"/>
          <w:lang w:val="en-US"/>
        </w:rPr>
        <w:t xml:space="preserve"> </w:t>
      </w:r>
      <w:proofErr w:type="spellStart"/>
      <w:r w:rsidR="00106413" w:rsidRPr="00106413">
        <w:rPr>
          <w:rFonts w:ascii="Times New Roman" w:hAnsi="Times New Roman"/>
          <w:bCs/>
          <w:sz w:val="24"/>
          <w:szCs w:val="24"/>
          <w:lang w:val="en-US"/>
        </w:rPr>
        <w:t>efectuată</w:t>
      </w:r>
      <w:proofErr w:type="spellEnd"/>
      <w:r w:rsidR="00106413" w:rsidRPr="00106413">
        <w:rPr>
          <w:rFonts w:ascii="Times New Roman" w:hAnsi="Times New Roman"/>
          <w:bCs/>
          <w:sz w:val="24"/>
          <w:szCs w:val="24"/>
          <w:lang w:val="en-US"/>
        </w:rPr>
        <w:t xml:space="preserve"> de </w:t>
      </w:r>
      <w:proofErr w:type="spellStart"/>
      <w:r w:rsidR="00106413" w:rsidRPr="00106413">
        <w:rPr>
          <w:rFonts w:ascii="Times New Roman" w:hAnsi="Times New Roman"/>
          <w:bCs/>
          <w:sz w:val="24"/>
          <w:szCs w:val="24"/>
          <w:lang w:val="en-US"/>
        </w:rPr>
        <w:t>către</w:t>
      </w:r>
      <w:proofErr w:type="spellEnd"/>
      <w:r w:rsidR="00106413" w:rsidRPr="00106413">
        <w:rPr>
          <w:rFonts w:ascii="Times New Roman" w:hAnsi="Times New Roman"/>
          <w:bCs/>
          <w:sz w:val="24"/>
          <w:szCs w:val="24"/>
          <w:lang w:val="en-US"/>
        </w:rPr>
        <w:t xml:space="preserve"> </w:t>
      </w:r>
      <w:proofErr w:type="spellStart"/>
      <w:r w:rsidR="00106413" w:rsidRPr="00106413">
        <w:rPr>
          <w:rFonts w:ascii="Times New Roman" w:hAnsi="Times New Roman"/>
          <w:bCs/>
          <w:sz w:val="24"/>
          <w:szCs w:val="24"/>
          <w:lang w:val="en-US"/>
        </w:rPr>
        <w:t>contabilitatea</w:t>
      </w:r>
      <w:proofErr w:type="spellEnd"/>
      <w:r w:rsidR="00106413" w:rsidRPr="00106413">
        <w:rPr>
          <w:rFonts w:ascii="Times New Roman" w:hAnsi="Times New Roman"/>
          <w:bCs/>
          <w:sz w:val="24"/>
          <w:szCs w:val="24"/>
          <w:lang w:val="en-US"/>
        </w:rPr>
        <w:t xml:space="preserve"> </w:t>
      </w:r>
      <w:proofErr w:type="spellStart"/>
      <w:r w:rsidR="00106413" w:rsidRPr="00106413">
        <w:rPr>
          <w:rFonts w:ascii="Times New Roman" w:hAnsi="Times New Roman"/>
          <w:bCs/>
          <w:sz w:val="24"/>
          <w:szCs w:val="24"/>
          <w:lang w:val="en-US"/>
        </w:rPr>
        <w:t>fondatorului</w:t>
      </w:r>
      <w:proofErr w:type="spellEnd"/>
      <w:r w:rsidR="00CF4704" w:rsidRPr="00106413">
        <w:rPr>
          <w:rFonts w:ascii="Times New Roman" w:hAnsi="Times New Roman"/>
          <w:sz w:val="24"/>
          <w:szCs w:val="24"/>
          <w:lang w:val="en-US" w:eastAsia="ru-RU"/>
        </w:rPr>
        <w:t xml:space="preserve"> </w:t>
      </w:r>
      <w:proofErr w:type="spellStart"/>
      <w:r w:rsidR="00106413">
        <w:rPr>
          <w:rFonts w:ascii="Times New Roman" w:hAnsi="Times New Roman"/>
          <w:sz w:val="24"/>
          <w:szCs w:val="24"/>
          <w:lang w:val="en-US" w:eastAsia="ru-RU"/>
        </w:rPr>
        <w:t>precum</w:t>
      </w:r>
      <w:proofErr w:type="spellEnd"/>
      <w:r w:rsidR="00106413">
        <w:rPr>
          <w:rFonts w:ascii="Times New Roman" w:hAnsi="Times New Roman"/>
          <w:sz w:val="24"/>
          <w:szCs w:val="24"/>
          <w:lang w:val="en-US" w:eastAsia="ru-RU"/>
        </w:rPr>
        <w:t xml:space="preserve"> </w:t>
      </w:r>
      <w:proofErr w:type="spellStart"/>
      <w:r w:rsidR="00106413">
        <w:rPr>
          <w:rFonts w:ascii="Times New Roman" w:hAnsi="Times New Roman"/>
          <w:sz w:val="24"/>
          <w:szCs w:val="24"/>
          <w:lang w:val="en-US" w:eastAsia="ru-RU"/>
        </w:rPr>
        <w:t>şi</w:t>
      </w:r>
      <w:proofErr w:type="spellEnd"/>
      <w:r w:rsidR="00106413">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alte</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atribute</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specifice</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instituțiilor</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publice</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stabilite</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în</w:t>
      </w:r>
      <w:proofErr w:type="spellEnd"/>
      <w:r w:rsidR="00CF4704" w:rsidRPr="00CF4704">
        <w:rPr>
          <w:rFonts w:ascii="Times New Roman" w:hAnsi="Times New Roman"/>
          <w:sz w:val="24"/>
          <w:szCs w:val="24"/>
          <w:lang w:val="en-US" w:eastAsia="ru-RU"/>
        </w:rPr>
        <w:t xml:space="preserve"> </w:t>
      </w:r>
      <w:proofErr w:type="spellStart"/>
      <w:r w:rsidR="00CF4704" w:rsidRPr="00CF4704">
        <w:rPr>
          <w:rFonts w:ascii="Times New Roman" w:hAnsi="Times New Roman"/>
          <w:sz w:val="24"/>
          <w:szCs w:val="24"/>
          <w:lang w:val="en-US" w:eastAsia="ru-RU"/>
        </w:rPr>
        <w:t>legislaţie</w:t>
      </w:r>
      <w:proofErr w:type="spellEnd"/>
      <w:r w:rsidR="00CF4704" w:rsidRPr="00CF4704">
        <w:rPr>
          <w:rFonts w:ascii="Times New Roman" w:hAnsi="Times New Roman"/>
          <w:sz w:val="24"/>
          <w:szCs w:val="24"/>
          <w:lang w:val="en-US" w:eastAsia="ru-RU"/>
        </w:rPr>
        <w:t>.</w:t>
      </w:r>
    </w:p>
    <w:p w:rsidR="009519FF" w:rsidRDefault="00081A27" w:rsidP="00B07D4B">
      <w:pPr>
        <w:spacing w:after="0" w:line="276" w:lineRule="auto"/>
        <w:jc w:val="both"/>
        <w:rPr>
          <w:rFonts w:ascii="Times New Roman" w:hAnsi="Times New Roman"/>
          <w:sz w:val="28"/>
          <w:szCs w:val="28"/>
          <w:lang w:val="en-US" w:eastAsia="ru-RU"/>
        </w:rPr>
      </w:pPr>
      <w:r>
        <w:rPr>
          <w:rFonts w:ascii="Times New Roman" w:hAnsi="Times New Roman"/>
          <w:sz w:val="24"/>
          <w:szCs w:val="24"/>
          <w:lang w:val="ro-RO" w:eastAsia="ru-RU"/>
        </w:rPr>
        <w:t>9</w:t>
      </w:r>
      <w:r w:rsidR="009519FF">
        <w:rPr>
          <w:rFonts w:ascii="Times New Roman" w:hAnsi="Times New Roman"/>
          <w:sz w:val="24"/>
          <w:szCs w:val="24"/>
          <w:lang w:val="ro-RO" w:eastAsia="ru-RU"/>
        </w:rPr>
        <w:t xml:space="preserve">. </w:t>
      </w:r>
      <w:r w:rsidR="009519FF" w:rsidRPr="009519FF">
        <w:rPr>
          <w:rFonts w:ascii="Times New Roman" w:hAnsi="Times New Roman"/>
          <w:sz w:val="24"/>
          <w:szCs w:val="24"/>
          <w:lang w:val="en-US" w:eastAsia="ru-RU"/>
        </w:rPr>
        <w:t xml:space="preserve">Casa de </w:t>
      </w:r>
      <w:proofErr w:type="spellStart"/>
      <w:r w:rsidR="009519FF" w:rsidRPr="009519FF">
        <w:rPr>
          <w:rFonts w:ascii="Times New Roman" w:hAnsi="Times New Roman"/>
          <w:sz w:val="24"/>
          <w:szCs w:val="24"/>
          <w:lang w:val="en-US" w:eastAsia="ru-RU"/>
        </w:rPr>
        <w:t>cultură</w:t>
      </w:r>
      <w:proofErr w:type="spellEnd"/>
      <w:r w:rsidR="009519FF" w:rsidRPr="009519FF">
        <w:rPr>
          <w:rFonts w:ascii="Times New Roman" w:hAnsi="Times New Roman"/>
          <w:sz w:val="24"/>
          <w:szCs w:val="24"/>
          <w:lang w:val="en-US" w:eastAsia="ru-RU"/>
        </w:rPr>
        <w:t xml:space="preserve"> </w:t>
      </w:r>
      <w:proofErr w:type="spellStart"/>
      <w:r w:rsidR="009519FF">
        <w:rPr>
          <w:rFonts w:ascii="Times New Roman" w:hAnsi="Times New Roman"/>
          <w:sz w:val="24"/>
          <w:szCs w:val="24"/>
          <w:lang w:val="en-US" w:eastAsia="ru-RU"/>
        </w:rPr>
        <w:t>or.Floreşti</w:t>
      </w:r>
      <w:proofErr w:type="spellEnd"/>
      <w:r w:rsid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dispune</w:t>
      </w:r>
      <w:proofErr w:type="spellEnd"/>
      <w:r w:rsidR="009519FF" w:rsidRPr="009519FF">
        <w:rPr>
          <w:rFonts w:ascii="Times New Roman" w:hAnsi="Times New Roman"/>
          <w:sz w:val="24"/>
          <w:szCs w:val="24"/>
          <w:lang w:val="en-US" w:eastAsia="ru-RU"/>
        </w:rPr>
        <w:t xml:space="preserve"> de </w:t>
      </w:r>
      <w:proofErr w:type="spellStart"/>
      <w:r w:rsidR="009519FF" w:rsidRPr="009519FF">
        <w:rPr>
          <w:rFonts w:ascii="Times New Roman" w:hAnsi="Times New Roman"/>
          <w:sz w:val="24"/>
          <w:szCs w:val="24"/>
          <w:lang w:val="en-US" w:eastAsia="ru-RU"/>
        </w:rPr>
        <w:t>sed</w:t>
      </w:r>
      <w:r w:rsidR="009519FF">
        <w:rPr>
          <w:rFonts w:ascii="Times New Roman" w:hAnsi="Times New Roman"/>
          <w:sz w:val="24"/>
          <w:szCs w:val="24"/>
          <w:lang w:val="en-US" w:eastAsia="ru-RU"/>
        </w:rPr>
        <w:t>iu</w:t>
      </w:r>
      <w:proofErr w:type="spellEnd"/>
      <w:r w:rsidR="009519FF">
        <w:rPr>
          <w:rFonts w:ascii="Times New Roman" w:hAnsi="Times New Roman"/>
          <w:sz w:val="24"/>
          <w:szCs w:val="24"/>
          <w:lang w:val="en-US" w:eastAsia="ru-RU"/>
        </w:rPr>
        <w:t xml:space="preserve"> </w:t>
      </w:r>
      <w:proofErr w:type="spellStart"/>
      <w:r w:rsidR="009519FF">
        <w:rPr>
          <w:rFonts w:ascii="Times New Roman" w:hAnsi="Times New Roman"/>
          <w:sz w:val="24"/>
          <w:szCs w:val="24"/>
          <w:lang w:val="en-US" w:eastAsia="ru-RU"/>
        </w:rPr>
        <w:t>construit</w:t>
      </w:r>
      <w:proofErr w:type="spellEnd"/>
      <w:r w:rsidR="009519FF">
        <w:rPr>
          <w:rFonts w:ascii="Times New Roman" w:hAnsi="Times New Roman"/>
          <w:sz w:val="24"/>
          <w:szCs w:val="24"/>
          <w:lang w:val="en-US" w:eastAsia="ru-RU"/>
        </w:rPr>
        <w:t xml:space="preserve"> special</w:t>
      </w:r>
      <w:r w:rsidR="009519FF" w:rsidRPr="009519FF">
        <w:rPr>
          <w:rFonts w:ascii="Times New Roman" w:hAnsi="Times New Roman"/>
          <w:sz w:val="24"/>
          <w:szCs w:val="24"/>
          <w:lang w:val="en-US" w:eastAsia="ru-RU"/>
        </w:rPr>
        <w:t xml:space="preserve">, cu </w:t>
      </w:r>
      <w:proofErr w:type="spellStart"/>
      <w:r w:rsidR="009519FF" w:rsidRPr="009519FF">
        <w:rPr>
          <w:rFonts w:ascii="Times New Roman" w:hAnsi="Times New Roman"/>
          <w:sz w:val="24"/>
          <w:szCs w:val="24"/>
          <w:lang w:val="en-US" w:eastAsia="ru-RU"/>
        </w:rPr>
        <w:t>spații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adecvate</w:t>
      </w:r>
      <w:proofErr w:type="spellEnd"/>
      <w:r w:rsidR="009519FF" w:rsidRPr="009519FF">
        <w:rPr>
          <w:rFonts w:ascii="Times New Roman" w:hAnsi="Times New Roman"/>
          <w:sz w:val="24"/>
          <w:szCs w:val="24"/>
          <w:lang w:val="en-US" w:eastAsia="ru-RU"/>
        </w:rPr>
        <w:t xml:space="preserve"> </w:t>
      </w:r>
      <w:proofErr w:type="spellStart"/>
      <w:r w:rsidR="009519FF">
        <w:rPr>
          <w:rFonts w:ascii="Times New Roman" w:hAnsi="Times New Roman"/>
          <w:sz w:val="24"/>
          <w:szCs w:val="24"/>
          <w:lang w:val="en-US" w:eastAsia="ru-RU"/>
        </w:rPr>
        <w:t>activității</w:t>
      </w:r>
      <w:proofErr w:type="spellEnd"/>
      <w:r w:rsidR="009519FF">
        <w:rPr>
          <w:rFonts w:ascii="Times New Roman" w:hAnsi="Times New Roman"/>
          <w:sz w:val="24"/>
          <w:szCs w:val="24"/>
          <w:lang w:val="en-US" w:eastAsia="ru-RU"/>
        </w:rPr>
        <w:t xml:space="preserve"> de </w:t>
      </w:r>
      <w:proofErr w:type="spellStart"/>
      <w:r w:rsidR="009519FF">
        <w:rPr>
          <w:rFonts w:ascii="Times New Roman" w:hAnsi="Times New Roman"/>
          <w:sz w:val="24"/>
          <w:szCs w:val="24"/>
          <w:lang w:val="en-US" w:eastAsia="ru-RU"/>
        </w:rPr>
        <w:t>profil</w:t>
      </w:r>
      <w:proofErr w:type="spellEnd"/>
      <w:r w:rsidR="009519FF">
        <w:rPr>
          <w:rFonts w:ascii="Times New Roman" w:hAnsi="Times New Roman"/>
          <w:sz w:val="24"/>
          <w:szCs w:val="24"/>
          <w:lang w:val="en-US" w:eastAsia="ru-RU"/>
        </w:rPr>
        <w:t xml:space="preserve"> </w:t>
      </w:r>
      <w:proofErr w:type="spellStart"/>
      <w:r w:rsidR="009519FF">
        <w:rPr>
          <w:rFonts w:ascii="Times New Roman" w:hAnsi="Times New Roman"/>
          <w:sz w:val="24"/>
          <w:szCs w:val="24"/>
          <w:lang w:val="en-US" w:eastAsia="ru-RU"/>
        </w:rPr>
        <w:t>și</w:t>
      </w:r>
      <w:proofErr w:type="spellEnd"/>
      <w:r w:rsidR="009519FF">
        <w:rPr>
          <w:rFonts w:ascii="Times New Roman" w:hAnsi="Times New Roman"/>
          <w:sz w:val="24"/>
          <w:szCs w:val="24"/>
          <w:lang w:val="en-US" w:eastAsia="ru-RU"/>
        </w:rPr>
        <w:t xml:space="preserve"> </w:t>
      </w:r>
      <w:proofErr w:type="spellStart"/>
      <w:r w:rsidR="009519FF">
        <w:rPr>
          <w:rFonts w:ascii="Times New Roman" w:hAnsi="Times New Roman"/>
          <w:sz w:val="24"/>
          <w:szCs w:val="24"/>
          <w:lang w:val="en-US" w:eastAsia="ru-RU"/>
        </w:rPr>
        <w:t>dotare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corespunzătoare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necesităților</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culturale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instrumente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muzicale</w:t>
      </w:r>
      <w:proofErr w:type="spellEnd"/>
      <w:r w:rsidR="009519FF" w:rsidRPr="009519FF">
        <w:rPr>
          <w:rFonts w:ascii="Times New Roman" w:hAnsi="Times New Roman"/>
          <w:sz w:val="24"/>
          <w:szCs w:val="24"/>
          <w:lang w:val="en-US" w:eastAsia="ru-RU"/>
        </w:rPr>
        <w:t xml:space="preserve">, costume </w:t>
      </w:r>
      <w:proofErr w:type="spellStart"/>
      <w:r w:rsidR="009519FF" w:rsidRPr="009519FF">
        <w:rPr>
          <w:rFonts w:ascii="Times New Roman" w:hAnsi="Times New Roman"/>
          <w:sz w:val="24"/>
          <w:szCs w:val="24"/>
          <w:lang w:val="en-US" w:eastAsia="ru-RU"/>
        </w:rPr>
        <w:t>naționale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și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teatral-scenice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aparataj</w:t>
      </w:r>
      <w:proofErr w:type="spellEnd"/>
      <w:r w:rsidR="009519FF" w:rsidRPr="009519FF">
        <w:rPr>
          <w:rFonts w:ascii="Times New Roman" w:hAnsi="Times New Roman"/>
          <w:sz w:val="24"/>
          <w:szCs w:val="24"/>
          <w:lang w:val="en-US" w:eastAsia="ru-RU"/>
        </w:rPr>
        <w:t xml:space="preserve"> de </w:t>
      </w:r>
      <w:proofErr w:type="spellStart"/>
      <w:r w:rsidR="009519FF" w:rsidRPr="009519FF">
        <w:rPr>
          <w:rFonts w:ascii="Times New Roman" w:hAnsi="Times New Roman"/>
          <w:sz w:val="24"/>
          <w:szCs w:val="24"/>
          <w:lang w:val="en-US" w:eastAsia="ru-RU"/>
        </w:rPr>
        <w:t>sonorizare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instalații</w:t>
      </w:r>
      <w:proofErr w:type="spellEnd"/>
      <w:r w:rsidR="009519FF" w:rsidRPr="009519FF">
        <w:rPr>
          <w:rFonts w:ascii="Times New Roman" w:hAnsi="Times New Roman"/>
          <w:sz w:val="24"/>
          <w:szCs w:val="24"/>
          <w:lang w:val="en-US" w:eastAsia="ru-RU"/>
        </w:rPr>
        <w:t xml:space="preserve"> de </w:t>
      </w:r>
      <w:proofErr w:type="spellStart"/>
      <w:r w:rsidR="009519FF" w:rsidRPr="009519FF">
        <w:rPr>
          <w:rFonts w:ascii="Times New Roman" w:hAnsi="Times New Roman"/>
          <w:sz w:val="24"/>
          <w:szCs w:val="24"/>
          <w:lang w:val="en-US" w:eastAsia="ru-RU"/>
        </w:rPr>
        <w:t>lumini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mobilier</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și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echipament</w:t>
      </w:r>
      <w:proofErr w:type="spellEnd"/>
      <w:r w:rsidR="009519FF" w:rsidRPr="009519FF">
        <w:rPr>
          <w:rFonts w:ascii="Times New Roman" w:hAnsi="Times New Roman"/>
          <w:sz w:val="24"/>
          <w:szCs w:val="24"/>
          <w:lang w:val="en-US" w:eastAsia="ru-RU"/>
        </w:rPr>
        <w:t xml:space="preserve"> special</w:t>
      </w:r>
      <w:r w:rsidR="009519FF" w:rsidRPr="009519FF">
        <w:rPr>
          <w:rFonts w:ascii="Times New Roman" w:hAnsi="Times New Roman"/>
          <w:sz w:val="28"/>
          <w:szCs w:val="28"/>
          <w:lang w:val="en-US" w:eastAsia="ru-RU"/>
        </w:rPr>
        <w:t>.</w:t>
      </w:r>
    </w:p>
    <w:p w:rsidR="009519FF" w:rsidRPr="009519FF" w:rsidRDefault="00081A27" w:rsidP="00B07D4B">
      <w:pPr>
        <w:spacing w:after="0" w:line="276" w:lineRule="auto"/>
        <w:jc w:val="both"/>
        <w:rPr>
          <w:rFonts w:ascii="Times New Roman" w:hAnsi="Times New Roman"/>
          <w:sz w:val="28"/>
          <w:szCs w:val="28"/>
          <w:lang w:val="en-US" w:eastAsia="ru-RU"/>
        </w:rPr>
      </w:pPr>
      <w:r>
        <w:rPr>
          <w:rFonts w:ascii="Times New Roman" w:hAnsi="Times New Roman"/>
          <w:sz w:val="24"/>
          <w:szCs w:val="24"/>
          <w:lang w:val="en-US" w:eastAsia="ru-RU"/>
        </w:rPr>
        <w:lastRenderedPageBreak/>
        <w:t>10</w:t>
      </w:r>
      <w:r w:rsid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În</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sediul</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casei</w:t>
      </w:r>
      <w:proofErr w:type="spellEnd"/>
      <w:r w:rsidR="009519FF" w:rsidRPr="009519FF">
        <w:rPr>
          <w:rFonts w:ascii="Times New Roman" w:hAnsi="Times New Roman"/>
          <w:sz w:val="24"/>
          <w:szCs w:val="24"/>
          <w:lang w:val="en-US" w:eastAsia="ru-RU"/>
        </w:rPr>
        <w:t xml:space="preserve"> de </w:t>
      </w:r>
      <w:proofErr w:type="spellStart"/>
      <w:r w:rsidR="009519FF" w:rsidRPr="009519FF">
        <w:rPr>
          <w:rFonts w:ascii="Times New Roman" w:hAnsi="Times New Roman"/>
          <w:sz w:val="24"/>
          <w:szCs w:val="24"/>
          <w:lang w:val="en-US" w:eastAsia="ru-RU"/>
        </w:rPr>
        <w:t>cultură</w:t>
      </w:r>
      <w:proofErr w:type="spellEnd"/>
      <w:r w:rsidR="009519FF" w:rsidRPr="009519FF">
        <w:rPr>
          <w:rFonts w:ascii="Times New Roman" w:hAnsi="Times New Roman"/>
          <w:sz w:val="24"/>
          <w:szCs w:val="24"/>
          <w:lang w:val="en-US" w:eastAsia="ru-RU"/>
        </w:rPr>
        <w:t xml:space="preserve"> pot </w:t>
      </w:r>
      <w:proofErr w:type="spellStart"/>
      <w:r w:rsidR="009519FF" w:rsidRPr="009519FF">
        <w:rPr>
          <w:rFonts w:ascii="Times New Roman" w:hAnsi="Times New Roman"/>
          <w:sz w:val="24"/>
          <w:szCs w:val="24"/>
          <w:lang w:val="en-US" w:eastAsia="ru-RU"/>
        </w:rPr>
        <w:t>fi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amplasate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în</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condițiile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legislației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și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alte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instituții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organizații</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fără</w:t>
      </w:r>
      <w:proofErr w:type="spellEnd"/>
      <w:r w:rsidR="009519FF" w:rsidRPr="009519FF">
        <w:rPr>
          <w:rFonts w:ascii="Times New Roman" w:hAnsi="Times New Roman"/>
          <w:sz w:val="24"/>
          <w:szCs w:val="24"/>
          <w:lang w:val="en-US" w:eastAsia="ru-RU"/>
        </w:rPr>
        <w:t xml:space="preserve"> ca </w:t>
      </w:r>
      <w:proofErr w:type="spellStart"/>
      <w:r w:rsidR="009519FF" w:rsidRPr="009519FF">
        <w:rPr>
          <w:rFonts w:ascii="Times New Roman" w:hAnsi="Times New Roman"/>
          <w:sz w:val="24"/>
          <w:szCs w:val="24"/>
          <w:lang w:val="en-US" w:eastAsia="ru-RU"/>
        </w:rPr>
        <w:t>acestea</w:t>
      </w:r>
      <w:proofErr w:type="spellEnd"/>
      <w:r w:rsidR="009519FF" w:rsidRPr="009519FF">
        <w:rPr>
          <w:rFonts w:ascii="Times New Roman" w:hAnsi="Times New Roman"/>
          <w:sz w:val="24"/>
          <w:szCs w:val="24"/>
          <w:lang w:val="en-US" w:eastAsia="ru-RU"/>
        </w:rPr>
        <w:t xml:space="preserve"> </w:t>
      </w:r>
      <w:proofErr w:type="spellStart"/>
      <w:proofErr w:type="gramStart"/>
      <w:r w:rsidR="009519FF" w:rsidRPr="009519FF">
        <w:rPr>
          <w:rFonts w:ascii="Times New Roman" w:hAnsi="Times New Roman"/>
          <w:sz w:val="24"/>
          <w:szCs w:val="24"/>
          <w:lang w:val="en-US" w:eastAsia="ru-RU"/>
        </w:rPr>
        <w:t>să</w:t>
      </w:r>
      <w:proofErr w:type="spellEnd"/>
      <w:proofErr w:type="gram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afecteze</w:t>
      </w:r>
      <w:proofErr w:type="spellEnd"/>
      <w:r w:rsidR="009519FF" w:rsidRPr="009519FF">
        <w:rPr>
          <w:rFonts w:ascii="Times New Roman" w:hAnsi="Times New Roman"/>
          <w:sz w:val="24"/>
          <w:szCs w:val="24"/>
          <w:lang w:val="en-US" w:eastAsia="ru-RU"/>
        </w:rPr>
        <w:t xml:space="preserve"> </w:t>
      </w:r>
      <w:proofErr w:type="spellStart"/>
      <w:r w:rsidR="009519FF" w:rsidRPr="009519FF">
        <w:rPr>
          <w:rFonts w:ascii="Times New Roman" w:hAnsi="Times New Roman"/>
          <w:sz w:val="24"/>
          <w:szCs w:val="24"/>
          <w:lang w:val="en-US" w:eastAsia="ru-RU"/>
        </w:rPr>
        <w:t>activitatea</w:t>
      </w:r>
      <w:proofErr w:type="spellEnd"/>
      <w:r w:rsidR="009519FF" w:rsidRPr="009519FF">
        <w:rPr>
          <w:rFonts w:ascii="Times New Roman" w:hAnsi="Times New Roman"/>
          <w:sz w:val="24"/>
          <w:szCs w:val="24"/>
          <w:lang w:val="en-US" w:eastAsia="ru-RU"/>
        </w:rPr>
        <w:t xml:space="preserve"> de </w:t>
      </w:r>
      <w:proofErr w:type="spellStart"/>
      <w:r w:rsidR="009519FF" w:rsidRPr="009519FF">
        <w:rPr>
          <w:rFonts w:ascii="Times New Roman" w:hAnsi="Times New Roman"/>
          <w:sz w:val="24"/>
          <w:szCs w:val="24"/>
          <w:lang w:val="en-US" w:eastAsia="ru-RU"/>
        </w:rPr>
        <w:t>bază</w:t>
      </w:r>
      <w:proofErr w:type="spellEnd"/>
      <w:r w:rsidR="009519FF" w:rsidRPr="009519FF">
        <w:rPr>
          <w:rFonts w:ascii="Times New Roman" w:hAnsi="Times New Roman"/>
          <w:sz w:val="24"/>
          <w:szCs w:val="24"/>
          <w:lang w:val="en-US" w:eastAsia="ru-RU"/>
        </w:rPr>
        <w:t xml:space="preserve"> a </w:t>
      </w:r>
      <w:proofErr w:type="spellStart"/>
      <w:r w:rsidR="009519FF" w:rsidRPr="009519FF">
        <w:rPr>
          <w:rFonts w:ascii="Times New Roman" w:hAnsi="Times New Roman"/>
          <w:sz w:val="24"/>
          <w:szCs w:val="24"/>
          <w:lang w:val="en-US" w:eastAsia="ru-RU"/>
        </w:rPr>
        <w:t>casei</w:t>
      </w:r>
      <w:proofErr w:type="spellEnd"/>
      <w:r w:rsidR="009519FF" w:rsidRPr="009519FF">
        <w:rPr>
          <w:rFonts w:ascii="Times New Roman" w:hAnsi="Times New Roman"/>
          <w:sz w:val="24"/>
          <w:szCs w:val="24"/>
          <w:lang w:val="en-US" w:eastAsia="ru-RU"/>
        </w:rPr>
        <w:t xml:space="preserve"> de </w:t>
      </w:r>
      <w:proofErr w:type="spellStart"/>
      <w:r w:rsidR="009519FF" w:rsidRPr="009519FF">
        <w:rPr>
          <w:rFonts w:ascii="Times New Roman" w:hAnsi="Times New Roman"/>
          <w:sz w:val="24"/>
          <w:szCs w:val="24"/>
          <w:lang w:val="en-US" w:eastAsia="ru-RU"/>
        </w:rPr>
        <w:t>cultură</w:t>
      </w:r>
      <w:proofErr w:type="spellEnd"/>
      <w:r w:rsidR="009519FF" w:rsidRPr="009519FF">
        <w:rPr>
          <w:rFonts w:ascii="Times New Roman" w:hAnsi="Times New Roman"/>
          <w:sz w:val="24"/>
          <w:szCs w:val="24"/>
          <w:lang w:val="en-US" w:eastAsia="ru-RU"/>
        </w:rPr>
        <w:t>.</w:t>
      </w:r>
    </w:p>
    <w:p w:rsidR="009519FF" w:rsidRPr="009519FF" w:rsidRDefault="00081A27" w:rsidP="002C461C">
      <w:pPr>
        <w:pStyle w:val="a3"/>
        <w:tabs>
          <w:tab w:val="left" w:pos="426"/>
        </w:tabs>
        <w:ind w:left="0"/>
        <w:jc w:val="both"/>
        <w:rPr>
          <w:rFonts w:ascii="Times New Roman" w:hAnsi="Times New Roman"/>
          <w:sz w:val="24"/>
          <w:szCs w:val="24"/>
          <w:lang w:eastAsia="ru-RU"/>
        </w:rPr>
      </w:pPr>
      <w:r>
        <w:rPr>
          <w:rFonts w:ascii="Times New Roman" w:hAnsi="Times New Roman"/>
          <w:sz w:val="24"/>
          <w:szCs w:val="24"/>
          <w:lang w:eastAsia="ru-RU"/>
        </w:rPr>
        <w:t>11</w:t>
      </w:r>
      <w:r w:rsidR="009519FF">
        <w:rPr>
          <w:rFonts w:ascii="Times New Roman" w:hAnsi="Times New Roman"/>
          <w:sz w:val="24"/>
          <w:szCs w:val="24"/>
          <w:lang w:eastAsia="ru-RU"/>
        </w:rPr>
        <w:t xml:space="preserve">. </w:t>
      </w:r>
      <w:r w:rsidR="009519FF" w:rsidRPr="009519FF">
        <w:rPr>
          <w:rFonts w:ascii="Times New Roman" w:hAnsi="Times New Roman"/>
          <w:sz w:val="24"/>
          <w:szCs w:val="24"/>
          <w:lang w:eastAsia="ru-RU"/>
        </w:rPr>
        <w:t>În activitatea sa, casa de cultură se conduce de Regulamentul propriu de activitate, elaborat și aprobat în conformitate cu prevederile prezentului Regulament,</w:t>
      </w:r>
      <w:r w:rsidR="00B07D4B">
        <w:rPr>
          <w:rFonts w:ascii="Times New Roman" w:hAnsi="Times New Roman"/>
          <w:sz w:val="24"/>
          <w:szCs w:val="24"/>
          <w:lang w:eastAsia="ru-RU"/>
        </w:rPr>
        <w:t xml:space="preserve"> </w:t>
      </w:r>
      <w:r w:rsidR="009519FF" w:rsidRPr="009519FF">
        <w:rPr>
          <w:rFonts w:ascii="Times New Roman" w:hAnsi="Times New Roman"/>
          <w:sz w:val="24"/>
          <w:szCs w:val="24"/>
          <w:lang w:eastAsia="ru-RU"/>
        </w:rPr>
        <w:t>prin coordonare cu direcția/secția cultură și aprobat de către fondator.</w:t>
      </w:r>
    </w:p>
    <w:p w:rsidR="006F5E01" w:rsidRPr="00556C65" w:rsidRDefault="006F5E01" w:rsidP="006F5E01">
      <w:pPr>
        <w:pStyle w:val="a3"/>
        <w:ind w:left="0"/>
        <w:jc w:val="both"/>
        <w:rPr>
          <w:rFonts w:ascii="Times New Roman" w:hAnsi="Times New Roman"/>
          <w:sz w:val="28"/>
          <w:szCs w:val="28"/>
          <w:lang w:eastAsia="ru-RU"/>
        </w:rPr>
      </w:pPr>
    </w:p>
    <w:p w:rsidR="006F5E01" w:rsidRPr="006F5E01" w:rsidRDefault="006F5E01" w:rsidP="00C74E6D">
      <w:pPr>
        <w:pStyle w:val="a4"/>
        <w:jc w:val="center"/>
        <w:rPr>
          <w:b/>
          <w:bCs/>
          <w:sz w:val="24"/>
          <w:szCs w:val="24"/>
        </w:rPr>
      </w:pPr>
      <w:r w:rsidRPr="006F5E01">
        <w:rPr>
          <w:b/>
          <w:bCs/>
          <w:sz w:val="24"/>
          <w:szCs w:val="24"/>
        </w:rPr>
        <w:t>II. OBIECTIVELE DE ACTIVITATE, ATRIBUȚIILE,</w:t>
      </w:r>
    </w:p>
    <w:p w:rsidR="006F5E01" w:rsidRPr="006F5E01" w:rsidRDefault="006F5E01" w:rsidP="00C74E6D">
      <w:pPr>
        <w:pStyle w:val="a4"/>
        <w:jc w:val="center"/>
        <w:rPr>
          <w:b/>
          <w:bCs/>
          <w:sz w:val="24"/>
          <w:szCs w:val="24"/>
        </w:rPr>
      </w:pPr>
      <w:r w:rsidRPr="006F5E01">
        <w:rPr>
          <w:b/>
          <w:bCs/>
          <w:sz w:val="24"/>
          <w:szCs w:val="24"/>
        </w:rPr>
        <w:t xml:space="preserve"> FUNCȚIILE ȘI DREPTURILE CASEI DE CULTURĂ</w:t>
      </w:r>
    </w:p>
    <w:p w:rsidR="006F5E01" w:rsidRPr="006F5E01" w:rsidRDefault="006F5E01" w:rsidP="00C74E6D">
      <w:pPr>
        <w:pStyle w:val="a4"/>
        <w:jc w:val="both"/>
        <w:rPr>
          <w:sz w:val="24"/>
          <w:szCs w:val="24"/>
        </w:rPr>
      </w:pPr>
      <w:r>
        <w:rPr>
          <w:sz w:val="24"/>
          <w:szCs w:val="24"/>
        </w:rPr>
        <w:t xml:space="preserve">12. </w:t>
      </w:r>
      <w:r w:rsidRPr="006F5E01">
        <w:rPr>
          <w:sz w:val="24"/>
          <w:szCs w:val="24"/>
        </w:rPr>
        <w:t xml:space="preserve">Casa de cultură își planifică activitatea în baza și în vederea realizării </w:t>
      </w:r>
      <w:r w:rsidR="00547661">
        <w:rPr>
          <w:sz w:val="24"/>
          <w:szCs w:val="24"/>
        </w:rPr>
        <w:t>p</w:t>
      </w:r>
      <w:r w:rsidRPr="006F5E01">
        <w:rPr>
          <w:sz w:val="24"/>
          <w:szCs w:val="24"/>
        </w:rPr>
        <w:t>rogramului său de activitate. </w:t>
      </w:r>
    </w:p>
    <w:p w:rsidR="006F5E01" w:rsidRPr="006F5E01" w:rsidRDefault="006F5E01" w:rsidP="00C74E6D">
      <w:pPr>
        <w:pStyle w:val="a4"/>
        <w:jc w:val="both"/>
        <w:rPr>
          <w:sz w:val="24"/>
          <w:szCs w:val="24"/>
        </w:rPr>
      </w:pPr>
      <w:r>
        <w:rPr>
          <w:sz w:val="24"/>
          <w:szCs w:val="24"/>
        </w:rPr>
        <w:t xml:space="preserve">13. </w:t>
      </w:r>
      <w:r w:rsidRPr="006F5E01">
        <w:rPr>
          <w:sz w:val="24"/>
          <w:szCs w:val="24"/>
        </w:rPr>
        <w:t>Obiectivele de activitate ale casei de cultură sunt următoarele:</w:t>
      </w:r>
    </w:p>
    <w:p w:rsidR="006F5E01" w:rsidRPr="006F5E01" w:rsidRDefault="006F5E01" w:rsidP="00C74E6D">
      <w:pPr>
        <w:pStyle w:val="a4"/>
        <w:numPr>
          <w:ilvl w:val="0"/>
          <w:numId w:val="9"/>
        </w:numPr>
        <w:ind w:left="284" w:firstLine="0"/>
        <w:jc w:val="both"/>
        <w:rPr>
          <w:sz w:val="24"/>
          <w:szCs w:val="24"/>
        </w:rPr>
      </w:pPr>
      <w:r w:rsidRPr="006F5E01">
        <w:rPr>
          <w:sz w:val="24"/>
          <w:szCs w:val="24"/>
        </w:rPr>
        <w:t>organizarea și desfășurarea activităților cultural-artistice, educative, turistice, de agrement și alte servicii prioritare pentru comunitate;</w:t>
      </w:r>
    </w:p>
    <w:p w:rsidR="006F5E01" w:rsidRPr="006F5E01" w:rsidRDefault="006F5E01" w:rsidP="00C74E6D">
      <w:pPr>
        <w:pStyle w:val="a4"/>
        <w:numPr>
          <w:ilvl w:val="0"/>
          <w:numId w:val="9"/>
        </w:numPr>
        <w:ind w:left="284" w:firstLine="0"/>
        <w:jc w:val="both"/>
        <w:rPr>
          <w:sz w:val="24"/>
          <w:szCs w:val="24"/>
        </w:rPr>
      </w:pPr>
      <w:r w:rsidRPr="006F5E01">
        <w:rPr>
          <w:sz w:val="24"/>
          <w:szCs w:val="24"/>
        </w:rPr>
        <w:t>conservarea, protejarea, transmiterea și punerea în valoare a patrimoniului cultural;</w:t>
      </w:r>
    </w:p>
    <w:p w:rsidR="006F5E01" w:rsidRPr="006F5E01" w:rsidRDefault="006F5E01" w:rsidP="00C74E6D">
      <w:pPr>
        <w:pStyle w:val="a4"/>
        <w:numPr>
          <w:ilvl w:val="0"/>
          <w:numId w:val="9"/>
        </w:numPr>
        <w:ind w:left="284" w:firstLine="0"/>
        <w:jc w:val="both"/>
        <w:rPr>
          <w:sz w:val="24"/>
          <w:szCs w:val="24"/>
        </w:rPr>
      </w:pPr>
      <w:r w:rsidRPr="006F5E01">
        <w:rPr>
          <w:sz w:val="24"/>
          <w:szCs w:val="24"/>
        </w:rPr>
        <w:t>stimularea creativității și talentului;</w:t>
      </w:r>
    </w:p>
    <w:p w:rsidR="006F5E01" w:rsidRPr="006F5E01" w:rsidRDefault="006F5E01" w:rsidP="00C74E6D">
      <w:pPr>
        <w:pStyle w:val="a4"/>
        <w:numPr>
          <w:ilvl w:val="0"/>
          <w:numId w:val="9"/>
        </w:numPr>
        <w:ind w:left="284" w:firstLine="0"/>
        <w:jc w:val="both"/>
        <w:rPr>
          <w:sz w:val="24"/>
          <w:szCs w:val="24"/>
        </w:rPr>
      </w:pPr>
      <w:r w:rsidRPr="006F5E01">
        <w:rPr>
          <w:sz w:val="24"/>
          <w:szCs w:val="24"/>
        </w:rPr>
        <w:t>dezvoltarea industriilor creative;</w:t>
      </w:r>
    </w:p>
    <w:p w:rsidR="006F5E01" w:rsidRPr="006F5E01" w:rsidRDefault="006F5E01" w:rsidP="00C74E6D">
      <w:pPr>
        <w:pStyle w:val="a3"/>
        <w:numPr>
          <w:ilvl w:val="0"/>
          <w:numId w:val="9"/>
        </w:numPr>
        <w:spacing w:after="0" w:line="240" w:lineRule="auto"/>
        <w:ind w:left="284" w:firstLine="0"/>
        <w:rPr>
          <w:rFonts w:ascii="Times New Roman" w:hAnsi="Times New Roman"/>
          <w:sz w:val="24"/>
          <w:szCs w:val="24"/>
          <w:lang w:eastAsia="ro-RO"/>
        </w:rPr>
      </w:pPr>
      <w:r w:rsidRPr="006F5E01">
        <w:rPr>
          <w:rFonts w:ascii="Times New Roman" w:hAnsi="Times New Roman"/>
          <w:sz w:val="24"/>
          <w:szCs w:val="24"/>
          <w:lang w:eastAsia="ro-RO"/>
        </w:rPr>
        <w:t>identificarea necesităților culturale ale populației;</w:t>
      </w:r>
    </w:p>
    <w:p w:rsidR="006F5E01" w:rsidRPr="006F5E01" w:rsidRDefault="006F5E01" w:rsidP="00C74E6D">
      <w:pPr>
        <w:pStyle w:val="a4"/>
        <w:numPr>
          <w:ilvl w:val="0"/>
          <w:numId w:val="9"/>
        </w:numPr>
        <w:ind w:left="284" w:firstLine="0"/>
        <w:jc w:val="both"/>
        <w:rPr>
          <w:sz w:val="24"/>
          <w:szCs w:val="24"/>
        </w:rPr>
      </w:pPr>
      <w:r w:rsidRPr="006F5E01">
        <w:rPr>
          <w:sz w:val="24"/>
          <w:szCs w:val="24"/>
        </w:rPr>
        <w:t>oferirea de produse și servicii culturale comunității;</w:t>
      </w:r>
    </w:p>
    <w:p w:rsidR="006F5E01" w:rsidRPr="006F5E01" w:rsidRDefault="006F5E01" w:rsidP="00C74E6D">
      <w:pPr>
        <w:pStyle w:val="a4"/>
        <w:numPr>
          <w:ilvl w:val="0"/>
          <w:numId w:val="9"/>
        </w:numPr>
        <w:ind w:left="284" w:firstLine="0"/>
        <w:jc w:val="both"/>
        <w:rPr>
          <w:sz w:val="24"/>
          <w:szCs w:val="24"/>
        </w:rPr>
      </w:pPr>
      <w:r w:rsidRPr="006F5E01">
        <w:rPr>
          <w:sz w:val="24"/>
          <w:szCs w:val="24"/>
        </w:rPr>
        <w:t>creșterea gradului de acces și de participare a cetățenilor la viața culturală;</w:t>
      </w:r>
    </w:p>
    <w:p w:rsidR="006F5E01" w:rsidRPr="006F5E01" w:rsidRDefault="006F5E01" w:rsidP="00C74E6D">
      <w:pPr>
        <w:pStyle w:val="a4"/>
        <w:numPr>
          <w:ilvl w:val="0"/>
          <w:numId w:val="9"/>
        </w:numPr>
        <w:ind w:left="284" w:firstLine="0"/>
        <w:jc w:val="both"/>
        <w:rPr>
          <w:sz w:val="24"/>
          <w:szCs w:val="24"/>
        </w:rPr>
      </w:pPr>
      <w:r w:rsidRPr="006F5E01">
        <w:rPr>
          <w:sz w:val="24"/>
          <w:szCs w:val="24"/>
        </w:rPr>
        <w:t>promovarea valorilor și autenticității creației artistice contemporane și artei interpretative din toate genurile: muzică, coreografie, teatru, artă plastică, artizanat, etc.;</w:t>
      </w:r>
    </w:p>
    <w:p w:rsidR="006F5E01" w:rsidRPr="006F5E01" w:rsidRDefault="006F5E01" w:rsidP="00C74E6D">
      <w:pPr>
        <w:pStyle w:val="a4"/>
        <w:numPr>
          <w:ilvl w:val="0"/>
          <w:numId w:val="9"/>
        </w:numPr>
        <w:ind w:left="284" w:firstLine="0"/>
        <w:jc w:val="both"/>
        <w:rPr>
          <w:sz w:val="24"/>
          <w:szCs w:val="24"/>
        </w:rPr>
      </w:pPr>
      <w:r w:rsidRPr="006F5E01">
        <w:rPr>
          <w:sz w:val="24"/>
          <w:szCs w:val="24"/>
        </w:rPr>
        <w:t>revitalizarea și dezvoltarea meseriilor și îndeletnicirilor tradiționale și susținerea celor care le practică;</w:t>
      </w:r>
    </w:p>
    <w:p w:rsidR="006F5E01" w:rsidRPr="006F5E01" w:rsidRDefault="006F5E01" w:rsidP="00C74E6D">
      <w:pPr>
        <w:pStyle w:val="a4"/>
        <w:numPr>
          <w:ilvl w:val="0"/>
          <w:numId w:val="9"/>
        </w:numPr>
        <w:ind w:left="284" w:firstLine="0"/>
        <w:jc w:val="both"/>
        <w:rPr>
          <w:sz w:val="24"/>
          <w:szCs w:val="24"/>
        </w:rPr>
      </w:pPr>
      <w:r w:rsidRPr="006F5E01">
        <w:rPr>
          <w:sz w:val="24"/>
          <w:szCs w:val="24"/>
        </w:rPr>
        <w:t>marcarea prin activități/acțiuni cultural-artistice a celor mai importante evenimente locale, naționale și internaționale;</w:t>
      </w:r>
    </w:p>
    <w:p w:rsidR="006F5E01" w:rsidRPr="006F5E01" w:rsidRDefault="006F5E01" w:rsidP="00C74E6D">
      <w:pPr>
        <w:pStyle w:val="a4"/>
        <w:numPr>
          <w:ilvl w:val="0"/>
          <w:numId w:val="9"/>
        </w:numPr>
        <w:ind w:left="284" w:firstLine="0"/>
        <w:jc w:val="both"/>
        <w:rPr>
          <w:sz w:val="24"/>
          <w:szCs w:val="24"/>
        </w:rPr>
      </w:pPr>
      <w:r w:rsidRPr="006F5E01">
        <w:rPr>
          <w:sz w:val="24"/>
          <w:szCs w:val="24"/>
        </w:rPr>
        <w:t>formarea culturală a populației;</w:t>
      </w:r>
    </w:p>
    <w:p w:rsidR="006F5E01" w:rsidRPr="006F5E01" w:rsidRDefault="006F5E01" w:rsidP="00C74E6D">
      <w:pPr>
        <w:pStyle w:val="a4"/>
        <w:numPr>
          <w:ilvl w:val="0"/>
          <w:numId w:val="9"/>
        </w:numPr>
        <w:ind w:left="284" w:firstLine="0"/>
        <w:jc w:val="both"/>
        <w:rPr>
          <w:sz w:val="24"/>
          <w:szCs w:val="24"/>
        </w:rPr>
      </w:pPr>
      <w:r w:rsidRPr="006F5E01">
        <w:rPr>
          <w:sz w:val="24"/>
          <w:szCs w:val="24"/>
        </w:rPr>
        <w:t>alte obiective atribuite, prin acte normative, inclusiv acte ale fondatorului, din domeniul culturii.</w:t>
      </w:r>
    </w:p>
    <w:p w:rsidR="006F5E01" w:rsidRPr="006F5E01" w:rsidRDefault="006F5E01" w:rsidP="00C74E6D">
      <w:pPr>
        <w:pStyle w:val="a4"/>
        <w:jc w:val="both"/>
        <w:rPr>
          <w:sz w:val="24"/>
          <w:szCs w:val="24"/>
        </w:rPr>
      </w:pPr>
      <w:r>
        <w:rPr>
          <w:sz w:val="24"/>
          <w:szCs w:val="24"/>
        </w:rPr>
        <w:t xml:space="preserve">14. </w:t>
      </w:r>
      <w:r w:rsidRPr="006F5E01">
        <w:rPr>
          <w:sz w:val="24"/>
          <w:szCs w:val="24"/>
        </w:rPr>
        <w:t>În scopul realizării obiectivelor prevăzute în pct.1</w:t>
      </w:r>
      <w:r w:rsidR="00A14E6A">
        <w:rPr>
          <w:sz w:val="24"/>
          <w:szCs w:val="24"/>
        </w:rPr>
        <w:t>3</w:t>
      </w:r>
      <w:r w:rsidRPr="006F5E01">
        <w:rPr>
          <w:sz w:val="24"/>
          <w:szCs w:val="24"/>
        </w:rPr>
        <w:t>, casa de cultură exe</w:t>
      </w:r>
      <w:r w:rsidR="00A14E6A">
        <w:rPr>
          <w:sz w:val="24"/>
          <w:szCs w:val="24"/>
        </w:rPr>
        <w:t>r</w:t>
      </w:r>
      <w:r w:rsidRPr="006F5E01">
        <w:rPr>
          <w:sz w:val="24"/>
          <w:szCs w:val="24"/>
        </w:rPr>
        <w:t xml:space="preserve">cită următoarele funcții și atribuții: </w:t>
      </w:r>
    </w:p>
    <w:p w:rsidR="006F5E01" w:rsidRPr="006F5E01" w:rsidRDefault="006F5E01" w:rsidP="00C74E6D">
      <w:pPr>
        <w:pStyle w:val="a3"/>
        <w:numPr>
          <w:ilvl w:val="0"/>
          <w:numId w:val="11"/>
        </w:numPr>
        <w:spacing w:after="0" w:line="240" w:lineRule="auto"/>
        <w:rPr>
          <w:rFonts w:ascii="Times New Roman" w:hAnsi="Times New Roman"/>
          <w:sz w:val="24"/>
          <w:szCs w:val="24"/>
          <w:lang w:eastAsia="ro-RO"/>
        </w:rPr>
      </w:pPr>
      <w:r w:rsidRPr="006F5E01">
        <w:rPr>
          <w:rFonts w:ascii="Times New Roman" w:hAnsi="Times New Roman"/>
          <w:sz w:val="24"/>
          <w:szCs w:val="24"/>
          <w:lang w:eastAsia="ro-RO"/>
        </w:rPr>
        <w:t>realizează și susține organizarea evenimentelor culturale: spectacole, concerte, campanii culturale, cenacluri, expoziții, târguri, festivaluri, seminare, ateliere de lucru, mese rotunde, concursuri pe meserii tradiționale și alte evenimente culturale în țară sau străinătate</w:t>
      </w:r>
      <w:r w:rsidR="00047FA2">
        <w:rPr>
          <w:rFonts w:ascii="Times New Roman" w:hAnsi="Times New Roman"/>
          <w:sz w:val="24"/>
          <w:szCs w:val="24"/>
          <w:lang w:eastAsia="ro-RO"/>
        </w:rPr>
        <w:t>;</w:t>
      </w:r>
    </w:p>
    <w:p w:rsidR="006F5E01" w:rsidRPr="006F5E01" w:rsidRDefault="006F5E01" w:rsidP="00C74E6D">
      <w:pPr>
        <w:pStyle w:val="a3"/>
        <w:numPr>
          <w:ilvl w:val="0"/>
          <w:numId w:val="11"/>
        </w:numPr>
        <w:spacing w:after="0" w:line="240" w:lineRule="auto"/>
        <w:rPr>
          <w:rFonts w:ascii="Times New Roman" w:hAnsi="Times New Roman"/>
          <w:sz w:val="24"/>
          <w:szCs w:val="24"/>
          <w:lang w:eastAsia="ro-RO"/>
        </w:rPr>
      </w:pPr>
      <w:r w:rsidRPr="006F5E01">
        <w:rPr>
          <w:rFonts w:ascii="Times New Roman" w:hAnsi="Times New Roman"/>
          <w:sz w:val="24"/>
          <w:szCs w:val="24"/>
          <w:lang w:eastAsia="ro-RO"/>
        </w:rPr>
        <w:t>elaborează Programul anual de activitate, ținând cont de necesitățile culturale ale l</w:t>
      </w:r>
      <w:r>
        <w:rPr>
          <w:rFonts w:ascii="Times New Roman" w:hAnsi="Times New Roman"/>
          <w:sz w:val="24"/>
          <w:szCs w:val="24"/>
          <w:lang w:eastAsia="ro-RO"/>
        </w:rPr>
        <w:t>o</w:t>
      </w:r>
      <w:r w:rsidRPr="006F5E01">
        <w:rPr>
          <w:rFonts w:ascii="Times New Roman" w:hAnsi="Times New Roman"/>
          <w:sz w:val="24"/>
          <w:szCs w:val="24"/>
          <w:lang w:eastAsia="ro-RO"/>
        </w:rPr>
        <w:t>calității;</w:t>
      </w:r>
    </w:p>
    <w:p w:rsidR="006F5E01" w:rsidRPr="006F5E01" w:rsidRDefault="006F5E01" w:rsidP="00C74E6D">
      <w:pPr>
        <w:pStyle w:val="a3"/>
        <w:numPr>
          <w:ilvl w:val="0"/>
          <w:numId w:val="11"/>
        </w:numPr>
        <w:spacing w:after="0" w:line="240" w:lineRule="auto"/>
        <w:rPr>
          <w:rFonts w:ascii="Times New Roman" w:hAnsi="Times New Roman"/>
          <w:sz w:val="24"/>
          <w:szCs w:val="24"/>
          <w:lang w:eastAsia="ro-RO"/>
        </w:rPr>
      </w:pPr>
      <w:r w:rsidRPr="006F5E01">
        <w:rPr>
          <w:rFonts w:ascii="Times New Roman" w:hAnsi="Times New Roman"/>
          <w:sz w:val="24"/>
          <w:szCs w:val="24"/>
          <w:lang w:eastAsia="ro-RO"/>
        </w:rPr>
        <w:t>elaborează Raportul anu</w:t>
      </w:r>
      <w:r w:rsidR="00B07D4B">
        <w:rPr>
          <w:rFonts w:ascii="Times New Roman" w:hAnsi="Times New Roman"/>
          <w:sz w:val="24"/>
          <w:szCs w:val="24"/>
          <w:lang w:eastAsia="ro-RO"/>
        </w:rPr>
        <w:t>a</w:t>
      </w:r>
      <w:r w:rsidRPr="006F5E01">
        <w:rPr>
          <w:rFonts w:ascii="Times New Roman" w:hAnsi="Times New Roman"/>
          <w:sz w:val="24"/>
          <w:szCs w:val="24"/>
          <w:lang w:eastAsia="ro-RO"/>
        </w:rPr>
        <w:t>l de activitate, prezent</w:t>
      </w:r>
      <w:r w:rsidR="00020799">
        <w:rPr>
          <w:rFonts w:ascii="Times New Roman" w:hAnsi="Times New Roman"/>
          <w:sz w:val="24"/>
          <w:szCs w:val="24"/>
          <w:lang w:eastAsia="ro-RO"/>
        </w:rPr>
        <w:t>â</w:t>
      </w:r>
      <w:r>
        <w:rPr>
          <w:rFonts w:ascii="Times New Roman" w:hAnsi="Times New Roman"/>
          <w:sz w:val="24"/>
          <w:szCs w:val="24"/>
          <w:lang w:eastAsia="ro-RO"/>
        </w:rPr>
        <w:t>ndu-l în mod obligatoriu direcţi</w:t>
      </w:r>
      <w:r w:rsidRPr="006F5E01">
        <w:rPr>
          <w:rFonts w:ascii="Times New Roman" w:hAnsi="Times New Roman"/>
          <w:sz w:val="24"/>
          <w:szCs w:val="24"/>
          <w:lang w:eastAsia="ro-RO"/>
        </w:rPr>
        <w:t>ei/secției cultură;</w:t>
      </w:r>
    </w:p>
    <w:p w:rsidR="006F5E01" w:rsidRPr="006F5E01" w:rsidRDefault="006F5E01" w:rsidP="00C74E6D">
      <w:pPr>
        <w:pStyle w:val="a4"/>
        <w:numPr>
          <w:ilvl w:val="0"/>
          <w:numId w:val="11"/>
        </w:numPr>
        <w:jc w:val="both"/>
        <w:rPr>
          <w:sz w:val="24"/>
          <w:szCs w:val="24"/>
        </w:rPr>
      </w:pPr>
      <w:r w:rsidRPr="006F5E01">
        <w:rPr>
          <w:sz w:val="24"/>
          <w:szCs w:val="24"/>
        </w:rPr>
        <w:t>colaborează cu autoritățile locale întru elaborarea Programului de activitate al instituției;</w:t>
      </w:r>
    </w:p>
    <w:p w:rsidR="006F5E01" w:rsidRPr="006F5E01" w:rsidRDefault="006F5E01" w:rsidP="00C74E6D">
      <w:pPr>
        <w:pStyle w:val="a4"/>
        <w:numPr>
          <w:ilvl w:val="0"/>
          <w:numId w:val="11"/>
        </w:numPr>
        <w:jc w:val="both"/>
        <w:rPr>
          <w:sz w:val="24"/>
          <w:szCs w:val="24"/>
        </w:rPr>
      </w:pPr>
      <w:r w:rsidRPr="006F5E01">
        <w:rPr>
          <w:sz w:val="24"/>
          <w:szCs w:val="24"/>
        </w:rPr>
        <w:t xml:space="preserve">colaborează cu autoritățile publice locale și centrale, instituțiile sociale, organizațiile non-guvernamentale din domeniul cultural și turistic și agenții economici în vederea realizării unor proiecte culturale, precum și a acțiunilor/activităților incluse în Programul de activitate; </w:t>
      </w:r>
    </w:p>
    <w:p w:rsidR="006F5E01" w:rsidRPr="006F5E01" w:rsidRDefault="006F5E01" w:rsidP="00C74E6D">
      <w:pPr>
        <w:pStyle w:val="a4"/>
        <w:numPr>
          <w:ilvl w:val="0"/>
          <w:numId w:val="11"/>
        </w:numPr>
        <w:jc w:val="both"/>
        <w:rPr>
          <w:sz w:val="24"/>
          <w:szCs w:val="24"/>
        </w:rPr>
      </w:pPr>
      <w:r w:rsidRPr="006F5E01">
        <w:rPr>
          <w:sz w:val="24"/>
          <w:szCs w:val="24"/>
        </w:rPr>
        <w:t>sprijină tinerii artiști în afirmarea lor;</w:t>
      </w:r>
    </w:p>
    <w:p w:rsidR="006F5E01" w:rsidRPr="006F5E01" w:rsidRDefault="006F5E01" w:rsidP="00C74E6D">
      <w:pPr>
        <w:pStyle w:val="a4"/>
        <w:numPr>
          <w:ilvl w:val="0"/>
          <w:numId w:val="11"/>
        </w:numPr>
        <w:jc w:val="both"/>
        <w:rPr>
          <w:sz w:val="24"/>
          <w:szCs w:val="24"/>
        </w:rPr>
      </w:pPr>
      <w:r w:rsidRPr="006F5E01">
        <w:rPr>
          <w:sz w:val="24"/>
          <w:szCs w:val="24"/>
        </w:rPr>
        <w:t>promovează producția cinematografică;</w:t>
      </w:r>
    </w:p>
    <w:p w:rsidR="006F5E01" w:rsidRPr="006F5E01" w:rsidRDefault="006F5E01" w:rsidP="000D5803">
      <w:pPr>
        <w:pStyle w:val="a4"/>
        <w:numPr>
          <w:ilvl w:val="0"/>
          <w:numId w:val="11"/>
        </w:numPr>
        <w:tabs>
          <w:tab w:val="left" w:pos="851"/>
        </w:tabs>
        <w:spacing w:line="276" w:lineRule="auto"/>
        <w:jc w:val="both"/>
        <w:rPr>
          <w:sz w:val="24"/>
          <w:szCs w:val="24"/>
        </w:rPr>
      </w:pPr>
      <w:r w:rsidRPr="006F5E01">
        <w:rPr>
          <w:sz w:val="24"/>
          <w:szCs w:val="24"/>
        </w:rPr>
        <w:t>valorifică creația populară tradițională din localitate, promovează și dezvoltă meșteșugurile artistice din țară;</w:t>
      </w:r>
    </w:p>
    <w:p w:rsidR="00F60E55" w:rsidRDefault="00B07D4B" w:rsidP="000D5803">
      <w:pPr>
        <w:spacing w:after="0" w:line="276" w:lineRule="auto"/>
        <w:rPr>
          <w:rFonts w:ascii="Times New Roman" w:hAnsi="Times New Roman" w:cs="Times New Roman"/>
          <w:sz w:val="24"/>
          <w:szCs w:val="24"/>
          <w:lang w:val="en-US"/>
        </w:rPr>
      </w:pPr>
      <w:r>
        <w:rPr>
          <w:rFonts w:ascii="Times New Roman" w:hAnsi="Times New Roman"/>
          <w:sz w:val="28"/>
          <w:szCs w:val="28"/>
          <w:lang w:val="ro-RO" w:eastAsia="ru-RU"/>
        </w:rPr>
        <w:t xml:space="preserve">     </w:t>
      </w:r>
      <w:r w:rsidR="00FA4B83">
        <w:rPr>
          <w:rFonts w:ascii="Times New Roman" w:hAnsi="Times New Roman" w:cs="Times New Roman"/>
          <w:sz w:val="24"/>
          <w:szCs w:val="24"/>
          <w:lang w:val="en-US"/>
        </w:rPr>
        <w:t xml:space="preserve">9)  </w:t>
      </w:r>
      <w:proofErr w:type="spellStart"/>
      <w:proofErr w:type="gramStart"/>
      <w:r w:rsidR="00FA4B83">
        <w:rPr>
          <w:rFonts w:ascii="Times New Roman" w:hAnsi="Times New Roman" w:cs="Times New Roman"/>
          <w:sz w:val="24"/>
          <w:szCs w:val="24"/>
          <w:lang w:val="en-US"/>
        </w:rPr>
        <w:t>desfăşoară</w:t>
      </w:r>
      <w:proofErr w:type="spellEnd"/>
      <w:proofErr w:type="gramEnd"/>
      <w:r w:rsidR="00FA4B83">
        <w:rPr>
          <w:rFonts w:ascii="Times New Roman" w:hAnsi="Times New Roman" w:cs="Times New Roman"/>
          <w:sz w:val="24"/>
          <w:szCs w:val="24"/>
          <w:lang w:val="en-US"/>
        </w:rPr>
        <w:t xml:space="preserve"> </w:t>
      </w:r>
      <w:proofErr w:type="spellStart"/>
      <w:r w:rsidR="00FA4B83">
        <w:rPr>
          <w:rFonts w:ascii="Times New Roman" w:hAnsi="Times New Roman" w:cs="Times New Roman"/>
          <w:sz w:val="24"/>
          <w:szCs w:val="24"/>
          <w:lang w:val="en-US"/>
        </w:rPr>
        <w:t>şi</w:t>
      </w:r>
      <w:proofErr w:type="spellEnd"/>
      <w:r w:rsidR="00FA4B83">
        <w:rPr>
          <w:rFonts w:ascii="Times New Roman" w:hAnsi="Times New Roman" w:cs="Times New Roman"/>
          <w:sz w:val="24"/>
          <w:szCs w:val="24"/>
          <w:lang w:val="en-US"/>
        </w:rPr>
        <w:t xml:space="preserve"> </w:t>
      </w:r>
      <w:proofErr w:type="spellStart"/>
      <w:r w:rsidR="00FA4B83">
        <w:rPr>
          <w:rFonts w:ascii="Times New Roman" w:hAnsi="Times New Roman" w:cs="Times New Roman"/>
          <w:sz w:val="24"/>
          <w:szCs w:val="24"/>
          <w:lang w:val="en-US"/>
        </w:rPr>
        <w:t>organizează</w:t>
      </w:r>
      <w:proofErr w:type="spellEnd"/>
      <w:r w:rsidR="00FA4B83">
        <w:rPr>
          <w:rFonts w:ascii="Times New Roman" w:hAnsi="Times New Roman" w:cs="Times New Roman"/>
          <w:sz w:val="24"/>
          <w:szCs w:val="24"/>
          <w:lang w:val="en-US"/>
        </w:rPr>
        <w:t xml:space="preserve"> </w:t>
      </w:r>
      <w:proofErr w:type="spellStart"/>
      <w:r w:rsidR="00FA4B83">
        <w:rPr>
          <w:rFonts w:ascii="Times New Roman" w:hAnsi="Times New Roman" w:cs="Times New Roman"/>
          <w:sz w:val="24"/>
          <w:szCs w:val="24"/>
          <w:lang w:val="en-US"/>
        </w:rPr>
        <w:t>activi</w:t>
      </w:r>
      <w:r w:rsidR="00324E72">
        <w:rPr>
          <w:rFonts w:ascii="Times New Roman" w:hAnsi="Times New Roman" w:cs="Times New Roman"/>
          <w:sz w:val="24"/>
          <w:szCs w:val="24"/>
          <w:lang w:val="en-US"/>
        </w:rPr>
        <w:t>tăţi</w:t>
      </w:r>
      <w:proofErr w:type="spellEnd"/>
      <w:r w:rsidR="00324E72">
        <w:rPr>
          <w:rFonts w:ascii="Times New Roman" w:hAnsi="Times New Roman" w:cs="Times New Roman"/>
          <w:sz w:val="24"/>
          <w:szCs w:val="24"/>
          <w:lang w:val="en-US"/>
        </w:rPr>
        <w:t xml:space="preserve"> </w:t>
      </w:r>
      <w:proofErr w:type="spellStart"/>
      <w:r w:rsidR="00324E72">
        <w:rPr>
          <w:rFonts w:ascii="Times New Roman" w:hAnsi="Times New Roman" w:cs="Times New Roman"/>
          <w:sz w:val="24"/>
          <w:szCs w:val="24"/>
          <w:lang w:val="en-US"/>
        </w:rPr>
        <w:t>artistice</w:t>
      </w:r>
      <w:proofErr w:type="spellEnd"/>
      <w:r w:rsidR="00324E72">
        <w:rPr>
          <w:rFonts w:ascii="Times New Roman" w:hAnsi="Times New Roman" w:cs="Times New Roman"/>
          <w:sz w:val="24"/>
          <w:szCs w:val="24"/>
          <w:lang w:val="en-US"/>
        </w:rPr>
        <w:t xml:space="preserve"> </w:t>
      </w:r>
      <w:proofErr w:type="spellStart"/>
      <w:r w:rsidR="00FA4B83">
        <w:rPr>
          <w:rFonts w:ascii="Times New Roman" w:hAnsi="Times New Roman" w:cs="Times New Roman"/>
          <w:sz w:val="24"/>
          <w:szCs w:val="24"/>
          <w:lang w:val="en-US"/>
        </w:rPr>
        <w:t>î</w:t>
      </w:r>
      <w:r w:rsidR="00853314" w:rsidRPr="00853314">
        <w:rPr>
          <w:rFonts w:ascii="Times New Roman" w:hAnsi="Times New Roman" w:cs="Times New Roman"/>
          <w:sz w:val="24"/>
          <w:szCs w:val="24"/>
          <w:lang w:val="en-US"/>
        </w:rPr>
        <w:t>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localitate</w:t>
      </w:r>
      <w:proofErr w:type="spellEnd"/>
      <w:r w:rsidR="00853314" w:rsidRPr="00853314">
        <w:rPr>
          <w:rFonts w:ascii="Times New Roman" w:hAnsi="Times New Roman" w:cs="Times New Roman"/>
          <w:sz w:val="24"/>
          <w:szCs w:val="24"/>
          <w:lang w:val="en-US"/>
        </w:rPr>
        <w:t xml:space="preserve">:     </w:t>
      </w:r>
    </w:p>
    <w:p w:rsidR="00F60E55" w:rsidRPr="00E15603" w:rsidRDefault="00FA4B83" w:rsidP="000D5803">
      <w:pPr>
        <w:pStyle w:val="a3"/>
        <w:numPr>
          <w:ilvl w:val="0"/>
          <w:numId w:val="27"/>
        </w:numPr>
        <w:spacing w:after="0"/>
        <w:rPr>
          <w:rFonts w:ascii="Times New Roman" w:hAnsi="Times New Roman"/>
          <w:sz w:val="24"/>
          <w:szCs w:val="24"/>
          <w:lang w:val="en-US"/>
        </w:rPr>
      </w:pPr>
      <w:proofErr w:type="spellStart"/>
      <w:r w:rsidRPr="00B07D4B">
        <w:rPr>
          <w:rFonts w:ascii="Times New Roman" w:hAnsi="Times New Roman"/>
          <w:sz w:val="24"/>
          <w:szCs w:val="24"/>
          <w:lang w:val="en-US"/>
        </w:rPr>
        <w:lastRenderedPageBreak/>
        <w:t>concursuri</w:t>
      </w:r>
      <w:proofErr w:type="spellEnd"/>
      <w:r w:rsidR="00853314" w:rsidRPr="00B07D4B">
        <w:rPr>
          <w:rFonts w:ascii="Times New Roman" w:hAnsi="Times New Roman"/>
          <w:sz w:val="24"/>
          <w:szCs w:val="24"/>
          <w:lang w:val="en-US"/>
        </w:rPr>
        <w:t xml:space="preserve"> de </w:t>
      </w:r>
      <w:proofErr w:type="spellStart"/>
      <w:r w:rsidR="00853314" w:rsidRPr="00B07D4B">
        <w:rPr>
          <w:rFonts w:ascii="Times New Roman" w:hAnsi="Times New Roman"/>
          <w:sz w:val="24"/>
          <w:szCs w:val="24"/>
          <w:lang w:val="en-US"/>
        </w:rPr>
        <w:t>creaţie</w:t>
      </w:r>
      <w:proofErr w:type="spellEnd"/>
      <w:r w:rsidR="00853314" w:rsidRPr="00B07D4B">
        <w:rPr>
          <w:rFonts w:ascii="Times New Roman" w:hAnsi="Times New Roman"/>
          <w:sz w:val="24"/>
          <w:szCs w:val="24"/>
          <w:lang w:val="en-US"/>
        </w:rPr>
        <w:t xml:space="preserve"> (</w:t>
      </w:r>
      <w:proofErr w:type="spellStart"/>
      <w:r w:rsidR="00853314" w:rsidRPr="00B07D4B">
        <w:rPr>
          <w:rFonts w:ascii="Times New Roman" w:hAnsi="Times New Roman"/>
          <w:sz w:val="24"/>
          <w:szCs w:val="24"/>
          <w:lang w:val="en-US"/>
        </w:rPr>
        <w:t>literare</w:t>
      </w:r>
      <w:proofErr w:type="spellEnd"/>
      <w:r w:rsidR="00853314" w:rsidRPr="00B07D4B">
        <w:rPr>
          <w:rFonts w:ascii="Times New Roman" w:hAnsi="Times New Roman"/>
          <w:sz w:val="24"/>
          <w:szCs w:val="24"/>
          <w:lang w:val="en-US"/>
        </w:rPr>
        <w:t xml:space="preserve">, </w:t>
      </w:r>
      <w:proofErr w:type="spellStart"/>
      <w:r w:rsidR="00853314" w:rsidRPr="00B07D4B">
        <w:rPr>
          <w:rFonts w:ascii="Times New Roman" w:hAnsi="Times New Roman"/>
          <w:sz w:val="24"/>
          <w:szCs w:val="24"/>
          <w:lang w:val="en-US"/>
        </w:rPr>
        <w:t>muzicale</w:t>
      </w:r>
      <w:proofErr w:type="spellEnd"/>
      <w:r w:rsidR="00853314" w:rsidRPr="00B07D4B">
        <w:rPr>
          <w:rFonts w:ascii="Times New Roman" w:hAnsi="Times New Roman"/>
          <w:sz w:val="24"/>
          <w:szCs w:val="24"/>
          <w:lang w:val="en-US"/>
        </w:rPr>
        <w:t xml:space="preserve">, </w:t>
      </w:r>
      <w:proofErr w:type="spellStart"/>
      <w:r w:rsidR="00853314" w:rsidRPr="00B07D4B">
        <w:rPr>
          <w:rFonts w:ascii="Times New Roman" w:hAnsi="Times New Roman"/>
          <w:sz w:val="24"/>
          <w:szCs w:val="24"/>
          <w:lang w:val="en-US"/>
        </w:rPr>
        <w:t>coregrafice</w:t>
      </w:r>
      <w:proofErr w:type="spellEnd"/>
      <w:r w:rsidR="00853314" w:rsidRPr="00B07D4B">
        <w:rPr>
          <w:rFonts w:ascii="Times New Roman" w:hAnsi="Times New Roman"/>
          <w:sz w:val="24"/>
          <w:szCs w:val="24"/>
          <w:lang w:val="en-US"/>
        </w:rPr>
        <w:t xml:space="preserve">, de </w:t>
      </w:r>
      <w:proofErr w:type="spellStart"/>
      <w:r w:rsidR="00853314" w:rsidRPr="00B07D4B">
        <w:rPr>
          <w:rFonts w:ascii="Times New Roman" w:hAnsi="Times New Roman"/>
          <w:sz w:val="24"/>
          <w:szCs w:val="24"/>
          <w:lang w:val="en-US"/>
        </w:rPr>
        <w:t>artă</w:t>
      </w:r>
      <w:proofErr w:type="spellEnd"/>
      <w:r w:rsidR="00853314" w:rsidRPr="00B07D4B">
        <w:rPr>
          <w:rFonts w:ascii="Times New Roman" w:hAnsi="Times New Roman"/>
          <w:sz w:val="24"/>
          <w:szCs w:val="24"/>
          <w:lang w:val="en-US"/>
        </w:rPr>
        <w:t xml:space="preserve"> </w:t>
      </w:r>
      <w:proofErr w:type="spellStart"/>
      <w:r w:rsidR="00853314" w:rsidRPr="00B07D4B">
        <w:rPr>
          <w:rFonts w:ascii="Times New Roman" w:hAnsi="Times New Roman"/>
          <w:sz w:val="24"/>
          <w:szCs w:val="24"/>
          <w:lang w:val="en-US"/>
        </w:rPr>
        <w:t>plastică</w:t>
      </w:r>
      <w:proofErr w:type="spellEnd"/>
      <w:r w:rsidR="00853314" w:rsidRPr="00B07D4B">
        <w:rPr>
          <w:rFonts w:ascii="Times New Roman" w:hAnsi="Times New Roman"/>
          <w:sz w:val="24"/>
          <w:szCs w:val="24"/>
          <w:lang w:val="en-US"/>
        </w:rPr>
        <w:t xml:space="preserve">, </w:t>
      </w:r>
      <w:proofErr w:type="spellStart"/>
      <w:r w:rsidR="00853314" w:rsidRPr="00B07D4B">
        <w:rPr>
          <w:rFonts w:ascii="Times New Roman" w:hAnsi="Times New Roman"/>
          <w:sz w:val="24"/>
          <w:szCs w:val="24"/>
          <w:lang w:val="en-US"/>
        </w:rPr>
        <w:t>decorativ-aplicată</w:t>
      </w:r>
      <w:proofErr w:type="spellEnd"/>
      <w:r w:rsidR="00853314" w:rsidRPr="00B07D4B">
        <w:rPr>
          <w:rFonts w:ascii="Times New Roman" w:hAnsi="Times New Roman"/>
          <w:sz w:val="24"/>
          <w:szCs w:val="24"/>
          <w:lang w:val="en-US"/>
        </w:rPr>
        <w:t xml:space="preserve">, </w:t>
      </w:r>
      <w:proofErr w:type="spellStart"/>
      <w:r w:rsidR="00853314" w:rsidRPr="00E15603">
        <w:rPr>
          <w:rFonts w:ascii="Times New Roman" w:hAnsi="Times New Roman"/>
          <w:sz w:val="24"/>
          <w:szCs w:val="24"/>
          <w:lang w:val="en-US"/>
        </w:rPr>
        <w:t>teatrală</w:t>
      </w:r>
      <w:proofErr w:type="spellEnd"/>
      <w:r w:rsidR="00853314" w:rsidRPr="00E15603">
        <w:rPr>
          <w:rFonts w:ascii="Times New Roman" w:hAnsi="Times New Roman"/>
          <w:sz w:val="24"/>
          <w:szCs w:val="24"/>
          <w:lang w:val="en-US"/>
        </w:rPr>
        <w:t xml:space="preserve"> etc);     </w:t>
      </w:r>
    </w:p>
    <w:p w:rsidR="00F60E55" w:rsidRPr="00B07D4B" w:rsidRDefault="00FA4B83" w:rsidP="000D5803">
      <w:pPr>
        <w:pStyle w:val="a3"/>
        <w:numPr>
          <w:ilvl w:val="0"/>
          <w:numId w:val="27"/>
        </w:numPr>
        <w:spacing w:after="0"/>
        <w:rPr>
          <w:rFonts w:ascii="Times New Roman" w:hAnsi="Times New Roman"/>
          <w:sz w:val="24"/>
          <w:szCs w:val="24"/>
          <w:lang w:val="en-US"/>
        </w:rPr>
      </w:pPr>
      <w:proofErr w:type="spellStart"/>
      <w:r w:rsidRPr="00B07D4B">
        <w:rPr>
          <w:rFonts w:ascii="Times New Roman" w:hAnsi="Times New Roman"/>
          <w:sz w:val="24"/>
          <w:szCs w:val="24"/>
          <w:lang w:val="en-US"/>
        </w:rPr>
        <w:t>formaţii</w:t>
      </w:r>
      <w:proofErr w:type="spellEnd"/>
      <w:r w:rsidR="00324E72" w:rsidRPr="00B07D4B">
        <w:rPr>
          <w:rFonts w:ascii="Times New Roman" w:hAnsi="Times New Roman"/>
          <w:sz w:val="24"/>
          <w:szCs w:val="24"/>
          <w:lang w:val="en-US"/>
        </w:rPr>
        <w:t xml:space="preserve"> </w:t>
      </w:r>
      <w:proofErr w:type="spellStart"/>
      <w:r w:rsidR="00324E72" w:rsidRPr="00B07D4B">
        <w:rPr>
          <w:rFonts w:ascii="Times New Roman" w:hAnsi="Times New Roman"/>
          <w:sz w:val="24"/>
          <w:szCs w:val="24"/>
          <w:lang w:val="en-US"/>
        </w:rPr>
        <w:t>artistice</w:t>
      </w:r>
      <w:proofErr w:type="spellEnd"/>
      <w:r w:rsidR="00324E72" w:rsidRPr="00B07D4B">
        <w:rPr>
          <w:rFonts w:ascii="Times New Roman" w:hAnsi="Times New Roman"/>
          <w:sz w:val="24"/>
          <w:szCs w:val="24"/>
          <w:lang w:val="en-US"/>
        </w:rPr>
        <w:t xml:space="preserve"> </w:t>
      </w:r>
      <w:proofErr w:type="spellStart"/>
      <w:r w:rsidR="00324E72" w:rsidRPr="00B07D4B">
        <w:rPr>
          <w:rFonts w:ascii="Times New Roman" w:hAnsi="Times New Roman"/>
          <w:sz w:val="24"/>
          <w:szCs w:val="24"/>
          <w:lang w:val="en-US"/>
        </w:rPr>
        <w:t>profesioniste</w:t>
      </w:r>
      <w:proofErr w:type="spellEnd"/>
      <w:r w:rsidR="00324E72" w:rsidRPr="00B07D4B">
        <w:rPr>
          <w:rFonts w:ascii="Times New Roman" w:hAnsi="Times New Roman"/>
          <w:sz w:val="24"/>
          <w:szCs w:val="24"/>
          <w:lang w:val="en-US"/>
        </w:rPr>
        <w:t xml:space="preserve"> </w:t>
      </w:r>
      <w:r w:rsidR="00324E72" w:rsidRPr="00B07D4B">
        <w:rPr>
          <w:rFonts w:ascii="Times New Roman" w:hAnsi="Times New Roman"/>
          <w:sz w:val="24"/>
          <w:szCs w:val="24"/>
        </w:rPr>
        <w:t>şi</w:t>
      </w:r>
      <w:r w:rsidR="00853314" w:rsidRPr="00B07D4B">
        <w:rPr>
          <w:rFonts w:ascii="Times New Roman" w:hAnsi="Times New Roman"/>
          <w:sz w:val="24"/>
          <w:szCs w:val="24"/>
          <w:lang w:val="en-US"/>
        </w:rPr>
        <w:t xml:space="preserve"> de </w:t>
      </w:r>
      <w:proofErr w:type="spellStart"/>
      <w:r w:rsidR="00853314" w:rsidRPr="00B07D4B">
        <w:rPr>
          <w:rFonts w:ascii="Times New Roman" w:hAnsi="Times New Roman"/>
          <w:sz w:val="24"/>
          <w:szCs w:val="24"/>
          <w:lang w:val="en-US"/>
        </w:rPr>
        <w:t>amatori</w:t>
      </w:r>
      <w:proofErr w:type="spellEnd"/>
      <w:r w:rsidR="00853314" w:rsidRPr="00B07D4B">
        <w:rPr>
          <w:rFonts w:ascii="Times New Roman" w:hAnsi="Times New Roman"/>
          <w:sz w:val="24"/>
          <w:szCs w:val="24"/>
          <w:lang w:val="en-US"/>
        </w:rPr>
        <w:t xml:space="preserve">;     </w:t>
      </w:r>
    </w:p>
    <w:p w:rsidR="00FA2397" w:rsidRPr="00E15603" w:rsidRDefault="00324E72" w:rsidP="000D5803">
      <w:pPr>
        <w:pStyle w:val="a3"/>
        <w:numPr>
          <w:ilvl w:val="0"/>
          <w:numId w:val="27"/>
        </w:numPr>
        <w:spacing w:after="0"/>
        <w:rPr>
          <w:rFonts w:ascii="Times New Roman" w:hAnsi="Times New Roman"/>
          <w:sz w:val="24"/>
          <w:szCs w:val="24"/>
          <w:lang w:val="en-US"/>
        </w:rPr>
      </w:pPr>
      <w:proofErr w:type="spellStart"/>
      <w:r w:rsidRPr="00E15603">
        <w:rPr>
          <w:rFonts w:ascii="Times New Roman" w:hAnsi="Times New Roman"/>
          <w:sz w:val="24"/>
          <w:szCs w:val="24"/>
          <w:lang w:val="en-US"/>
        </w:rPr>
        <w:t>concerte</w:t>
      </w:r>
      <w:proofErr w:type="spellEnd"/>
      <w:r w:rsidRPr="00E15603">
        <w:rPr>
          <w:rFonts w:ascii="Times New Roman" w:hAnsi="Times New Roman"/>
          <w:sz w:val="24"/>
          <w:szCs w:val="24"/>
          <w:lang w:val="en-US"/>
        </w:rPr>
        <w:t xml:space="preserve"> </w:t>
      </w:r>
      <w:proofErr w:type="spellStart"/>
      <w:r w:rsidRPr="00E15603">
        <w:rPr>
          <w:rFonts w:ascii="Times New Roman" w:hAnsi="Times New Roman"/>
          <w:sz w:val="24"/>
          <w:szCs w:val="24"/>
          <w:lang w:val="en-US"/>
        </w:rPr>
        <w:t>şi</w:t>
      </w:r>
      <w:proofErr w:type="spellEnd"/>
      <w:r w:rsidRPr="00E15603">
        <w:rPr>
          <w:rFonts w:ascii="Times New Roman" w:hAnsi="Times New Roman"/>
          <w:sz w:val="24"/>
          <w:szCs w:val="24"/>
          <w:lang w:val="en-US"/>
        </w:rPr>
        <w:t xml:space="preserve"> </w:t>
      </w:r>
      <w:proofErr w:type="spellStart"/>
      <w:r w:rsidRPr="00E15603">
        <w:rPr>
          <w:rFonts w:ascii="Times New Roman" w:hAnsi="Times New Roman"/>
          <w:sz w:val="24"/>
          <w:szCs w:val="24"/>
          <w:lang w:val="en-US"/>
        </w:rPr>
        <w:t>spectacole</w:t>
      </w:r>
      <w:proofErr w:type="spellEnd"/>
      <w:r w:rsidRPr="00E15603">
        <w:rPr>
          <w:rFonts w:ascii="Times New Roman" w:hAnsi="Times New Roman"/>
          <w:sz w:val="24"/>
          <w:szCs w:val="24"/>
          <w:lang w:val="en-US"/>
        </w:rPr>
        <w:t xml:space="preserve"> ale</w:t>
      </w:r>
      <w:r w:rsidR="00853314" w:rsidRPr="00E15603">
        <w:rPr>
          <w:rFonts w:ascii="Times New Roman" w:hAnsi="Times New Roman"/>
          <w:sz w:val="24"/>
          <w:szCs w:val="24"/>
          <w:lang w:val="en-US"/>
        </w:rPr>
        <w:t xml:space="preserve"> </w:t>
      </w:r>
      <w:proofErr w:type="spellStart"/>
      <w:r w:rsidR="00853314" w:rsidRPr="00E15603">
        <w:rPr>
          <w:rFonts w:ascii="Times New Roman" w:hAnsi="Times New Roman"/>
          <w:sz w:val="24"/>
          <w:szCs w:val="24"/>
          <w:lang w:val="en-US"/>
        </w:rPr>
        <w:t>formaţiilor</w:t>
      </w:r>
      <w:proofErr w:type="spellEnd"/>
      <w:r w:rsidR="00853314" w:rsidRPr="00E15603">
        <w:rPr>
          <w:rFonts w:ascii="Times New Roman" w:hAnsi="Times New Roman"/>
          <w:sz w:val="24"/>
          <w:szCs w:val="24"/>
          <w:lang w:val="en-US"/>
        </w:rPr>
        <w:t xml:space="preserve"> </w:t>
      </w:r>
      <w:proofErr w:type="spellStart"/>
      <w:r w:rsidR="00853314" w:rsidRPr="00E15603">
        <w:rPr>
          <w:rFonts w:ascii="Times New Roman" w:hAnsi="Times New Roman"/>
          <w:sz w:val="24"/>
          <w:szCs w:val="24"/>
          <w:lang w:val="en-US"/>
        </w:rPr>
        <w:t>artistice</w:t>
      </w:r>
      <w:proofErr w:type="spellEnd"/>
      <w:r w:rsidR="00853314" w:rsidRPr="00E15603">
        <w:rPr>
          <w:rFonts w:ascii="Times New Roman" w:hAnsi="Times New Roman"/>
          <w:sz w:val="24"/>
          <w:szCs w:val="24"/>
          <w:lang w:val="en-US"/>
        </w:rPr>
        <w:t xml:space="preserve"> din </w:t>
      </w:r>
      <w:proofErr w:type="spellStart"/>
      <w:r w:rsidR="00853314" w:rsidRPr="00E15603">
        <w:rPr>
          <w:rFonts w:ascii="Times New Roman" w:hAnsi="Times New Roman"/>
          <w:sz w:val="24"/>
          <w:szCs w:val="24"/>
          <w:lang w:val="en-US"/>
        </w:rPr>
        <w:t>localitate</w:t>
      </w:r>
      <w:proofErr w:type="spellEnd"/>
      <w:r w:rsidR="00853314" w:rsidRPr="00E15603">
        <w:rPr>
          <w:rFonts w:ascii="Times New Roman" w:hAnsi="Times New Roman"/>
          <w:sz w:val="24"/>
          <w:szCs w:val="24"/>
          <w:lang w:val="en-US"/>
        </w:rPr>
        <w:t xml:space="preserve">;     </w:t>
      </w:r>
    </w:p>
    <w:p w:rsidR="00FA2397" w:rsidRPr="00E15603" w:rsidRDefault="00853314" w:rsidP="000D5803">
      <w:pPr>
        <w:pStyle w:val="a3"/>
        <w:numPr>
          <w:ilvl w:val="0"/>
          <w:numId w:val="27"/>
        </w:numPr>
        <w:spacing w:after="0"/>
        <w:rPr>
          <w:rFonts w:ascii="Times New Roman" w:hAnsi="Times New Roman"/>
          <w:sz w:val="24"/>
          <w:szCs w:val="24"/>
          <w:lang w:val="en-US"/>
        </w:rPr>
      </w:pPr>
      <w:proofErr w:type="spellStart"/>
      <w:r w:rsidRPr="00E15603">
        <w:rPr>
          <w:rFonts w:ascii="Times New Roman" w:hAnsi="Times New Roman"/>
          <w:sz w:val="24"/>
          <w:szCs w:val="24"/>
          <w:lang w:val="en-US"/>
        </w:rPr>
        <w:t>festivalurilor</w:t>
      </w:r>
      <w:proofErr w:type="spellEnd"/>
      <w:r w:rsidRPr="00E15603">
        <w:rPr>
          <w:rFonts w:ascii="Times New Roman" w:hAnsi="Times New Roman"/>
          <w:sz w:val="24"/>
          <w:szCs w:val="24"/>
          <w:lang w:val="en-US"/>
        </w:rPr>
        <w:t xml:space="preserve"> de </w:t>
      </w:r>
      <w:proofErr w:type="spellStart"/>
      <w:r w:rsidRPr="00E15603">
        <w:rPr>
          <w:rFonts w:ascii="Times New Roman" w:hAnsi="Times New Roman"/>
          <w:sz w:val="24"/>
          <w:szCs w:val="24"/>
          <w:lang w:val="en-US"/>
        </w:rPr>
        <w:t>creaţie</w:t>
      </w:r>
      <w:proofErr w:type="spellEnd"/>
      <w:r w:rsidRPr="00E15603">
        <w:rPr>
          <w:rFonts w:ascii="Times New Roman" w:hAnsi="Times New Roman"/>
          <w:sz w:val="24"/>
          <w:szCs w:val="24"/>
          <w:lang w:val="en-US"/>
        </w:rPr>
        <w:t xml:space="preserve">  </w:t>
      </w:r>
      <w:proofErr w:type="spellStart"/>
      <w:r w:rsidRPr="00E15603">
        <w:rPr>
          <w:rFonts w:ascii="Times New Roman" w:hAnsi="Times New Roman"/>
          <w:sz w:val="24"/>
          <w:szCs w:val="24"/>
          <w:lang w:val="en-US"/>
        </w:rPr>
        <w:t>populară</w:t>
      </w:r>
      <w:proofErr w:type="spellEnd"/>
      <w:r w:rsidRPr="00E15603">
        <w:rPr>
          <w:rFonts w:ascii="Times New Roman" w:hAnsi="Times New Roman"/>
          <w:sz w:val="24"/>
          <w:szCs w:val="24"/>
          <w:lang w:val="en-US"/>
        </w:rPr>
        <w:t xml:space="preserve">;     </w:t>
      </w:r>
    </w:p>
    <w:p w:rsidR="003F12EE" w:rsidRPr="00E15603" w:rsidRDefault="00324E72" w:rsidP="000D5803">
      <w:pPr>
        <w:pStyle w:val="a3"/>
        <w:numPr>
          <w:ilvl w:val="0"/>
          <w:numId w:val="27"/>
        </w:numPr>
        <w:spacing w:after="0"/>
        <w:rPr>
          <w:rFonts w:ascii="Times New Roman" w:hAnsi="Times New Roman"/>
          <w:sz w:val="24"/>
          <w:szCs w:val="24"/>
          <w:lang w:val="en-US"/>
        </w:rPr>
      </w:pPr>
      <w:proofErr w:type="spellStart"/>
      <w:r w:rsidRPr="00E15603">
        <w:rPr>
          <w:rFonts w:ascii="Times New Roman" w:hAnsi="Times New Roman"/>
          <w:sz w:val="24"/>
          <w:szCs w:val="24"/>
          <w:lang w:val="en-US"/>
        </w:rPr>
        <w:t>sărbători</w:t>
      </w:r>
      <w:proofErr w:type="spellEnd"/>
      <w:r w:rsidR="00FA5C4D">
        <w:rPr>
          <w:rFonts w:ascii="Times New Roman" w:hAnsi="Times New Roman"/>
          <w:sz w:val="24"/>
          <w:szCs w:val="24"/>
          <w:lang w:val="en-US"/>
        </w:rPr>
        <w:t xml:space="preserve"> </w:t>
      </w:r>
      <w:proofErr w:type="spellStart"/>
      <w:r w:rsidR="00FA5C4D">
        <w:rPr>
          <w:rFonts w:ascii="Times New Roman" w:hAnsi="Times New Roman"/>
          <w:sz w:val="24"/>
          <w:szCs w:val="24"/>
          <w:lang w:val="en-US"/>
        </w:rPr>
        <w:t>publice</w:t>
      </w:r>
      <w:proofErr w:type="spellEnd"/>
      <w:r w:rsidR="00FA5C4D">
        <w:rPr>
          <w:rFonts w:ascii="Times New Roman" w:hAnsi="Times New Roman"/>
          <w:sz w:val="24"/>
          <w:szCs w:val="24"/>
          <w:lang w:val="en-US"/>
        </w:rPr>
        <w:t>;</w:t>
      </w:r>
    </w:p>
    <w:p w:rsidR="003F12EE" w:rsidRPr="00E15603" w:rsidRDefault="003F12EE" w:rsidP="000D5803">
      <w:pPr>
        <w:pStyle w:val="a3"/>
        <w:numPr>
          <w:ilvl w:val="0"/>
          <w:numId w:val="27"/>
        </w:numPr>
        <w:spacing w:after="0"/>
        <w:rPr>
          <w:rFonts w:ascii="Times New Roman" w:hAnsi="Times New Roman"/>
          <w:sz w:val="24"/>
          <w:szCs w:val="24"/>
          <w:lang w:val="en-US"/>
        </w:rPr>
      </w:pPr>
      <w:proofErr w:type="spellStart"/>
      <w:r w:rsidRPr="00E15603">
        <w:rPr>
          <w:rFonts w:ascii="Times New Roman" w:hAnsi="Times New Roman"/>
          <w:sz w:val="24"/>
          <w:szCs w:val="24"/>
          <w:lang w:val="en-US"/>
        </w:rPr>
        <w:t>organizează</w:t>
      </w:r>
      <w:proofErr w:type="spellEnd"/>
      <w:r w:rsidRPr="00E15603">
        <w:rPr>
          <w:rFonts w:ascii="Times New Roman" w:hAnsi="Times New Roman"/>
          <w:sz w:val="24"/>
          <w:szCs w:val="24"/>
          <w:lang w:val="en-US"/>
        </w:rPr>
        <w:t xml:space="preserve"> </w:t>
      </w:r>
      <w:proofErr w:type="spellStart"/>
      <w:r w:rsidRPr="00E15603">
        <w:rPr>
          <w:rFonts w:ascii="Times New Roman" w:hAnsi="Times New Roman"/>
          <w:sz w:val="24"/>
          <w:szCs w:val="24"/>
          <w:lang w:val="en-US"/>
        </w:rPr>
        <w:t>cercuri</w:t>
      </w:r>
      <w:proofErr w:type="spellEnd"/>
      <w:r w:rsidRPr="00E15603">
        <w:rPr>
          <w:rFonts w:ascii="Times New Roman" w:hAnsi="Times New Roman"/>
          <w:sz w:val="24"/>
          <w:szCs w:val="24"/>
          <w:lang w:val="en-US"/>
        </w:rPr>
        <w:t xml:space="preserve">, </w:t>
      </w:r>
      <w:proofErr w:type="spellStart"/>
      <w:r w:rsidRPr="00E15603">
        <w:rPr>
          <w:rFonts w:ascii="Times New Roman" w:hAnsi="Times New Roman"/>
          <w:sz w:val="24"/>
          <w:szCs w:val="24"/>
          <w:lang w:val="en-US"/>
        </w:rPr>
        <w:t>cluburi</w:t>
      </w:r>
      <w:proofErr w:type="spellEnd"/>
      <w:r w:rsidRPr="00E15603">
        <w:rPr>
          <w:rFonts w:ascii="Times New Roman" w:hAnsi="Times New Roman"/>
          <w:sz w:val="24"/>
          <w:szCs w:val="24"/>
          <w:lang w:val="en-US"/>
        </w:rPr>
        <w:t xml:space="preserve"> </w:t>
      </w:r>
      <w:proofErr w:type="spellStart"/>
      <w:r w:rsidRPr="00E15603">
        <w:rPr>
          <w:rFonts w:ascii="Times New Roman" w:hAnsi="Times New Roman"/>
          <w:sz w:val="24"/>
          <w:szCs w:val="24"/>
          <w:lang w:val="en-US"/>
        </w:rPr>
        <w:t>pe</w:t>
      </w:r>
      <w:proofErr w:type="spellEnd"/>
      <w:r w:rsidRPr="00E15603">
        <w:rPr>
          <w:rFonts w:ascii="Times New Roman" w:hAnsi="Times New Roman"/>
          <w:sz w:val="24"/>
          <w:szCs w:val="24"/>
          <w:lang w:val="en-US"/>
        </w:rPr>
        <w:t xml:space="preserve"> </w:t>
      </w:r>
      <w:proofErr w:type="spellStart"/>
      <w:r w:rsidRPr="00E15603">
        <w:rPr>
          <w:rFonts w:ascii="Times New Roman" w:hAnsi="Times New Roman"/>
          <w:sz w:val="24"/>
          <w:szCs w:val="24"/>
          <w:lang w:val="en-US"/>
        </w:rPr>
        <w:t>interese</w:t>
      </w:r>
      <w:proofErr w:type="spellEnd"/>
      <w:r w:rsidRPr="00E15603">
        <w:rPr>
          <w:rFonts w:ascii="Times New Roman" w:hAnsi="Times New Roman"/>
          <w:sz w:val="24"/>
          <w:szCs w:val="24"/>
          <w:lang w:val="en-US"/>
        </w:rPr>
        <w:t xml:space="preserve">; </w:t>
      </w:r>
    </w:p>
    <w:p w:rsidR="003F12EE" w:rsidRDefault="00E15603" w:rsidP="005560EA">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     </w:t>
      </w:r>
      <w:r w:rsidR="003F12EE">
        <w:rPr>
          <w:rFonts w:ascii="Times New Roman" w:hAnsi="Times New Roman"/>
          <w:sz w:val="24"/>
          <w:szCs w:val="24"/>
          <w:lang w:val="en-US"/>
        </w:rPr>
        <w:t xml:space="preserve">10)  </w:t>
      </w:r>
      <w:proofErr w:type="spellStart"/>
      <w:proofErr w:type="gramStart"/>
      <w:r w:rsidR="00324E72" w:rsidRPr="003F12EE">
        <w:rPr>
          <w:rFonts w:ascii="Times New Roman" w:hAnsi="Times New Roman"/>
          <w:sz w:val="24"/>
          <w:szCs w:val="24"/>
          <w:lang w:val="en-US"/>
        </w:rPr>
        <w:t>p</w:t>
      </w:r>
      <w:r w:rsidR="00853314" w:rsidRPr="003F12EE">
        <w:rPr>
          <w:rFonts w:ascii="Times New Roman" w:hAnsi="Times New Roman"/>
          <w:sz w:val="24"/>
          <w:szCs w:val="24"/>
          <w:lang w:val="en-US"/>
        </w:rPr>
        <w:t>romovează</w:t>
      </w:r>
      <w:proofErr w:type="spellEnd"/>
      <w:proofErr w:type="gram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obiceiurile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şi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tradițiile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populare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specifice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zonei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precum</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şi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creaţ</w:t>
      </w:r>
      <w:r w:rsidR="00324E72" w:rsidRPr="003F12EE">
        <w:rPr>
          <w:rFonts w:ascii="Times New Roman" w:hAnsi="Times New Roman"/>
          <w:sz w:val="24"/>
          <w:szCs w:val="24"/>
          <w:lang w:val="en-US"/>
        </w:rPr>
        <w:t>ia</w:t>
      </w:r>
      <w:proofErr w:type="spellEnd"/>
      <w:r w:rsidR="00324E72" w:rsidRPr="003F12EE">
        <w:rPr>
          <w:rFonts w:ascii="Times New Roman" w:hAnsi="Times New Roman"/>
          <w:sz w:val="24"/>
          <w:szCs w:val="24"/>
          <w:lang w:val="en-US"/>
        </w:rPr>
        <w:t xml:space="preserve"> </w:t>
      </w:r>
      <w:proofErr w:type="spellStart"/>
      <w:r w:rsidR="00324E72" w:rsidRPr="003F12EE">
        <w:rPr>
          <w:rFonts w:ascii="Times New Roman" w:hAnsi="Times New Roman"/>
          <w:sz w:val="24"/>
          <w:szCs w:val="24"/>
          <w:lang w:val="en-US"/>
        </w:rPr>
        <w:t>populară</w:t>
      </w:r>
      <w:proofErr w:type="spellEnd"/>
      <w:r w:rsidR="00324E72" w:rsidRPr="003F12EE">
        <w:rPr>
          <w:rFonts w:ascii="Times New Roman" w:hAnsi="Times New Roman"/>
          <w:sz w:val="24"/>
          <w:szCs w:val="24"/>
          <w:lang w:val="en-US"/>
        </w:rPr>
        <w:t xml:space="preserve"> </w:t>
      </w:r>
      <w:proofErr w:type="spellStart"/>
      <w:r w:rsidR="00324E72" w:rsidRPr="003F12EE">
        <w:rPr>
          <w:rFonts w:ascii="Times New Roman" w:hAnsi="Times New Roman"/>
          <w:sz w:val="24"/>
          <w:szCs w:val="24"/>
          <w:lang w:val="en-US"/>
        </w:rPr>
        <w:t>contemporană</w:t>
      </w:r>
      <w:proofErr w:type="spellEnd"/>
      <w:r w:rsidR="00324E72" w:rsidRPr="003F12EE">
        <w:rPr>
          <w:rFonts w:ascii="Times New Roman" w:hAnsi="Times New Roman"/>
          <w:sz w:val="24"/>
          <w:szCs w:val="24"/>
          <w:lang w:val="en-US"/>
        </w:rPr>
        <w:t xml:space="preserve"> </w:t>
      </w:r>
      <w:proofErr w:type="spellStart"/>
      <w:r w:rsidR="00324E72" w:rsidRPr="003F12EE">
        <w:rPr>
          <w:rFonts w:ascii="Times New Roman" w:hAnsi="Times New Roman"/>
          <w:sz w:val="24"/>
          <w:szCs w:val="24"/>
          <w:lang w:val="en-US"/>
        </w:rPr>
        <w:t>locală</w:t>
      </w:r>
      <w:proofErr w:type="spellEnd"/>
      <w:r w:rsidR="00324E72" w:rsidRPr="003F12EE">
        <w:rPr>
          <w:rFonts w:ascii="Times New Roman" w:hAnsi="Times New Roman"/>
          <w:sz w:val="24"/>
          <w:szCs w:val="24"/>
          <w:lang w:val="en-US"/>
        </w:rPr>
        <w:t xml:space="preserve">, </w:t>
      </w:r>
      <w:proofErr w:type="spellStart"/>
      <w:r w:rsidR="00324E72" w:rsidRPr="003F12EE">
        <w:rPr>
          <w:rFonts w:ascii="Times New Roman" w:hAnsi="Times New Roman"/>
          <w:sz w:val="24"/>
          <w:szCs w:val="24"/>
          <w:lang w:val="en-US"/>
        </w:rPr>
        <w:t>a</w:t>
      </w:r>
      <w:r w:rsidR="00853314" w:rsidRPr="003F12EE">
        <w:rPr>
          <w:rFonts w:ascii="Times New Roman" w:hAnsi="Times New Roman"/>
          <w:sz w:val="24"/>
          <w:szCs w:val="24"/>
          <w:lang w:val="en-US"/>
        </w:rPr>
        <w:t>sigură</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participarea</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membrilor</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comunităţii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în</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conceperea</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şi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organizarea</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manifestărilor</w:t>
      </w:r>
      <w:proofErr w:type="spellEnd"/>
      <w:r w:rsidR="00853314" w:rsidRPr="003F12EE">
        <w:rPr>
          <w:rFonts w:ascii="Times New Roman" w:hAnsi="Times New Roman"/>
          <w:sz w:val="24"/>
          <w:szCs w:val="24"/>
          <w:lang w:val="en-US"/>
        </w:rPr>
        <w:t xml:space="preserve"> cultural-</w:t>
      </w:r>
      <w:proofErr w:type="spellStart"/>
      <w:r w:rsidR="00853314" w:rsidRPr="003F12EE">
        <w:rPr>
          <w:rFonts w:ascii="Times New Roman" w:hAnsi="Times New Roman"/>
          <w:sz w:val="24"/>
          <w:szCs w:val="24"/>
          <w:lang w:val="en-US"/>
        </w:rPr>
        <w:t>artistice</w:t>
      </w:r>
      <w:proofErr w:type="spellEnd"/>
      <w:r w:rsidR="00853314" w:rsidRPr="003F12EE">
        <w:rPr>
          <w:rFonts w:ascii="Times New Roman" w:hAnsi="Times New Roman"/>
          <w:sz w:val="24"/>
          <w:szCs w:val="24"/>
          <w:lang w:val="en-US"/>
        </w:rPr>
        <w:t xml:space="preserve">, educative, </w:t>
      </w:r>
      <w:proofErr w:type="spellStart"/>
      <w:r w:rsidR="00853314" w:rsidRPr="003F12EE">
        <w:rPr>
          <w:rFonts w:ascii="Times New Roman" w:hAnsi="Times New Roman"/>
          <w:sz w:val="24"/>
          <w:szCs w:val="24"/>
          <w:lang w:val="en-US"/>
        </w:rPr>
        <w:t>recreativ</w:t>
      </w:r>
      <w:proofErr w:type="spellEnd"/>
      <w:r w:rsidR="00853314" w:rsidRPr="003F12EE">
        <w:rPr>
          <w:rFonts w:ascii="Times New Roman" w:hAnsi="Times New Roman"/>
          <w:sz w:val="24"/>
          <w:szCs w:val="24"/>
          <w:lang w:val="en-US"/>
        </w:rPr>
        <w:t>-dis</w:t>
      </w:r>
      <w:r w:rsidR="00324E72" w:rsidRPr="003F12EE">
        <w:rPr>
          <w:rFonts w:ascii="Times New Roman" w:hAnsi="Times New Roman"/>
          <w:sz w:val="24"/>
          <w:szCs w:val="24"/>
          <w:lang w:val="en-US"/>
        </w:rPr>
        <w:t xml:space="preserve">tractive </w:t>
      </w:r>
      <w:proofErr w:type="spellStart"/>
      <w:r w:rsidR="00324E72" w:rsidRPr="003F12EE">
        <w:rPr>
          <w:rFonts w:ascii="Times New Roman" w:hAnsi="Times New Roman"/>
          <w:sz w:val="24"/>
          <w:szCs w:val="24"/>
          <w:lang w:val="en-US"/>
        </w:rPr>
        <w:t>şi</w:t>
      </w:r>
      <w:proofErr w:type="spellEnd"/>
      <w:r w:rsidR="00324E72" w:rsidRPr="003F12EE">
        <w:rPr>
          <w:rFonts w:ascii="Times New Roman" w:hAnsi="Times New Roman"/>
          <w:sz w:val="24"/>
          <w:szCs w:val="24"/>
          <w:lang w:val="en-US"/>
        </w:rPr>
        <w:t xml:space="preserve"> de </w:t>
      </w:r>
      <w:proofErr w:type="spellStart"/>
      <w:r w:rsidR="00324E72" w:rsidRPr="003F12EE">
        <w:rPr>
          <w:rFonts w:ascii="Times New Roman" w:hAnsi="Times New Roman"/>
          <w:sz w:val="24"/>
          <w:szCs w:val="24"/>
          <w:lang w:val="en-US"/>
        </w:rPr>
        <w:t>agrement</w:t>
      </w:r>
      <w:proofErr w:type="spellEnd"/>
      <w:r w:rsidR="00324E72" w:rsidRPr="003F12EE">
        <w:rPr>
          <w:rFonts w:ascii="Times New Roman" w:hAnsi="Times New Roman"/>
          <w:sz w:val="24"/>
          <w:szCs w:val="24"/>
          <w:lang w:val="en-US"/>
        </w:rPr>
        <w:t>.</w:t>
      </w:r>
    </w:p>
    <w:p w:rsidR="00254C29" w:rsidRPr="003F12EE" w:rsidRDefault="003F12EE" w:rsidP="005560EA">
      <w:pPr>
        <w:spacing w:after="0" w:line="276" w:lineRule="auto"/>
        <w:jc w:val="both"/>
        <w:rPr>
          <w:rFonts w:ascii="Times New Roman" w:hAnsi="Times New Roman"/>
          <w:sz w:val="24"/>
          <w:szCs w:val="24"/>
          <w:lang w:val="en-US"/>
        </w:rPr>
      </w:pPr>
      <w:r w:rsidRPr="003F12EE">
        <w:rPr>
          <w:rFonts w:ascii="Times New Roman" w:hAnsi="Times New Roman"/>
          <w:sz w:val="24"/>
          <w:szCs w:val="24"/>
          <w:lang w:val="en-US"/>
        </w:rPr>
        <w:t>15</w:t>
      </w:r>
      <w:r>
        <w:rPr>
          <w:rFonts w:ascii="Times New Roman" w:hAnsi="Times New Roman"/>
          <w:sz w:val="24"/>
          <w:szCs w:val="24"/>
          <w:lang w:val="en-US"/>
        </w:rPr>
        <w:t xml:space="preserve">. </w:t>
      </w:r>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Coordonarea</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şi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monitorizarea</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a</w:t>
      </w:r>
      <w:r>
        <w:rPr>
          <w:rFonts w:ascii="Times New Roman" w:hAnsi="Times New Roman"/>
          <w:sz w:val="24"/>
          <w:szCs w:val="24"/>
          <w:lang w:val="en-US"/>
        </w:rPr>
        <w:t>ctivităţii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Casei</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Cultură</w:t>
      </w:r>
      <w:proofErr w:type="spellEnd"/>
      <w:r w:rsidR="00853314" w:rsidRPr="003F12EE">
        <w:rPr>
          <w:rFonts w:ascii="Times New Roman" w:hAnsi="Times New Roman"/>
          <w:sz w:val="24"/>
          <w:szCs w:val="24"/>
          <w:lang w:val="en-US"/>
        </w:rPr>
        <w:t xml:space="preserve"> se </w:t>
      </w:r>
      <w:proofErr w:type="spellStart"/>
      <w:r w:rsidR="00853314" w:rsidRPr="003F12EE">
        <w:rPr>
          <w:rFonts w:ascii="Times New Roman" w:hAnsi="Times New Roman"/>
          <w:sz w:val="24"/>
          <w:szCs w:val="24"/>
          <w:lang w:val="en-US"/>
        </w:rPr>
        <w:t>realizează</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către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autoritatea</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publică</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locală</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Programul</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activitate</w:t>
      </w:r>
      <w:proofErr w:type="spellEnd"/>
      <w:r w:rsidR="00853314" w:rsidRPr="003F12EE">
        <w:rPr>
          <w:rFonts w:ascii="Times New Roman" w:hAnsi="Times New Roman"/>
          <w:sz w:val="24"/>
          <w:szCs w:val="24"/>
          <w:lang w:val="en-US"/>
        </w:rPr>
        <w:t xml:space="preserve"> a </w:t>
      </w:r>
      <w:proofErr w:type="spellStart"/>
      <w:r w:rsidR="00853314" w:rsidRPr="003F12EE">
        <w:rPr>
          <w:rFonts w:ascii="Times New Roman" w:hAnsi="Times New Roman"/>
          <w:sz w:val="24"/>
          <w:szCs w:val="24"/>
          <w:lang w:val="en-US"/>
        </w:rPr>
        <w:t>Casei</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Cultură</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este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elaborat</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către</w:t>
      </w:r>
      <w:proofErr w:type="spellEnd"/>
      <w:r w:rsidR="00853314" w:rsidRPr="003F12EE">
        <w:rPr>
          <w:rFonts w:ascii="Times New Roman" w:hAnsi="Times New Roman"/>
          <w:sz w:val="24"/>
          <w:szCs w:val="24"/>
          <w:lang w:val="en-US"/>
        </w:rPr>
        <w:t xml:space="preserve"> director, </w:t>
      </w:r>
      <w:proofErr w:type="spellStart"/>
      <w:r w:rsidR="00853314" w:rsidRPr="003F12EE">
        <w:rPr>
          <w:rFonts w:ascii="Times New Roman" w:hAnsi="Times New Roman"/>
          <w:sz w:val="24"/>
          <w:szCs w:val="24"/>
          <w:lang w:val="en-US"/>
        </w:rPr>
        <w:t>ţinând</w:t>
      </w:r>
      <w:proofErr w:type="spellEnd"/>
      <w:r w:rsidR="00853314" w:rsidRPr="003F12EE">
        <w:rPr>
          <w:rFonts w:ascii="Times New Roman" w:hAnsi="Times New Roman"/>
          <w:sz w:val="24"/>
          <w:szCs w:val="24"/>
          <w:lang w:val="en-US"/>
        </w:rPr>
        <w:t xml:space="preserve"> cont de </w:t>
      </w:r>
      <w:proofErr w:type="spellStart"/>
      <w:r w:rsidR="00853314" w:rsidRPr="003F12EE">
        <w:rPr>
          <w:rFonts w:ascii="Times New Roman" w:hAnsi="Times New Roman"/>
          <w:sz w:val="24"/>
          <w:szCs w:val="24"/>
          <w:lang w:val="en-US"/>
        </w:rPr>
        <w:t>obiectivele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instituţiei</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cultură</w:t>
      </w:r>
      <w:proofErr w:type="spellEnd"/>
      <w:r w:rsidR="00853314" w:rsidRPr="003F12EE">
        <w:rPr>
          <w:rFonts w:ascii="Times New Roman" w:hAnsi="Times New Roman"/>
          <w:sz w:val="24"/>
          <w:szCs w:val="24"/>
          <w:lang w:val="en-US"/>
        </w:rPr>
        <w:t xml:space="preserve">, </w:t>
      </w:r>
      <w:proofErr w:type="spellStart"/>
      <w:proofErr w:type="gramStart"/>
      <w:r w:rsidR="00853314" w:rsidRPr="003F12EE">
        <w:rPr>
          <w:rFonts w:ascii="Times New Roman" w:hAnsi="Times New Roman"/>
          <w:sz w:val="24"/>
          <w:szCs w:val="24"/>
          <w:lang w:val="en-US"/>
        </w:rPr>
        <w:t>coordon</w:t>
      </w:r>
      <w:r>
        <w:rPr>
          <w:rFonts w:ascii="Times New Roman" w:hAnsi="Times New Roman"/>
          <w:sz w:val="24"/>
          <w:szCs w:val="24"/>
          <w:lang w:val="en-US"/>
        </w:rPr>
        <w:t>at</w:t>
      </w:r>
      <w:proofErr w:type="spellEnd"/>
      <w:r>
        <w:rPr>
          <w:rFonts w:ascii="Times New Roman" w:hAnsi="Times New Roman"/>
          <w:sz w:val="24"/>
          <w:szCs w:val="24"/>
          <w:lang w:val="en-US"/>
        </w:rPr>
        <w:t xml:space="preserve"> </w:t>
      </w:r>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şi</w:t>
      </w:r>
      <w:proofErr w:type="spellEnd"/>
      <w:proofErr w:type="gram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aprob</w:t>
      </w:r>
      <w:r>
        <w:rPr>
          <w:rFonts w:ascii="Times New Roman" w:hAnsi="Times New Roman"/>
          <w:sz w:val="24"/>
          <w:szCs w:val="24"/>
          <w:lang w:val="en-US"/>
        </w:rPr>
        <w:t>at</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către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Primar</w:t>
      </w:r>
      <w:proofErr w:type="spellEnd"/>
      <w:r>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Programul</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activitate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pentru</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anul</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următor</w:t>
      </w:r>
      <w:proofErr w:type="spellEnd"/>
      <w:r w:rsidR="00853314" w:rsidRPr="003F12EE">
        <w:rPr>
          <w:rFonts w:ascii="Times New Roman" w:hAnsi="Times New Roman"/>
          <w:sz w:val="24"/>
          <w:szCs w:val="24"/>
          <w:lang w:val="en-US"/>
        </w:rPr>
        <w:t xml:space="preserve"> </w:t>
      </w:r>
      <w:proofErr w:type="spellStart"/>
      <w:proofErr w:type="gramStart"/>
      <w:r w:rsidR="00853314" w:rsidRPr="003F12EE">
        <w:rPr>
          <w:rFonts w:ascii="Times New Roman" w:hAnsi="Times New Roman"/>
          <w:sz w:val="24"/>
          <w:szCs w:val="24"/>
          <w:lang w:val="en-US"/>
        </w:rPr>
        <w:t>este</w:t>
      </w:r>
      <w:proofErr w:type="spellEnd"/>
      <w:proofErr w:type="gram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w:t>
      </w:r>
      <w:r>
        <w:rPr>
          <w:rFonts w:ascii="Times New Roman" w:hAnsi="Times New Roman"/>
          <w:sz w:val="24"/>
          <w:szCs w:val="24"/>
          <w:lang w:val="en-US"/>
        </w:rPr>
        <w:t>rezentat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spre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aprobare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Primarului</w:t>
      </w:r>
      <w:proofErr w:type="spellEnd"/>
      <w:r>
        <w:rPr>
          <w:rFonts w:ascii="Times New Roman" w:hAnsi="Times New Roman"/>
          <w:sz w:val="24"/>
          <w:szCs w:val="24"/>
          <w:lang w:val="en-US"/>
        </w:rPr>
        <w:t>.</w:t>
      </w:r>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Darea</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seamă</w:t>
      </w:r>
      <w:proofErr w:type="spellEnd"/>
      <w:r w:rsidR="00853314" w:rsidRPr="003F12EE">
        <w:rPr>
          <w:rFonts w:ascii="Times New Roman" w:hAnsi="Times New Roman"/>
          <w:sz w:val="24"/>
          <w:szCs w:val="24"/>
          <w:lang w:val="en-US"/>
        </w:rPr>
        <w:t xml:space="preserve"> conform </w:t>
      </w:r>
      <w:proofErr w:type="spellStart"/>
      <w:r w:rsidR="00853314" w:rsidRPr="003F12EE">
        <w:rPr>
          <w:rFonts w:ascii="Times New Roman" w:hAnsi="Times New Roman"/>
          <w:sz w:val="24"/>
          <w:szCs w:val="24"/>
          <w:lang w:val="en-US"/>
        </w:rPr>
        <w:t>cerințelor</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prezentului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regulament</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directorul</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Casei</w:t>
      </w:r>
      <w:proofErr w:type="spellEnd"/>
      <w:r w:rsidR="00853314" w:rsidRPr="003F12EE">
        <w:rPr>
          <w:rFonts w:ascii="Times New Roman" w:hAnsi="Times New Roman"/>
          <w:sz w:val="24"/>
          <w:szCs w:val="24"/>
          <w:lang w:val="en-US"/>
        </w:rPr>
        <w:t xml:space="preserve"> de </w:t>
      </w:r>
      <w:proofErr w:type="spellStart"/>
      <w:r w:rsidR="00853314" w:rsidRPr="003F12EE">
        <w:rPr>
          <w:rFonts w:ascii="Times New Roman" w:hAnsi="Times New Roman"/>
          <w:sz w:val="24"/>
          <w:szCs w:val="24"/>
          <w:lang w:val="en-US"/>
        </w:rPr>
        <w:t>Cultură</w:t>
      </w:r>
      <w:proofErr w:type="spellEnd"/>
      <w:r w:rsidR="00853314" w:rsidRPr="003F12EE">
        <w:rPr>
          <w:rFonts w:ascii="Times New Roman" w:hAnsi="Times New Roman"/>
          <w:sz w:val="24"/>
          <w:szCs w:val="24"/>
          <w:lang w:val="en-US"/>
        </w:rPr>
        <w:t xml:space="preserve"> o </w:t>
      </w:r>
      <w:proofErr w:type="spellStart"/>
      <w:r w:rsidR="00853314" w:rsidRPr="003F12EE">
        <w:rPr>
          <w:rFonts w:ascii="Times New Roman" w:hAnsi="Times New Roman"/>
          <w:sz w:val="24"/>
          <w:szCs w:val="24"/>
          <w:lang w:val="en-US"/>
        </w:rPr>
        <w:t>prezintă</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cel</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târziu</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până</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în</w:t>
      </w:r>
      <w:proofErr w:type="spellEnd"/>
      <w:r w:rsidR="00853314" w:rsidRPr="003F12EE">
        <w:rPr>
          <w:rFonts w:ascii="Times New Roman" w:hAnsi="Times New Roman"/>
          <w:sz w:val="24"/>
          <w:szCs w:val="24"/>
          <w:lang w:val="en-US"/>
        </w:rPr>
        <w:t xml:space="preserve"> data de 10 a </w:t>
      </w:r>
      <w:proofErr w:type="spellStart"/>
      <w:r w:rsidR="00853314" w:rsidRPr="003F12EE">
        <w:rPr>
          <w:rFonts w:ascii="Times New Roman" w:hAnsi="Times New Roman"/>
          <w:sz w:val="24"/>
          <w:szCs w:val="24"/>
          <w:lang w:val="en-US"/>
        </w:rPr>
        <w:t>primei</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luni</w:t>
      </w:r>
      <w:proofErr w:type="spellEnd"/>
      <w:r w:rsidR="00853314" w:rsidRPr="003F12EE">
        <w:rPr>
          <w:rFonts w:ascii="Times New Roman" w:hAnsi="Times New Roman"/>
          <w:sz w:val="24"/>
          <w:szCs w:val="24"/>
          <w:lang w:val="en-US"/>
        </w:rPr>
        <w:t xml:space="preserve"> a </w:t>
      </w:r>
      <w:proofErr w:type="spellStart"/>
      <w:r w:rsidR="00853314" w:rsidRPr="003F12EE">
        <w:rPr>
          <w:rFonts w:ascii="Times New Roman" w:hAnsi="Times New Roman"/>
          <w:sz w:val="24"/>
          <w:szCs w:val="24"/>
          <w:lang w:val="en-US"/>
        </w:rPr>
        <w:t>noului</w:t>
      </w:r>
      <w:proofErr w:type="spellEnd"/>
      <w:r w:rsidR="00853314" w:rsidRPr="003F12EE">
        <w:rPr>
          <w:rFonts w:ascii="Times New Roman" w:hAnsi="Times New Roman"/>
          <w:sz w:val="24"/>
          <w:szCs w:val="24"/>
          <w:lang w:val="en-US"/>
        </w:rPr>
        <w:t xml:space="preserve"> an, </w:t>
      </w:r>
      <w:proofErr w:type="spellStart"/>
      <w:r w:rsidR="00853314" w:rsidRPr="003F12EE">
        <w:rPr>
          <w:rFonts w:ascii="Times New Roman" w:hAnsi="Times New Roman"/>
          <w:sz w:val="24"/>
          <w:szCs w:val="24"/>
          <w:lang w:val="en-US"/>
        </w:rPr>
        <w:t>pentru</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evaluare</w:t>
      </w:r>
      <w:proofErr w:type="spellEnd"/>
      <w:r w:rsidR="00853314" w:rsidRPr="003F12EE">
        <w:rPr>
          <w:rFonts w:ascii="Times New Roman" w:hAnsi="Times New Roman"/>
          <w:sz w:val="24"/>
          <w:szCs w:val="24"/>
          <w:lang w:val="en-US"/>
        </w:rPr>
        <w:t xml:space="preserve"> </w:t>
      </w:r>
      <w:proofErr w:type="spellStart"/>
      <w:r w:rsidR="00853314" w:rsidRPr="003F12EE">
        <w:rPr>
          <w:rFonts w:ascii="Times New Roman" w:hAnsi="Times New Roman"/>
          <w:sz w:val="24"/>
          <w:szCs w:val="24"/>
          <w:lang w:val="en-US"/>
        </w:rPr>
        <w:t>Primarului</w:t>
      </w:r>
      <w:proofErr w:type="spellEnd"/>
      <w:r w:rsidR="00853314" w:rsidRPr="003F12EE">
        <w:rPr>
          <w:rFonts w:ascii="Times New Roman" w:hAnsi="Times New Roman"/>
          <w:sz w:val="24"/>
          <w:szCs w:val="24"/>
          <w:lang w:val="en-US"/>
        </w:rPr>
        <w:t xml:space="preserve">. </w:t>
      </w:r>
    </w:p>
    <w:p w:rsidR="00D42934" w:rsidRDefault="003F12EE" w:rsidP="005560E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853314" w:rsidRPr="00853314">
        <w:rPr>
          <w:rFonts w:ascii="Times New Roman" w:hAnsi="Times New Roman" w:cs="Times New Roman"/>
          <w:sz w:val="24"/>
          <w:szCs w:val="24"/>
          <w:lang w:val="en-US"/>
        </w:rPr>
        <w:t xml:space="preserve"> Casa de </w:t>
      </w:r>
      <w:proofErr w:type="spellStart"/>
      <w:proofErr w:type="gramStart"/>
      <w:r w:rsidR="00853314" w:rsidRPr="00853314">
        <w:rPr>
          <w:rFonts w:ascii="Times New Roman" w:hAnsi="Times New Roman" w:cs="Times New Roman"/>
          <w:sz w:val="24"/>
          <w:szCs w:val="24"/>
          <w:lang w:val="en-US"/>
        </w:rPr>
        <w:t>Cultură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este</w:t>
      </w:r>
      <w:proofErr w:type="spellEnd"/>
      <w:proofErr w:type="gram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folosită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pentru</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activităţi</w:t>
      </w:r>
      <w:proofErr w:type="spellEnd"/>
      <w:r w:rsidR="00853314" w:rsidRPr="00853314">
        <w:rPr>
          <w:rFonts w:ascii="Times New Roman" w:hAnsi="Times New Roman" w:cs="Times New Roman"/>
          <w:sz w:val="24"/>
          <w:szCs w:val="24"/>
          <w:lang w:val="en-US"/>
        </w:rPr>
        <w:t xml:space="preserve"> cultural-</w:t>
      </w:r>
      <w:proofErr w:type="spellStart"/>
      <w:r w:rsidR="00853314" w:rsidRPr="00853314">
        <w:rPr>
          <w:rFonts w:ascii="Times New Roman" w:hAnsi="Times New Roman" w:cs="Times New Roman"/>
          <w:sz w:val="24"/>
          <w:szCs w:val="24"/>
          <w:lang w:val="en-US"/>
        </w:rPr>
        <w:t>artistice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recreative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pentru</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reprezentanţii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comunităţii</w:t>
      </w:r>
      <w:proofErr w:type="spellEnd"/>
      <w:r w:rsidR="00853314" w:rsidRPr="00853314">
        <w:rPr>
          <w:rFonts w:ascii="Times New Roman" w:hAnsi="Times New Roman" w:cs="Times New Roman"/>
          <w:sz w:val="24"/>
          <w:szCs w:val="24"/>
          <w:lang w:val="en-US"/>
        </w:rPr>
        <w:t xml:space="preserve">, conform </w:t>
      </w:r>
      <w:proofErr w:type="spellStart"/>
      <w:r w:rsidR="00853314" w:rsidRPr="00853314">
        <w:rPr>
          <w:rFonts w:ascii="Times New Roman" w:hAnsi="Times New Roman" w:cs="Times New Roman"/>
          <w:sz w:val="24"/>
          <w:szCs w:val="24"/>
          <w:lang w:val="en-US"/>
        </w:rPr>
        <w:t>prevederilor</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prezentului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regulament</w:t>
      </w:r>
      <w:proofErr w:type="spellEnd"/>
      <w:r w:rsidR="00853314" w:rsidRPr="00853314">
        <w:rPr>
          <w:rFonts w:ascii="Times New Roman" w:hAnsi="Times New Roman" w:cs="Times New Roman"/>
          <w:sz w:val="24"/>
          <w:szCs w:val="24"/>
          <w:lang w:val="en-US"/>
        </w:rPr>
        <w:t xml:space="preserve">. </w:t>
      </w:r>
    </w:p>
    <w:p w:rsidR="00954767" w:rsidRDefault="00D42934" w:rsidP="005560EA">
      <w:pPr>
        <w:spacing w:after="0" w:line="276"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17. </w:t>
      </w:r>
      <w:r w:rsidR="00E156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Casa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poate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presta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servicii</w:t>
      </w:r>
      <w:proofErr w:type="spellEnd"/>
      <w:r w:rsidR="00853314" w:rsidRPr="00853314">
        <w:rPr>
          <w:rFonts w:ascii="Times New Roman" w:hAnsi="Times New Roman" w:cs="Times New Roman"/>
          <w:sz w:val="24"/>
          <w:szCs w:val="24"/>
          <w:lang w:val="en-US"/>
        </w:rPr>
        <w:t xml:space="preserve"> cu </w:t>
      </w:r>
      <w:proofErr w:type="spellStart"/>
      <w:r w:rsidR="00853314" w:rsidRPr="00853314">
        <w:rPr>
          <w:rFonts w:ascii="Times New Roman" w:hAnsi="Times New Roman" w:cs="Times New Roman"/>
          <w:sz w:val="24"/>
          <w:szCs w:val="24"/>
          <w:lang w:val="en-US"/>
        </w:rPr>
        <w:t>plată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condiţiile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legislației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vigoare</w:t>
      </w:r>
      <w:proofErr w:type="spellEnd"/>
      <w:r w:rsidR="00BD3B0F">
        <w:rPr>
          <w:rFonts w:ascii="Times New Roman" w:hAnsi="Times New Roman" w:cs="Times New Roman"/>
          <w:sz w:val="24"/>
          <w:szCs w:val="24"/>
          <w:lang w:val="en-US"/>
        </w:rPr>
        <w:t>,</w:t>
      </w:r>
      <w:r w:rsidR="00853314" w:rsidRPr="00853314">
        <w:rPr>
          <w:rFonts w:ascii="Times New Roman" w:hAnsi="Times New Roman" w:cs="Times New Roman"/>
          <w:sz w:val="24"/>
          <w:szCs w:val="24"/>
          <w:lang w:val="en-US"/>
        </w:rPr>
        <w:t xml:space="preserve"> </w:t>
      </w:r>
      <w:proofErr w:type="spellStart"/>
      <w:r w:rsidR="00BD3B0F">
        <w:rPr>
          <w:rFonts w:ascii="Times New Roman" w:hAnsi="Times New Roman" w:cs="Times New Roman"/>
          <w:sz w:val="24"/>
          <w:szCs w:val="24"/>
          <w:lang w:val="en-US"/>
        </w:rPr>
        <w:t>a</w:t>
      </w:r>
      <w:r w:rsidR="00853314" w:rsidRPr="00853314">
        <w:rPr>
          <w:rFonts w:ascii="Times New Roman" w:hAnsi="Times New Roman" w:cs="Times New Roman"/>
          <w:sz w:val="24"/>
          <w:szCs w:val="24"/>
          <w:lang w:val="en-US"/>
        </w:rPr>
        <w:t>renda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sălii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w:t>
      </w:r>
      <w:proofErr w:type="spellEnd"/>
      <w:r w:rsidR="00853314" w:rsidRPr="00853314">
        <w:rPr>
          <w:rFonts w:ascii="Times New Roman" w:hAnsi="Times New Roman" w:cs="Times New Roman"/>
          <w:sz w:val="24"/>
          <w:szCs w:val="24"/>
          <w:lang w:val="en-US"/>
        </w:rPr>
        <w:t>.</w:t>
      </w:r>
      <w:proofErr w:type="gramEnd"/>
      <w:r w:rsidR="00853314" w:rsidRPr="00853314">
        <w:rPr>
          <w:rFonts w:ascii="Times New Roman" w:hAnsi="Times New Roman" w:cs="Times New Roman"/>
          <w:sz w:val="24"/>
          <w:szCs w:val="24"/>
          <w:lang w:val="en-US"/>
        </w:rPr>
        <w:t xml:space="preserve"> </w:t>
      </w:r>
      <w:proofErr w:type="spellStart"/>
      <w:proofErr w:type="gramStart"/>
      <w:r w:rsidR="00853314" w:rsidRPr="00853314">
        <w:rPr>
          <w:rFonts w:ascii="Times New Roman" w:hAnsi="Times New Roman" w:cs="Times New Roman"/>
          <w:sz w:val="24"/>
          <w:szCs w:val="24"/>
          <w:lang w:val="en-US"/>
        </w:rPr>
        <w:t>Prețul</w:t>
      </w:r>
      <w:proofErr w:type="spellEnd"/>
      <w:r w:rsidR="00853314" w:rsidRPr="00853314">
        <w:rPr>
          <w:rFonts w:ascii="Times New Roman" w:hAnsi="Times New Roman" w:cs="Times New Roman"/>
          <w:sz w:val="24"/>
          <w:szCs w:val="24"/>
          <w:lang w:val="en-US"/>
        </w:rPr>
        <w:t xml:space="preserve"> </w:t>
      </w:r>
      <w:proofErr w:type="spellStart"/>
      <w:r w:rsidR="00012BF6">
        <w:rPr>
          <w:rFonts w:ascii="Times New Roman" w:hAnsi="Times New Roman" w:cs="Times New Roman"/>
          <w:sz w:val="24"/>
          <w:szCs w:val="24"/>
          <w:lang w:val="en-US"/>
        </w:rPr>
        <w:t>pentru</w:t>
      </w:r>
      <w:proofErr w:type="spellEnd"/>
      <w:r w:rsidR="00012BF6">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arend</w:t>
      </w:r>
      <w:r w:rsidR="00012BF6">
        <w:rPr>
          <w:rFonts w:ascii="Times New Roman" w:hAnsi="Times New Roman" w:cs="Times New Roman"/>
          <w:sz w:val="24"/>
          <w:szCs w:val="24"/>
          <w:lang w:val="en-US"/>
        </w:rPr>
        <w:t>ă</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stabilește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mărime</w:t>
      </w:r>
      <w:proofErr w:type="spellEnd"/>
      <w:r w:rsidR="00F80451">
        <w:rPr>
          <w:rFonts w:ascii="Times New Roman" w:hAnsi="Times New Roman" w:cs="Times New Roman"/>
          <w:sz w:val="24"/>
          <w:szCs w:val="24"/>
          <w:lang w:val="en-US"/>
        </w:rPr>
        <w:t xml:space="preserve"> de </w:t>
      </w:r>
      <w:r w:rsidR="005D256B">
        <w:rPr>
          <w:rFonts w:ascii="Times New Roman" w:hAnsi="Times New Roman" w:cs="Times New Roman"/>
          <w:sz w:val="24"/>
          <w:szCs w:val="24"/>
          <w:lang w:val="en-US"/>
        </w:rPr>
        <w:t>7</w:t>
      </w:r>
      <w:r w:rsidR="00F80451">
        <w:rPr>
          <w:rFonts w:ascii="Times New Roman" w:hAnsi="Times New Roman" w:cs="Times New Roman"/>
          <w:sz w:val="24"/>
          <w:szCs w:val="24"/>
          <w:lang w:val="en-US"/>
        </w:rPr>
        <w:t>00 de l</w:t>
      </w:r>
      <w:r w:rsidR="005D256B">
        <w:rPr>
          <w:rFonts w:ascii="Times New Roman" w:hAnsi="Times New Roman" w:cs="Times New Roman"/>
          <w:sz w:val="24"/>
          <w:szCs w:val="24"/>
          <w:lang w:val="en-US"/>
        </w:rPr>
        <w:t>ei/</w:t>
      </w:r>
      <w:proofErr w:type="spellStart"/>
      <w:r w:rsidR="005D256B">
        <w:rPr>
          <w:rFonts w:ascii="Times New Roman" w:hAnsi="Times New Roman" w:cs="Times New Roman"/>
          <w:sz w:val="24"/>
          <w:szCs w:val="24"/>
          <w:lang w:val="en-US"/>
        </w:rPr>
        <w:t>oră</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pentru</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sezonul</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rece</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și</w:t>
      </w:r>
      <w:proofErr w:type="spellEnd"/>
      <w:r w:rsidR="005D256B">
        <w:rPr>
          <w:rFonts w:ascii="Times New Roman" w:hAnsi="Times New Roman" w:cs="Times New Roman"/>
          <w:sz w:val="24"/>
          <w:szCs w:val="24"/>
          <w:lang w:val="en-US"/>
        </w:rPr>
        <w:t xml:space="preserve"> 500 lei/</w:t>
      </w:r>
      <w:proofErr w:type="spellStart"/>
      <w:r w:rsidR="005D256B">
        <w:rPr>
          <w:rFonts w:ascii="Times New Roman" w:hAnsi="Times New Roman" w:cs="Times New Roman"/>
          <w:sz w:val="24"/>
          <w:szCs w:val="24"/>
          <w:lang w:val="en-US"/>
        </w:rPr>
        <w:t>oră</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pentru</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sezonul</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cald</w:t>
      </w:r>
      <w:proofErr w:type="spellEnd"/>
      <w:r w:rsidR="005D256B">
        <w:rPr>
          <w:rFonts w:ascii="Times New Roman" w:hAnsi="Times New Roman" w:cs="Times New Roman"/>
          <w:sz w:val="24"/>
          <w:szCs w:val="24"/>
          <w:lang w:val="en-US"/>
        </w:rPr>
        <w:t>.</w:t>
      </w:r>
      <w:proofErr w:type="gramEnd"/>
      <w:r w:rsidR="00853314" w:rsidRPr="00853314">
        <w:rPr>
          <w:rFonts w:ascii="Times New Roman" w:hAnsi="Times New Roman" w:cs="Times New Roman"/>
          <w:sz w:val="24"/>
          <w:szCs w:val="24"/>
          <w:lang w:val="en-US"/>
        </w:rPr>
        <w:t xml:space="preserve"> </w:t>
      </w:r>
      <w:proofErr w:type="spellStart"/>
      <w:proofErr w:type="gramStart"/>
      <w:r w:rsidR="00853314" w:rsidRPr="00853314">
        <w:rPr>
          <w:rFonts w:ascii="Times New Roman" w:hAnsi="Times New Roman" w:cs="Times New Roman"/>
          <w:sz w:val="24"/>
          <w:szCs w:val="24"/>
          <w:lang w:val="en-US"/>
        </w:rPr>
        <w:t>Pentru</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serviciul</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vânzare</w:t>
      </w:r>
      <w:proofErr w:type="spellEnd"/>
      <w:r w:rsidR="00853314" w:rsidRPr="00853314">
        <w:rPr>
          <w:rFonts w:ascii="Times New Roman" w:hAnsi="Times New Roman" w:cs="Times New Roman"/>
          <w:sz w:val="24"/>
          <w:szCs w:val="24"/>
          <w:lang w:val="en-US"/>
        </w:rPr>
        <w:t xml:space="preserve"> a </w:t>
      </w:r>
      <w:proofErr w:type="spellStart"/>
      <w:r w:rsidR="00853314" w:rsidRPr="00853314">
        <w:rPr>
          <w:rFonts w:ascii="Times New Roman" w:hAnsi="Times New Roman" w:cs="Times New Roman"/>
          <w:sz w:val="24"/>
          <w:szCs w:val="24"/>
          <w:lang w:val="en-US"/>
        </w:rPr>
        <w:t>biletelor</w:t>
      </w:r>
      <w:proofErr w:type="spellEnd"/>
      <w:r w:rsidR="00853314" w:rsidRPr="00853314">
        <w:rPr>
          <w:rFonts w:ascii="Times New Roman" w:hAnsi="Times New Roman" w:cs="Times New Roman"/>
          <w:sz w:val="24"/>
          <w:szCs w:val="24"/>
          <w:lang w:val="en-US"/>
        </w:rPr>
        <w:t xml:space="preserve"> se </w:t>
      </w:r>
      <w:proofErr w:type="spellStart"/>
      <w:r w:rsidR="00853314" w:rsidRPr="00853314">
        <w:rPr>
          <w:rFonts w:ascii="Times New Roman" w:hAnsi="Times New Roman" w:cs="Times New Roman"/>
          <w:sz w:val="24"/>
          <w:szCs w:val="24"/>
          <w:lang w:val="en-US"/>
        </w:rPr>
        <w:t>percep</w:t>
      </w:r>
      <w:proofErr w:type="spellEnd"/>
      <w:r w:rsidR="00853314" w:rsidRPr="00853314">
        <w:rPr>
          <w:rFonts w:ascii="Times New Roman" w:hAnsi="Times New Roman" w:cs="Times New Roman"/>
          <w:sz w:val="24"/>
          <w:szCs w:val="24"/>
          <w:lang w:val="en-US"/>
        </w:rPr>
        <w:t xml:space="preserve"> 2% din </w:t>
      </w:r>
      <w:proofErr w:type="spellStart"/>
      <w:r w:rsidR="00853314" w:rsidRPr="00853314">
        <w:rPr>
          <w:rFonts w:ascii="Times New Roman" w:hAnsi="Times New Roman" w:cs="Times New Roman"/>
          <w:sz w:val="24"/>
          <w:szCs w:val="24"/>
          <w:lang w:val="en-US"/>
        </w:rPr>
        <w:t>suma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totală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acumulată</w:t>
      </w:r>
      <w:proofErr w:type="spellEnd"/>
      <w:r w:rsidR="00853314" w:rsidRPr="00853314">
        <w:rPr>
          <w:rFonts w:ascii="Times New Roman" w:hAnsi="Times New Roman" w:cs="Times New Roman"/>
          <w:sz w:val="24"/>
          <w:szCs w:val="24"/>
          <w:lang w:val="en-US"/>
        </w:rPr>
        <w:t xml:space="preserve"> din </w:t>
      </w:r>
      <w:proofErr w:type="spellStart"/>
      <w:r w:rsidR="00853314" w:rsidRPr="00853314">
        <w:rPr>
          <w:rFonts w:ascii="Times New Roman" w:hAnsi="Times New Roman" w:cs="Times New Roman"/>
          <w:sz w:val="24"/>
          <w:szCs w:val="24"/>
          <w:lang w:val="en-US"/>
        </w:rPr>
        <w:t>vânzarea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biletelor</w:t>
      </w:r>
      <w:proofErr w:type="spellEnd"/>
      <w:r w:rsidR="00853314" w:rsidRPr="00853314">
        <w:rPr>
          <w:rFonts w:ascii="Times New Roman" w:hAnsi="Times New Roman" w:cs="Times New Roman"/>
          <w:sz w:val="24"/>
          <w:szCs w:val="24"/>
          <w:lang w:val="en-US"/>
        </w:rPr>
        <w:t xml:space="preserve"> –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cazul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desfășurării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unei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manifestații</w:t>
      </w:r>
      <w:proofErr w:type="spellEnd"/>
      <w:r w:rsidR="00853314" w:rsidRPr="00853314">
        <w:rPr>
          <w:rFonts w:ascii="Times New Roman" w:hAnsi="Times New Roman" w:cs="Times New Roman"/>
          <w:sz w:val="24"/>
          <w:szCs w:val="24"/>
          <w:lang w:val="en-US"/>
        </w:rPr>
        <w:t xml:space="preserve"> cu</w:t>
      </w:r>
      <w:r w:rsidR="00F80451">
        <w:rPr>
          <w:rFonts w:ascii="Times New Roman" w:hAnsi="Times New Roman" w:cs="Times New Roman"/>
          <w:sz w:val="24"/>
          <w:szCs w:val="24"/>
          <w:lang w:val="en-US"/>
        </w:rPr>
        <w:t xml:space="preserve"> </w:t>
      </w:r>
      <w:proofErr w:type="spellStart"/>
      <w:r w:rsidR="00F80451">
        <w:rPr>
          <w:rFonts w:ascii="Times New Roman" w:hAnsi="Times New Roman" w:cs="Times New Roman"/>
          <w:sz w:val="24"/>
          <w:szCs w:val="24"/>
          <w:lang w:val="en-US"/>
        </w:rPr>
        <w:t>vânzarea</w:t>
      </w:r>
      <w:proofErr w:type="spellEnd"/>
      <w:r w:rsidR="00F80451">
        <w:rPr>
          <w:rFonts w:ascii="Times New Roman" w:hAnsi="Times New Roman" w:cs="Times New Roman"/>
          <w:sz w:val="24"/>
          <w:szCs w:val="24"/>
          <w:lang w:val="en-US"/>
        </w:rPr>
        <w:t xml:space="preserve"> </w:t>
      </w:r>
      <w:proofErr w:type="spellStart"/>
      <w:r w:rsidR="00F80451">
        <w:rPr>
          <w:rFonts w:ascii="Times New Roman" w:hAnsi="Times New Roman" w:cs="Times New Roman"/>
          <w:sz w:val="24"/>
          <w:szCs w:val="24"/>
          <w:lang w:val="en-US"/>
        </w:rPr>
        <w:t>biletelor</w:t>
      </w:r>
      <w:proofErr w:type="spellEnd"/>
      <w:r w:rsidR="00F80451">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sidR="00350416">
        <w:rPr>
          <w:rFonts w:ascii="Times New Roman" w:hAnsi="Times New Roman" w:cs="Times New Roman"/>
          <w:sz w:val="24"/>
          <w:szCs w:val="24"/>
          <w:lang w:val="en-US"/>
        </w:rPr>
        <w:t>solicitări</w:t>
      </w:r>
      <w:proofErr w:type="spellEnd"/>
      <w:r w:rsidR="00350416">
        <w:rPr>
          <w:rFonts w:ascii="Times New Roman" w:hAnsi="Times New Roman" w:cs="Times New Roman"/>
          <w:sz w:val="24"/>
          <w:szCs w:val="24"/>
          <w:lang w:val="en-US"/>
        </w:rPr>
        <w:t xml:space="preserve"> de </w:t>
      </w:r>
      <w:proofErr w:type="spellStart"/>
      <w:r w:rsidR="00350416">
        <w:rPr>
          <w:rFonts w:ascii="Times New Roman" w:hAnsi="Times New Roman" w:cs="Times New Roman"/>
          <w:sz w:val="24"/>
          <w:szCs w:val="24"/>
          <w:lang w:val="en-US"/>
        </w:rPr>
        <w:t>sonorizare</w:t>
      </w:r>
      <w:proofErr w:type="spellEnd"/>
      <w:r w:rsidR="00350416">
        <w:rPr>
          <w:rFonts w:ascii="Times New Roman" w:hAnsi="Times New Roman" w:cs="Times New Roman"/>
          <w:sz w:val="24"/>
          <w:szCs w:val="24"/>
          <w:lang w:val="en-US"/>
        </w:rPr>
        <w:t xml:space="preserve"> a </w:t>
      </w:r>
      <w:proofErr w:type="spellStart"/>
      <w:proofErr w:type="gramStart"/>
      <w:r w:rsidR="00350416">
        <w:rPr>
          <w:rFonts w:ascii="Times New Roman" w:hAnsi="Times New Roman" w:cs="Times New Roman"/>
          <w:sz w:val="24"/>
          <w:szCs w:val="24"/>
          <w:lang w:val="en-US"/>
        </w:rPr>
        <w:t>unor</w:t>
      </w:r>
      <w:proofErr w:type="spellEnd"/>
      <w:r w:rsidR="00350416">
        <w:rPr>
          <w:rFonts w:ascii="Times New Roman" w:hAnsi="Times New Roman" w:cs="Times New Roman"/>
          <w:sz w:val="24"/>
          <w:szCs w:val="24"/>
          <w:lang w:val="en-US"/>
        </w:rPr>
        <w:t xml:space="preserve"> </w:t>
      </w:r>
      <w:r w:rsidR="00F80451">
        <w:rPr>
          <w:rFonts w:ascii="Times New Roman" w:hAnsi="Times New Roman" w:cs="Times New Roman"/>
          <w:sz w:val="24"/>
          <w:szCs w:val="24"/>
          <w:lang w:val="en-US"/>
        </w:rPr>
        <w:t xml:space="preserve"> </w:t>
      </w:r>
      <w:proofErr w:type="spellStart"/>
      <w:r w:rsidR="00F80451">
        <w:rPr>
          <w:rFonts w:ascii="Times New Roman" w:hAnsi="Times New Roman" w:cs="Times New Roman"/>
          <w:sz w:val="24"/>
          <w:szCs w:val="24"/>
          <w:lang w:val="en-US"/>
        </w:rPr>
        <w:t>acţiuni</w:t>
      </w:r>
      <w:proofErr w:type="spellEnd"/>
      <w:proofErr w:type="gramEnd"/>
      <w:r w:rsidR="00F80451">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și</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alte</w:t>
      </w:r>
      <w:proofErr w:type="spellEnd"/>
      <w:r w:rsidR="005D256B">
        <w:rPr>
          <w:rFonts w:ascii="Times New Roman" w:hAnsi="Times New Roman" w:cs="Times New Roman"/>
          <w:sz w:val="24"/>
          <w:szCs w:val="24"/>
          <w:lang w:val="en-US"/>
        </w:rPr>
        <w:t xml:space="preserve"> </w:t>
      </w:r>
      <w:proofErr w:type="spellStart"/>
      <w:r w:rsidR="005D256B">
        <w:rPr>
          <w:rFonts w:ascii="Times New Roman" w:hAnsi="Times New Roman" w:cs="Times New Roman"/>
          <w:sz w:val="24"/>
          <w:szCs w:val="24"/>
          <w:lang w:val="en-US"/>
        </w:rPr>
        <w:t>servicii</w:t>
      </w:r>
      <w:proofErr w:type="spellEnd"/>
      <w:r w:rsidR="00853314" w:rsidRPr="00853314">
        <w:rPr>
          <w:rFonts w:ascii="Times New Roman" w:hAnsi="Times New Roman" w:cs="Times New Roman"/>
          <w:sz w:val="24"/>
          <w:szCs w:val="24"/>
          <w:lang w:val="en-US"/>
        </w:rPr>
        <w:t xml:space="preserve"> se </w:t>
      </w:r>
      <w:proofErr w:type="spellStart"/>
      <w:r w:rsidR="00853314" w:rsidRPr="00853314">
        <w:rPr>
          <w:rFonts w:ascii="Times New Roman" w:hAnsi="Times New Roman" w:cs="Times New Roman"/>
          <w:sz w:val="24"/>
          <w:szCs w:val="24"/>
          <w:lang w:val="en-US"/>
        </w:rPr>
        <w:t>percep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taxele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stabilite</w:t>
      </w:r>
      <w:proofErr w:type="spellEnd"/>
      <w:r>
        <w:rPr>
          <w:rFonts w:ascii="Times New Roman" w:hAnsi="Times New Roman" w:cs="Times New Roman"/>
          <w:sz w:val="24"/>
          <w:szCs w:val="24"/>
          <w:lang w:val="en-US"/>
        </w:rPr>
        <w:t xml:space="preserve"> conform </w:t>
      </w:r>
      <w:proofErr w:type="spellStart"/>
      <w:r w:rsidRPr="00913715">
        <w:rPr>
          <w:rFonts w:ascii="Times New Roman" w:hAnsi="Times New Roman" w:cs="Times New Roman"/>
          <w:b/>
          <w:bCs/>
          <w:sz w:val="24"/>
          <w:szCs w:val="24"/>
          <w:lang w:val="en-US"/>
        </w:rPr>
        <w:t>anexei</w:t>
      </w:r>
      <w:proofErr w:type="spellEnd"/>
      <w:r w:rsidRPr="00913715">
        <w:rPr>
          <w:rFonts w:ascii="Times New Roman" w:hAnsi="Times New Roman" w:cs="Times New Roman"/>
          <w:b/>
          <w:bCs/>
          <w:sz w:val="24"/>
          <w:szCs w:val="24"/>
          <w:lang w:val="en-US"/>
        </w:rPr>
        <w:t xml:space="preserve"> nr</w:t>
      </w:r>
      <w:r w:rsidR="0067274E" w:rsidRPr="00913715">
        <w:rPr>
          <w:rFonts w:ascii="Times New Roman" w:hAnsi="Times New Roman" w:cs="Times New Roman"/>
          <w:b/>
          <w:bCs/>
          <w:sz w:val="24"/>
          <w:szCs w:val="24"/>
          <w:lang w:val="en-US"/>
        </w:rPr>
        <w:t>.</w:t>
      </w:r>
      <w:r w:rsidRPr="00913715">
        <w:rPr>
          <w:rFonts w:ascii="Times New Roman" w:hAnsi="Times New Roman" w:cs="Times New Roman"/>
          <w:b/>
          <w:bCs/>
          <w:sz w:val="24"/>
          <w:szCs w:val="24"/>
          <w:lang w:val="en-US"/>
        </w:rPr>
        <w:t xml:space="preserve"> </w:t>
      </w:r>
      <w:proofErr w:type="gramStart"/>
      <w:r w:rsidR="00B45A5A">
        <w:rPr>
          <w:rFonts w:ascii="Times New Roman" w:hAnsi="Times New Roman" w:cs="Times New Roman"/>
          <w:b/>
          <w:bCs/>
          <w:sz w:val="24"/>
          <w:szCs w:val="24"/>
          <w:lang w:val="en-US"/>
        </w:rPr>
        <w:t>1</w:t>
      </w:r>
      <w:r w:rsidR="00F80451">
        <w:rPr>
          <w:rFonts w:ascii="Times New Roman" w:hAnsi="Times New Roman" w:cs="Times New Roman"/>
          <w:sz w:val="24"/>
          <w:szCs w:val="24"/>
          <w:lang w:val="en-US"/>
        </w:rPr>
        <w:t xml:space="preserve"> la </w:t>
      </w:r>
      <w:proofErr w:type="spellStart"/>
      <w:r w:rsidR="00F80451">
        <w:rPr>
          <w:rFonts w:ascii="Times New Roman" w:hAnsi="Times New Roman" w:cs="Times New Roman"/>
          <w:sz w:val="24"/>
          <w:szCs w:val="24"/>
          <w:lang w:val="en-US"/>
        </w:rPr>
        <w:t>prezentul</w:t>
      </w:r>
      <w:proofErr w:type="spellEnd"/>
      <w:r w:rsidR="00F80451">
        <w:rPr>
          <w:rFonts w:ascii="Times New Roman" w:hAnsi="Times New Roman" w:cs="Times New Roman"/>
          <w:sz w:val="24"/>
          <w:szCs w:val="24"/>
          <w:lang w:val="en-US"/>
        </w:rPr>
        <w:t xml:space="preserve"> </w:t>
      </w:r>
      <w:proofErr w:type="spellStart"/>
      <w:r w:rsidR="00F80451">
        <w:rPr>
          <w:rFonts w:ascii="Times New Roman" w:hAnsi="Times New Roman" w:cs="Times New Roman"/>
          <w:sz w:val="24"/>
          <w:szCs w:val="24"/>
          <w:lang w:val="en-US"/>
        </w:rPr>
        <w:t>regulament</w:t>
      </w:r>
      <w:proofErr w:type="spellEnd"/>
      <w:r w:rsidR="00F80451">
        <w:rPr>
          <w:rFonts w:ascii="Times New Roman" w:hAnsi="Times New Roman" w:cs="Times New Roman"/>
          <w:sz w:val="24"/>
          <w:szCs w:val="24"/>
          <w:lang w:val="en-US"/>
        </w:rPr>
        <w:t>.</w:t>
      </w:r>
      <w:proofErr w:type="gramEnd"/>
      <w:r w:rsidR="00F80451">
        <w:rPr>
          <w:rFonts w:ascii="Times New Roman" w:hAnsi="Times New Roman" w:cs="Times New Roman"/>
          <w:sz w:val="24"/>
          <w:szCs w:val="24"/>
          <w:lang w:val="en-US"/>
        </w:rPr>
        <w:t xml:space="preserve">                                              </w:t>
      </w:r>
    </w:p>
    <w:p w:rsidR="00C74E6D" w:rsidRPr="00350416" w:rsidRDefault="00C74E6D" w:rsidP="00C74E6D">
      <w:pPr>
        <w:pStyle w:val="a3"/>
        <w:spacing w:after="0" w:line="240" w:lineRule="auto"/>
        <w:ind w:left="784"/>
        <w:jc w:val="center"/>
        <w:rPr>
          <w:rFonts w:ascii="Times New Roman" w:hAnsi="Times New Roman"/>
          <w:b/>
          <w:bCs/>
          <w:sz w:val="24"/>
          <w:szCs w:val="24"/>
          <w:lang w:val="en-US" w:eastAsia="ru-RU"/>
        </w:rPr>
      </w:pPr>
    </w:p>
    <w:p w:rsidR="00F80451" w:rsidRPr="00F80451" w:rsidRDefault="00F80451" w:rsidP="00C74E6D">
      <w:pPr>
        <w:pStyle w:val="a3"/>
        <w:spacing w:after="0" w:line="240" w:lineRule="auto"/>
        <w:ind w:left="784"/>
        <w:jc w:val="center"/>
        <w:rPr>
          <w:rFonts w:ascii="Times New Roman" w:hAnsi="Times New Roman"/>
          <w:b/>
          <w:bCs/>
          <w:sz w:val="24"/>
          <w:szCs w:val="24"/>
          <w:lang w:eastAsia="ru-RU"/>
        </w:rPr>
      </w:pPr>
      <w:r w:rsidRPr="00F80451">
        <w:rPr>
          <w:rFonts w:ascii="Times New Roman" w:hAnsi="Times New Roman"/>
          <w:b/>
          <w:bCs/>
          <w:sz w:val="24"/>
          <w:szCs w:val="24"/>
          <w:lang w:eastAsia="ru-RU"/>
        </w:rPr>
        <w:t>III.</w:t>
      </w:r>
      <w:r w:rsidR="00A14E6A">
        <w:rPr>
          <w:rFonts w:ascii="Times New Roman" w:hAnsi="Times New Roman"/>
          <w:b/>
          <w:bCs/>
          <w:sz w:val="24"/>
          <w:szCs w:val="24"/>
          <w:lang w:eastAsia="ru-RU"/>
        </w:rPr>
        <w:t>CONDUCEREA ȘI</w:t>
      </w:r>
      <w:r w:rsidRPr="00F80451">
        <w:rPr>
          <w:rFonts w:ascii="Times New Roman" w:hAnsi="Times New Roman"/>
          <w:b/>
          <w:bCs/>
          <w:sz w:val="24"/>
          <w:szCs w:val="24"/>
          <w:lang w:eastAsia="ru-RU"/>
        </w:rPr>
        <w:t xml:space="preserve"> ORGANIZAREA ACTIVITĂȚII CASEI DE CULTURĂ</w:t>
      </w:r>
    </w:p>
    <w:p w:rsidR="00F80451" w:rsidRPr="00F80451" w:rsidRDefault="00F80451" w:rsidP="00F80451">
      <w:pPr>
        <w:pStyle w:val="a3"/>
        <w:spacing w:after="0" w:line="240" w:lineRule="auto"/>
        <w:ind w:left="0"/>
        <w:jc w:val="both"/>
        <w:rPr>
          <w:rFonts w:ascii="Times New Roman" w:hAnsi="Times New Roman"/>
          <w:bCs/>
          <w:sz w:val="24"/>
          <w:szCs w:val="24"/>
          <w:lang w:eastAsia="ru-RU"/>
        </w:rPr>
      </w:pPr>
    </w:p>
    <w:p w:rsidR="00F80451" w:rsidRPr="00685321" w:rsidRDefault="00C74E6D" w:rsidP="000D5803">
      <w:pPr>
        <w:spacing w:after="0" w:line="276" w:lineRule="auto"/>
        <w:jc w:val="both"/>
        <w:rPr>
          <w:rFonts w:ascii="Times New Roman" w:hAnsi="Times New Roman"/>
          <w:bCs/>
          <w:sz w:val="24"/>
          <w:szCs w:val="24"/>
          <w:lang w:val="en-US" w:eastAsia="ru-RU"/>
        </w:rPr>
      </w:pPr>
      <w:r>
        <w:rPr>
          <w:rFonts w:ascii="Times New Roman" w:hAnsi="Times New Roman"/>
          <w:bCs/>
          <w:sz w:val="24"/>
          <w:szCs w:val="24"/>
          <w:lang w:val="ro-RO" w:eastAsia="ru-RU"/>
        </w:rPr>
        <w:t xml:space="preserve">18. </w:t>
      </w:r>
      <w:r w:rsidR="00F80451" w:rsidRPr="00C74E6D">
        <w:rPr>
          <w:rFonts w:ascii="Times New Roman" w:hAnsi="Times New Roman"/>
          <w:bCs/>
          <w:sz w:val="24"/>
          <w:szCs w:val="24"/>
          <w:lang w:val="en-US" w:eastAsia="ru-RU"/>
        </w:rPr>
        <w:t xml:space="preserve">Casa de </w:t>
      </w:r>
      <w:proofErr w:type="spellStart"/>
      <w:r w:rsidR="00F80451" w:rsidRPr="00C74E6D">
        <w:rPr>
          <w:rFonts w:ascii="Times New Roman" w:hAnsi="Times New Roman"/>
          <w:bCs/>
          <w:sz w:val="24"/>
          <w:szCs w:val="24"/>
          <w:lang w:val="en-US" w:eastAsia="ru-RU"/>
        </w:rPr>
        <w:t>cultură</w:t>
      </w:r>
      <w:proofErr w:type="spellEnd"/>
      <w:r w:rsidR="00F80451" w:rsidRPr="00C74E6D">
        <w:rPr>
          <w:rFonts w:ascii="Times New Roman" w:hAnsi="Times New Roman"/>
          <w:bCs/>
          <w:sz w:val="24"/>
          <w:szCs w:val="24"/>
          <w:lang w:val="en-US" w:eastAsia="ru-RU"/>
        </w:rPr>
        <w:t xml:space="preserve"> </w:t>
      </w:r>
      <w:proofErr w:type="spellStart"/>
      <w:proofErr w:type="gramStart"/>
      <w:r w:rsidR="00F80451" w:rsidRPr="00C74E6D">
        <w:rPr>
          <w:rFonts w:ascii="Times New Roman" w:hAnsi="Times New Roman"/>
          <w:bCs/>
          <w:sz w:val="24"/>
          <w:szCs w:val="24"/>
          <w:lang w:val="en-US" w:eastAsia="ru-RU"/>
        </w:rPr>
        <w:t>este</w:t>
      </w:r>
      <w:proofErr w:type="spellEnd"/>
      <w:proofErr w:type="gram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condusă</w:t>
      </w:r>
      <w:proofErr w:type="spellEnd"/>
      <w:r w:rsidR="00F80451" w:rsidRPr="00C74E6D">
        <w:rPr>
          <w:rFonts w:ascii="Times New Roman" w:hAnsi="Times New Roman"/>
          <w:bCs/>
          <w:sz w:val="24"/>
          <w:szCs w:val="24"/>
          <w:lang w:val="en-US" w:eastAsia="ru-RU"/>
        </w:rPr>
        <w:t xml:space="preserve"> de </w:t>
      </w:r>
      <w:proofErr w:type="spellStart"/>
      <w:r w:rsidR="00F80451" w:rsidRPr="00C74E6D">
        <w:rPr>
          <w:rFonts w:ascii="Times New Roman" w:hAnsi="Times New Roman"/>
          <w:bCs/>
          <w:sz w:val="24"/>
          <w:szCs w:val="24"/>
          <w:lang w:val="en-US" w:eastAsia="ru-RU"/>
        </w:rPr>
        <w:t>către</w:t>
      </w:r>
      <w:proofErr w:type="spellEnd"/>
      <w:r w:rsidR="00F80451" w:rsidRPr="00C74E6D">
        <w:rPr>
          <w:rFonts w:ascii="Times New Roman" w:hAnsi="Times New Roman"/>
          <w:bCs/>
          <w:sz w:val="24"/>
          <w:szCs w:val="24"/>
          <w:lang w:val="en-US" w:eastAsia="ru-RU"/>
        </w:rPr>
        <w:t xml:space="preserve"> director, care </w:t>
      </w:r>
      <w:proofErr w:type="spellStart"/>
      <w:r w:rsidR="00F80451" w:rsidRPr="00C74E6D">
        <w:rPr>
          <w:rFonts w:ascii="Times New Roman" w:hAnsi="Times New Roman"/>
          <w:bCs/>
          <w:sz w:val="24"/>
          <w:szCs w:val="24"/>
          <w:lang w:val="en-US" w:eastAsia="ru-RU"/>
        </w:rPr>
        <w:t>este</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selectat</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în</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urma</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unui</w:t>
      </w:r>
      <w:proofErr w:type="spellEnd"/>
      <w:r w:rsidR="00F80451" w:rsidRPr="00C74E6D">
        <w:rPr>
          <w:rFonts w:ascii="Times New Roman" w:hAnsi="Times New Roman"/>
          <w:bCs/>
          <w:sz w:val="24"/>
          <w:szCs w:val="24"/>
          <w:lang w:val="en-US" w:eastAsia="ru-RU"/>
        </w:rPr>
        <w:t xml:space="preserve"> concurs </w:t>
      </w:r>
      <w:proofErr w:type="spellStart"/>
      <w:r w:rsidR="00F80451" w:rsidRPr="00C74E6D">
        <w:rPr>
          <w:rFonts w:ascii="Times New Roman" w:hAnsi="Times New Roman"/>
          <w:bCs/>
          <w:sz w:val="24"/>
          <w:szCs w:val="24"/>
          <w:lang w:val="en-US" w:eastAsia="ru-RU"/>
        </w:rPr>
        <w:t>organizat</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în</w:t>
      </w:r>
      <w:proofErr w:type="spellEnd"/>
      <w:r w:rsidR="00F80451" w:rsidRPr="00C74E6D">
        <w:rPr>
          <w:rFonts w:ascii="Times New Roman" w:hAnsi="Times New Roman"/>
          <w:bCs/>
          <w:sz w:val="24"/>
          <w:szCs w:val="24"/>
          <w:lang w:val="en-US" w:eastAsia="ru-RU"/>
        </w:rPr>
        <w:t xml:space="preserve"> mod public </w:t>
      </w:r>
      <w:proofErr w:type="spellStart"/>
      <w:r w:rsidR="00F80451" w:rsidRPr="00C74E6D">
        <w:rPr>
          <w:rFonts w:ascii="Times New Roman" w:hAnsi="Times New Roman"/>
          <w:bCs/>
          <w:sz w:val="24"/>
          <w:szCs w:val="24"/>
          <w:lang w:val="en-US" w:eastAsia="ru-RU"/>
        </w:rPr>
        <w:t>și</w:t>
      </w:r>
      <w:proofErr w:type="spellEnd"/>
      <w:r w:rsidR="00F80451" w:rsidRPr="00C74E6D">
        <w:rPr>
          <w:rFonts w:ascii="Times New Roman" w:hAnsi="Times New Roman"/>
          <w:bCs/>
          <w:sz w:val="24"/>
          <w:szCs w:val="24"/>
          <w:lang w:val="en-US" w:eastAsia="ru-RU"/>
        </w:rPr>
        <w:t xml:space="preserve"> transparent de </w:t>
      </w:r>
      <w:proofErr w:type="spellStart"/>
      <w:r w:rsidR="00F80451" w:rsidRPr="00C74E6D">
        <w:rPr>
          <w:rFonts w:ascii="Times New Roman" w:hAnsi="Times New Roman"/>
          <w:bCs/>
          <w:sz w:val="24"/>
          <w:szCs w:val="24"/>
          <w:lang w:val="en-US" w:eastAsia="ru-RU"/>
        </w:rPr>
        <w:t>către</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fondator</w:t>
      </w:r>
      <w:proofErr w:type="spellEnd"/>
      <w:r w:rsidR="00F80451" w:rsidRPr="00C74E6D">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Procedura</w:t>
      </w:r>
      <w:proofErr w:type="spellEnd"/>
      <w:r w:rsidR="00F80451" w:rsidRPr="00685321">
        <w:rPr>
          <w:rFonts w:ascii="Times New Roman" w:hAnsi="Times New Roman"/>
          <w:bCs/>
          <w:sz w:val="24"/>
          <w:szCs w:val="24"/>
          <w:lang w:val="en-US" w:eastAsia="ru-RU"/>
        </w:rPr>
        <w:t xml:space="preserve"> de </w:t>
      </w:r>
      <w:proofErr w:type="spellStart"/>
      <w:r w:rsidR="00F80451" w:rsidRPr="00685321">
        <w:rPr>
          <w:rFonts w:ascii="Times New Roman" w:hAnsi="Times New Roman"/>
          <w:bCs/>
          <w:sz w:val="24"/>
          <w:szCs w:val="24"/>
          <w:lang w:val="en-US" w:eastAsia="ru-RU"/>
        </w:rPr>
        <w:t>desfășurare</w:t>
      </w:r>
      <w:proofErr w:type="spellEnd"/>
      <w:r w:rsidR="00F80451" w:rsidRPr="00685321">
        <w:rPr>
          <w:rFonts w:ascii="Times New Roman" w:hAnsi="Times New Roman"/>
          <w:bCs/>
          <w:sz w:val="24"/>
          <w:szCs w:val="24"/>
          <w:lang w:val="en-US" w:eastAsia="ru-RU"/>
        </w:rPr>
        <w:t xml:space="preserve"> a </w:t>
      </w:r>
      <w:proofErr w:type="spellStart"/>
      <w:r w:rsidR="00F80451" w:rsidRPr="00685321">
        <w:rPr>
          <w:rFonts w:ascii="Times New Roman" w:hAnsi="Times New Roman"/>
          <w:bCs/>
          <w:sz w:val="24"/>
          <w:szCs w:val="24"/>
          <w:lang w:val="en-US" w:eastAsia="ru-RU"/>
        </w:rPr>
        <w:t>concursului</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și</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membrii</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comisiei</w:t>
      </w:r>
      <w:proofErr w:type="spellEnd"/>
      <w:r w:rsidR="00F80451" w:rsidRPr="00685321">
        <w:rPr>
          <w:rFonts w:ascii="Times New Roman" w:hAnsi="Times New Roman"/>
          <w:bCs/>
          <w:sz w:val="24"/>
          <w:szCs w:val="24"/>
          <w:lang w:val="en-US" w:eastAsia="ru-RU"/>
        </w:rPr>
        <w:t xml:space="preserve"> de </w:t>
      </w:r>
      <w:proofErr w:type="gramStart"/>
      <w:r w:rsidR="00F80451" w:rsidRPr="00685321">
        <w:rPr>
          <w:rFonts w:ascii="Times New Roman" w:hAnsi="Times New Roman"/>
          <w:bCs/>
          <w:sz w:val="24"/>
          <w:szCs w:val="24"/>
          <w:lang w:val="en-US" w:eastAsia="ru-RU"/>
        </w:rPr>
        <w:t>concurs</w:t>
      </w:r>
      <w:proofErr w:type="gramEnd"/>
      <w:r w:rsidR="00F80451" w:rsidRPr="00685321">
        <w:rPr>
          <w:rFonts w:ascii="Times New Roman" w:hAnsi="Times New Roman"/>
          <w:bCs/>
          <w:sz w:val="24"/>
          <w:szCs w:val="24"/>
          <w:lang w:val="en-US" w:eastAsia="ru-RU"/>
        </w:rPr>
        <w:t xml:space="preserve"> se </w:t>
      </w:r>
      <w:proofErr w:type="spellStart"/>
      <w:r w:rsidR="00F80451" w:rsidRPr="00685321">
        <w:rPr>
          <w:rFonts w:ascii="Times New Roman" w:hAnsi="Times New Roman"/>
          <w:bCs/>
          <w:sz w:val="24"/>
          <w:szCs w:val="24"/>
          <w:lang w:val="en-US" w:eastAsia="ru-RU"/>
        </w:rPr>
        <w:t>aprobă</w:t>
      </w:r>
      <w:proofErr w:type="spellEnd"/>
      <w:r w:rsidR="00F80451" w:rsidRPr="00685321">
        <w:rPr>
          <w:rFonts w:ascii="Times New Roman" w:hAnsi="Times New Roman"/>
          <w:bCs/>
          <w:sz w:val="24"/>
          <w:szCs w:val="24"/>
          <w:lang w:val="en-US" w:eastAsia="ru-RU"/>
        </w:rPr>
        <w:t xml:space="preserve"> de </w:t>
      </w:r>
      <w:proofErr w:type="spellStart"/>
      <w:r w:rsidR="00F80451" w:rsidRPr="00685321">
        <w:rPr>
          <w:rFonts w:ascii="Times New Roman" w:hAnsi="Times New Roman"/>
          <w:bCs/>
          <w:sz w:val="24"/>
          <w:szCs w:val="24"/>
          <w:lang w:val="en-US" w:eastAsia="ru-RU"/>
        </w:rPr>
        <w:t>fondator</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prin</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coordonare</w:t>
      </w:r>
      <w:proofErr w:type="spellEnd"/>
      <w:r w:rsidR="00F80451" w:rsidRPr="00685321">
        <w:rPr>
          <w:rFonts w:ascii="Times New Roman" w:hAnsi="Times New Roman"/>
          <w:bCs/>
          <w:sz w:val="24"/>
          <w:szCs w:val="24"/>
          <w:lang w:val="en-US" w:eastAsia="ru-RU"/>
        </w:rPr>
        <w:t xml:space="preserve"> cu </w:t>
      </w:r>
      <w:proofErr w:type="spellStart"/>
      <w:r w:rsidR="00F80451" w:rsidRPr="00685321">
        <w:rPr>
          <w:rFonts w:ascii="Times New Roman" w:hAnsi="Times New Roman"/>
          <w:bCs/>
          <w:sz w:val="24"/>
          <w:szCs w:val="24"/>
          <w:lang w:val="en-US" w:eastAsia="ru-RU"/>
        </w:rPr>
        <w:t>secția</w:t>
      </w:r>
      <w:proofErr w:type="spellEnd"/>
      <w:r w:rsidR="00F80451" w:rsidRPr="00685321">
        <w:rPr>
          <w:rFonts w:ascii="Times New Roman" w:hAnsi="Times New Roman"/>
          <w:bCs/>
          <w:sz w:val="24"/>
          <w:szCs w:val="24"/>
          <w:lang w:val="en-US" w:eastAsia="ru-RU"/>
        </w:rPr>
        <w:t>/</w:t>
      </w:r>
      <w:proofErr w:type="spellStart"/>
      <w:r w:rsidR="00F80451" w:rsidRPr="00685321">
        <w:rPr>
          <w:rFonts w:ascii="Times New Roman" w:hAnsi="Times New Roman"/>
          <w:bCs/>
          <w:sz w:val="24"/>
          <w:szCs w:val="24"/>
          <w:lang w:val="en-US" w:eastAsia="ru-RU"/>
        </w:rPr>
        <w:t>direcția</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cultură</w:t>
      </w:r>
      <w:proofErr w:type="spellEnd"/>
      <w:r w:rsidR="00F80451" w:rsidRPr="00685321">
        <w:rPr>
          <w:rFonts w:ascii="Times New Roman" w:hAnsi="Times New Roman"/>
          <w:sz w:val="24"/>
          <w:szCs w:val="24"/>
          <w:lang w:val="en-US"/>
        </w:rPr>
        <w:t xml:space="preserve"> </w:t>
      </w:r>
      <w:r w:rsidR="00F80451" w:rsidRPr="00685321">
        <w:rPr>
          <w:rFonts w:ascii="Times New Roman" w:hAnsi="Times New Roman"/>
          <w:bCs/>
          <w:sz w:val="24"/>
          <w:szCs w:val="24"/>
          <w:lang w:val="en-US" w:eastAsia="ru-RU"/>
        </w:rPr>
        <w:t xml:space="preserve">din </w:t>
      </w:r>
      <w:proofErr w:type="spellStart"/>
      <w:r w:rsidR="00F80451" w:rsidRPr="00685321">
        <w:rPr>
          <w:rFonts w:ascii="Times New Roman" w:hAnsi="Times New Roman"/>
          <w:bCs/>
          <w:sz w:val="24"/>
          <w:szCs w:val="24"/>
          <w:lang w:val="en-US" w:eastAsia="ru-RU"/>
        </w:rPr>
        <w:t>raza</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unității</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administrativ-teritoriale</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unde</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își</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desfășoară</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activitatea</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instituția</w:t>
      </w:r>
      <w:proofErr w:type="spellEnd"/>
      <w:r w:rsidR="00F80451" w:rsidRPr="00685321">
        <w:rPr>
          <w:rFonts w:ascii="Times New Roman" w:hAnsi="Times New Roman"/>
          <w:bCs/>
          <w:sz w:val="24"/>
          <w:szCs w:val="24"/>
          <w:lang w:val="en-US" w:eastAsia="ru-RU"/>
        </w:rPr>
        <w:t>.</w:t>
      </w:r>
    </w:p>
    <w:p w:rsidR="00F80451" w:rsidRPr="00685321" w:rsidRDefault="00C74E6D" w:rsidP="000D5803">
      <w:pPr>
        <w:tabs>
          <w:tab w:val="left" w:pos="284"/>
          <w:tab w:val="left" w:pos="426"/>
        </w:tabs>
        <w:spacing w:after="0" w:line="276" w:lineRule="auto"/>
        <w:jc w:val="both"/>
        <w:rPr>
          <w:rFonts w:ascii="Times New Roman" w:hAnsi="Times New Roman"/>
          <w:bCs/>
          <w:sz w:val="24"/>
          <w:szCs w:val="24"/>
          <w:lang w:val="en-US" w:eastAsia="ru-RU"/>
        </w:rPr>
      </w:pPr>
      <w:r>
        <w:rPr>
          <w:rFonts w:ascii="Times New Roman" w:hAnsi="Times New Roman"/>
          <w:bCs/>
          <w:sz w:val="24"/>
          <w:szCs w:val="24"/>
          <w:lang w:val="ro-RO" w:eastAsia="ru-RU"/>
        </w:rPr>
        <w:t xml:space="preserve">19. </w:t>
      </w:r>
      <w:proofErr w:type="spellStart"/>
      <w:r w:rsidR="00F80451" w:rsidRPr="00C74E6D">
        <w:rPr>
          <w:rFonts w:ascii="Times New Roman" w:hAnsi="Times New Roman"/>
          <w:bCs/>
          <w:sz w:val="24"/>
          <w:szCs w:val="24"/>
          <w:lang w:val="en-US" w:eastAsia="ru-RU"/>
        </w:rPr>
        <w:t>Directorul</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selectat</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în</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urma</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concursului</w:t>
      </w:r>
      <w:proofErr w:type="spellEnd"/>
      <w:r w:rsidR="00F80451" w:rsidRPr="00C74E6D">
        <w:rPr>
          <w:rFonts w:ascii="Times New Roman" w:hAnsi="Times New Roman"/>
          <w:bCs/>
          <w:sz w:val="24"/>
          <w:szCs w:val="24"/>
          <w:lang w:val="en-US" w:eastAsia="ru-RU"/>
        </w:rPr>
        <w:t xml:space="preserve"> </w:t>
      </w:r>
      <w:proofErr w:type="spellStart"/>
      <w:proofErr w:type="gramStart"/>
      <w:r w:rsidR="00F80451" w:rsidRPr="00C74E6D">
        <w:rPr>
          <w:rFonts w:ascii="Times New Roman" w:hAnsi="Times New Roman"/>
          <w:bCs/>
          <w:sz w:val="24"/>
          <w:szCs w:val="24"/>
          <w:lang w:val="en-US" w:eastAsia="ru-RU"/>
        </w:rPr>
        <w:t>este</w:t>
      </w:r>
      <w:proofErr w:type="spellEnd"/>
      <w:proofErr w:type="gram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numit</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și</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eliberat</w:t>
      </w:r>
      <w:proofErr w:type="spellEnd"/>
      <w:r w:rsidR="00F80451" w:rsidRPr="00C74E6D">
        <w:rPr>
          <w:rFonts w:ascii="Times New Roman" w:hAnsi="Times New Roman"/>
          <w:bCs/>
          <w:sz w:val="24"/>
          <w:szCs w:val="24"/>
          <w:lang w:val="en-US" w:eastAsia="ru-RU"/>
        </w:rPr>
        <w:t xml:space="preserve"> din </w:t>
      </w:r>
      <w:proofErr w:type="spellStart"/>
      <w:r w:rsidR="00F80451" w:rsidRPr="00C74E6D">
        <w:rPr>
          <w:rFonts w:ascii="Times New Roman" w:hAnsi="Times New Roman"/>
          <w:bCs/>
          <w:sz w:val="24"/>
          <w:szCs w:val="24"/>
          <w:lang w:val="en-US" w:eastAsia="ru-RU"/>
        </w:rPr>
        <w:t>funcție</w:t>
      </w:r>
      <w:proofErr w:type="spellEnd"/>
      <w:r w:rsidR="00F80451" w:rsidRPr="00C74E6D">
        <w:rPr>
          <w:rFonts w:ascii="Times New Roman" w:hAnsi="Times New Roman"/>
          <w:bCs/>
          <w:sz w:val="24"/>
          <w:szCs w:val="24"/>
          <w:lang w:val="en-US" w:eastAsia="ru-RU"/>
        </w:rPr>
        <w:t xml:space="preserve"> de </w:t>
      </w:r>
      <w:proofErr w:type="spellStart"/>
      <w:r w:rsidR="00F80451" w:rsidRPr="00C74E6D">
        <w:rPr>
          <w:rFonts w:ascii="Times New Roman" w:hAnsi="Times New Roman"/>
          <w:bCs/>
          <w:sz w:val="24"/>
          <w:szCs w:val="24"/>
          <w:lang w:val="en-US" w:eastAsia="ru-RU"/>
        </w:rPr>
        <w:t>către</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fondator</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prin</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coordonare</w:t>
      </w:r>
      <w:proofErr w:type="spellEnd"/>
      <w:r w:rsidR="00F80451" w:rsidRPr="00C74E6D">
        <w:rPr>
          <w:rFonts w:ascii="Times New Roman" w:hAnsi="Times New Roman"/>
          <w:bCs/>
          <w:sz w:val="24"/>
          <w:szCs w:val="24"/>
          <w:lang w:val="en-US" w:eastAsia="ru-RU"/>
        </w:rPr>
        <w:t xml:space="preserve"> cu </w:t>
      </w:r>
      <w:proofErr w:type="spellStart"/>
      <w:r w:rsidR="00F80451" w:rsidRPr="00C74E6D">
        <w:rPr>
          <w:rFonts w:ascii="Times New Roman" w:hAnsi="Times New Roman"/>
          <w:bCs/>
          <w:sz w:val="24"/>
          <w:szCs w:val="24"/>
          <w:lang w:val="en-US" w:eastAsia="ru-RU"/>
        </w:rPr>
        <w:t>secția</w:t>
      </w:r>
      <w:proofErr w:type="spellEnd"/>
      <w:r w:rsidR="00F80451" w:rsidRPr="00C74E6D">
        <w:rPr>
          <w:rFonts w:ascii="Times New Roman" w:hAnsi="Times New Roman"/>
          <w:bCs/>
          <w:sz w:val="24"/>
          <w:szCs w:val="24"/>
          <w:lang w:val="en-US" w:eastAsia="ru-RU"/>
        </w:rPr>
        <w:t>/</w:t>
      </w:r>
      <w:proofErr w:type="spellStart"/>
      <w:r w:rsidR="00F80451" w:rsidRPr="00C74E6D">
        <w:rPr>
          <w:rFonts w:ascii="Times New Roman" w:hAnsi="Times New Roman"/>
          <w:bCs/>
          <w:sz w:val="24"/>
          <w:szCs w:val="24"/>
          <w:lang w:val="en-US" w:eastAsia="ru-RU"/>
        </w:rPr>
        <w:t>direcția</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cultură</w:t>
      </w:r>
      <w:proofErr w:type="spellEnd"/>
      <w:r w:rsidR="00F80451" w:rsidRPr="00C74E6D">
        <w:rPr>
          <w:rFonts w:ascii="Times New Roman" w:hAnsi="Times New Roman"/>
          <w:bCs/>
          <w:sz w:val="24"/>
          <w:szCs w:val="24"/>
          <w:lang w:val="en-US" w:eastAsia="ru-RU"/>
        </w:rPr>
        <w:t xml:space="preserve"> din </w:t>
      </w:r>
      <w:proofErr w:type="spellStart"/>
      <w:r w:rsidR="00F80451" w:rsidRPr="00C74E6D">
        <w:rPr>
          <w:rFonts w:ascii="Times New Roman" w:hAnsi="Times New Roman"/>
          <w:bCs/>
          <w:sz w:val="24"/>
          <w:szCs w:val="24"/>
          <w:lang w:val="en-US" w:eastAsia="ru-RU"/>
        </w:rPr>
        <w:t>raza</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unității</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administrativ-teritoriale</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unde</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își</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desfășoară</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activitatea</w:t>
      </w:r>
      <w:proofErr w:type="spellEnd"/>
      <w:r w:rsidR="00F80451" w:rsidRPr="00C74E6D">
        <w:rPr>
          <w:rFonts w:ascii="Times New Roman" w:hAnsi="Times New Roman"/>
          <w:bCs/>
          <w:sz w:val="24"/>
          <w:szCs w:val="24"/>
          <w:lang w:val="en-US" w:eastAsia="ru-RU"/>
        </w:rPr>
        <w:t xml:space="preserve"> </w:t>
      </w:r>
      <w:proofErr w:type="spellStart"/>
      <w:r w:rsidR="00F80451" w:rsidRPr="00C74E6D">
        <w:rPr>
          <w:rFonts w:ascii="Times New Roman" w:hAnsi="Times New Roman"/>
          <w:bCs/>
          <w:sz w:val="24"/>
          <w:szCs w:val="24"/>
          <w:lang w:val="en-US" w:eastAsia="ru-RU"/>
        </w:rPr>
        <w:t>instituția</w:t>
      </w:r>
      <w:proofErr w:type="spellEnd"/>
      <w:r w:rsidR="00F80451" w:rsidRPr="00C74E6D">
        <w:rPr>
          <w:rFonts w:ascii="Times New Roman" w:hAnsi="Times New Roman"/>
          <w:bCs/>
          <w:sz w:val="24"/>
          <w:szCs w:val="24"/>
          <w:lang w:val="en-US" w:eastAsia="ru-RU"/>
        </w:rPr>
        <w:t xml:space="preserve">. </w:t>
      </w:r>
      <w:proofErr w:type="spellStart"/>
      <w:proofErr w:type="gramStart"/>
      <w:r w:rsidR="00F80451" w:rsidRPr="00685321">
        <w:rPr>
          <w:rFonts w:ascii="Times New Roman" w:hAnsi="Times New Roman"/>
          <w:bCs/>
          <w:sz w:val="24"/>
          <w:szCs w:val="24"/>
          <w:lang w:val="en-US" w:eastAsia="ru-RU"/>
        </w:rPr>
        <w:t>Mandatul</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directorului</w:t>
      </w:r>
      <w:proofErr w:type="spellEnd"/>
      <w:r w:rsidR="00F80451" w:rsidRPr="00685321">
        <w:rPr>
          <w:rFonts w:ascii="Times New Roman" w:hAnsi="Times New Roman"/>
          <w:bCs/>
          <w:sz w:val="24"/>
          <w:szCs w:val="24"/>
          <w:lang w:val="en-US" w:eastAsia="ru-RU"/>
        </w:rPr>
        <w:t xml:space="preserve"> se </w:t>
      </w:r>
      <w:proofErr w:type="spellStart"/>
      <w:r w:rsidR="00F80451" w:rsidRPr="00685321">
        <w:rPr>
          <w:rFonts w:ascii="Times New Roman" w:hAnsi="Times New Roman"/>
          <w:bCs/>
          <w:sz w:val="24"/>
          <w:szCs w:val="24"/>
          <w:lang w:val="en-US" w:eastAsia="ru-RU"/>
        </w:rPr>
        <w:t>exercită</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prin</w:t>
      </w:r>
      <w:proofErr w:type="spellEnd"/>
      <w:r w:rsidR="00F80451" w:rsidRPr="00685321">
        <w:rPr>
          <w:rFonts w:ascii="Times New Roman" w:hAnsi="Times New Roman"/>
          <w:bCs/>
          <w:sz w:val="24"/>
          <w:szCs w:val="24"/>
          <w:lang w:val="en-US" w:eastAsia="ru-RU"/>
        </w:rPr>
        <w:t xml:space="preserve"> contract individual de </w:t>
      </w:r>
      <w:proofErr w:type="spellStart"/>
      <w:r w:rsidR="00F80451" w:rsidRPr="00685321">
        <w:rPr>
          <w:rFonts w:ascii="Times New Roman" w:hAnsi="Times New Roman"/>
          <w:bCs/>
          <w:sz w:val="24"/>
          <w:szCs w:val="24"/>
          <w:lang w:val="en-US" w:eastAsia="ru-RU"/>
        </w:rPr>
        <w:t>muncă</w:t>
      </w:r>
      <w:proofErr w:type="spellEnd"/>
      <w:r w:rsidR="00F80451" w:rsidRPr="00685321">
        <w:rPr>
          <w:rFonts w:ascii="Times New Roman" w:hAnsi="Times New Roman"/>
          <w:bCs/>
          <w:sz w:val="24"/>
          <w:szCs w:val="24"/>
          <w:lang w:val="en-US" w:eastAsia="ru-RU"/>
        </w:rPr>
        <w:t xml:space="preserve"> </w:t>
      </w:r>
      <w:proofErr w:type="spellStart"/>
      <w:r w:rsidR="00F80451" w:rsidRPr="00685321">
        <w:rPr>
          <w:rFonts w:ascii="Times New Roman" w:hAnsi="Times New Roman"/>
          <w:bCs/>
          <w:sz w:val="24"/>
          <w:szCs w:val="24"/>
          <w:lang w:val="en-US" w:eastAsia="ru-RU"/>
        </w:rPr>
        <w:t>pe</w:t>
      </w:r>
      <w:proofErr w:type="spellEnd"/>
      <w:r w:rsidR="00F80451" w:rsidRPr="00685321">
        <w:rPr>
          <w:rFonts w:ascii="Times New Roman" w:hAnsi="Times New Roman"/>
          <w:bCs/>
          <w:sz w:val="24"/>
          <w:szCs w:val="24"/>
          <w:lang w:val="en-US" w:eastAsia="ru-RU"/>
        </w:rPr>
        <w:t xml:space="preserve"> o </w:t>
      </w:r>
      <w:proofErr w:type="spellStart"/>
      <w:r w:rsidR="00F80451" w:rsidRPr="00685321">
        <w:rPr>
          <w:rFonts w:ascii="Times New Roman" w:hAnsi="Times New Roman"/>
          <w:bCs/>
          <w:sz w:val="24"/>
          <w:szCs w:val="24"/>
          <w:lang w:val="en-US" w:eastAsia="ru-RU"/>
        </w:rPr>
        <w:t>perioadă</w:t>
      </w:r>
      <w:proofErr w:type="spellEnd"/>
      <w:r w:rsidR="00F80451" w:rsidRPr="00685321">
        <w:rPr>
          <w:rFonts w:ascii="Times New Roman" w:hAnsi="Times New Roman"/>
          <w:bCs/>
          <w:sz w:val="24"/>
          <w:szCs w:val="24"/>
          <w:lang w:val="en-US" w:eastAsia="ru-RU"/>
        </w:rPr>
        <w:t xml:space="preserve"> de 5 </w:t>
      </w:r>
      <w:proofErr w:type="spellStart"/>
      <w:r w:rsidR="00F80451" w:rsidRPr="00685321">
        <w:rPr>
          <w:rFonts w:ascii="Times New Roman" w:hAnsi="Times New Roman"/>
          <w:bCs/>
          <w:sz w:val="24"/>
          <w:szCs w:val="24"/>
          <w:lang w:val="en-US" w:eastAsia="ru-RU"/>
        </w:rPr>
        <w:t>ani</w:t>
      </w:r>
      <w:proofErr w:type="spellEnd"/>
      <w:r w:rsidR="00F80451" w:rsidRPr="00685321">
        <w:rPr>
          <w:rFonts w:ascii="Times New Roman" w:hAnsi="Times New Roman"/>
          <w:bCs/>
          <w:sz w:val="24"/>
          <w:szCs w:val="24"/>
          <w:lang w:val="en-US" w:eastAsia="ru-RU"/>
        </w:rPr>
        <w:t>.</w:t>
      </w:r>
      <w:proofErr w:type="gramEnd"/>
    </w:p>
    <w:p w:rsidR="00F80451" w:rsidRPr="00F80451" w:rsidRDefault="00C74E6D" w:rsidP="000D5803">
      <w:pPr>
        <w:pStyle w:val="a3"/>
        <w:tabs>
          <w:tab w:val="left" w:pos="284"/>
          <w:tab w:val="left" w:pos="426"/>
        </w:tabs>
        <w:spacing w:after="0"/>
        <w:ind w:left="0"/>
        <w:jc w:val="both"/>
        <w:rPr>
          <w:rFonts w:ascii="Times New Roman" w:hAnsi="Times New Roman"/>
          <w:bCs/>
          <w:sz w:val="24"/>
          <w:szCs w:val="24"/>
          <w:lang w:eastAsia="ru-RU"/>
        </w:rPr>
      </w:pPr>
      <w:r>
        <w:rPr>
          <w:rFonts w:ascii="Times New Roman" w:hAnsi="Times New Roman"/>
          <w:bCs/>
          <w:sz w:val="24"/>
          <w:szCs w:val="24"/>
          <w:lang w:eastAsia="ru-RU"/>
        </w:rPr>
        <w:t xml:space="preserve">20. </w:t>
      </w:r>
      <w:r w:rsidR="00F80451" w:rsidRPr="00F80451">
        <w:rPr>
          <w:rFonts w:ascii="Times New Roman" w:hAnsi="Times New Roman"/>
          <w:bCs/>
          <w:sz w:val="24"/>
          <w:szCs w:val="24"/>
          <w:lang w:eastAsia="ru-RU"/>
        </w:rPr>
        <w:t>Cerințe generale pentru ocuparea funcției de director a casei de cultură sunt:</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proofErr w:type="gramStart"/>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iCs/>
          <w:sz w:val="24"/>
          <w:szCs w:val="24"/>
          <w:lang w:val="en-US" w:eastAsia="ru-RU"/>
        </w:rPr>
        <w:t>întrunește</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condițiile</w:t>
      </w:r>
      <w:proofErr w:type="spellEnd"/>
      <w:r w:rsidRPr="00F80451">
        <w:rPr>
          <w:rFonts w:ascii="Times New Roman" w:hAnsi="Times New Roman" w:cs="Times New Roman"/>
          <w:bCs/>
          <w:iCs/>
          <w:sz w:val="24"/>
          <w:szCs w:val="24"/>
          <w:lang w:val="en-US" w:eastAsia="ru-RU"/>
        </w:rPr>
        <w:t xml:space="preserve"> de </w:t>
      </w:r>
      <w:proofErr w:type="spellStart"/>
      <w:r w:rsidRPr="00F80451">
        <w:rPr>
          <w:rFonts w:ascii="Times New Roman" w:hAnsi="Times New Roman" w:cs="Times New Roman"/>
          <w:bCs/>
          <w:iCs/>
          <w:sz w:val="24"/>
          <w:szCs w:val="24"/>
          <w:lang w:val="en-US" w:eastAsia="ru-RU"/>
        </w:rPr>
        <w:t>studii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prin</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absolvirea</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unei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instituții</w:t>
      </w:r>
      <w:proofErr w:type="spellEnd"/>
      <w:r w:rsidRPr="00F80451">
        <w:rPr>
          <w:rFonts w:ascii="Times New Roman" w:hAnsi="Times New Roman" w:cs="Times New Roman"/>
          <w:bCs/>
          <w:iCs/>
          <w:sz w:val="24"/>
          <w:szCs w:val="24"/>
          <w:lang w:val="en-US" w:eastAsia="ru-RU"/>
        </w:rPr>
        <w:t xml:space="preserve"> de </w:t>
      </w:r>
      <w:proofErr w:type="spellStart"/>
      <w:r w:rsidRPr="00F80451">
        <w:rPr>
          <w:rFonts w:ascii="Times New Roman" w:hAnsi="Times New Roman" w:cs="Times New Roman"/>
          <w:bCs/>
          <w:iCs/>
          <w:sz w:val="24"/>
          <w:szCs w:val="24"/>
          <w:lang w:val="en-US" w:eastAsia="ru-RU"/>
        </w:rPr>
        <w:t>învățământ</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vocaționale</w:t>
      </w:r>
      <w:proofErr w:type="spellEnd"/>
      <w:r w:rsidRPr="00F80451">
        <w:rPr>
          <w:rFonts w:ascii="Times New Roman" w:hAnsi="Times New Roman" w:cs="Times New Roman"/>
          <w:bCs/>
          <w:iCs/>
          <w:sz w:val="24"/>
          <w:szCs w:val="24"/>
          <w:lang w:val="en-US" w:eastAsia="ru-RU"/>
        </w:rPr>
        <w:t>/</w:t>
      </w:r>
      <w:proofErr w:type="spellStart"/>
      <w:r w:rsidRPr="00F80451">
        <w:rPr>
          <w:rFonts w:ascii="Times New Roman" w:hAnsi="Times New Roman" w:cs="Times New Roman"/>
          <w:bCs/>
          <w:iCs/>
          <w:sz w:val="24"/>
          <w:szCs w:val="24"/>
          <w:lang w:val="en-US" w:eastAsia="ru-RU"/>
        </w:rPr>
        <w:t>tehnic</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pos</w:t>
      </w:r>
      <w:r w:rsidR="00685321">
        <w:rPr>
          <w:rFonts w:ascii="Times New Roman" w:hAnsi="Times New Roman" w:cs="Times New Roman"/>
          <w:bCs/>
          <w:iCs/>
          <w:sz w:val="24"/>
          <w:szCs w:val="24"/>
          <w:lang w:val="en-US" w:eastAsia="ru-RU"/>
        </w:rPr>
        <w:t>tsecundar</w:t>
      </w:r>
      <w:proofErr w:type="spellEnd"/>
      <w:r w:rsidR="00685321">
        <w:rPr>
          <w:rFonts w:ascii="Times New Roman" w:hAnsi="Times New Roman" w:cs="Times New Roman"/>
          <w:bCs/>
          <w:iCs/>
          <w:sz w:val="24"/>
          <w:szCs w:val="24"/>
          <w:lang w:val="en-US" w:eastAsia="ru-RU"/>
        </w:rPr>
        <w:t xml:space="preserve"> </w:t>
      </w:r>
      <w:proofErr w:type="spellStart"/>
      <w:r w:rsidR="00685321">
        <w:rPr>
          <w:rFonts w:ascii="Times New Roman" w:hAnsi="Times New Roman" w:cs="Times New Roman"/>
          <w:bCs/>
          <w:iCs/>
          <w:sz w:val="24"/>
          <w:szCs w:val="24"/>
          <w:lang w:val="en-US" w:eastAsia="ru-RU"/>
        </w:rPr>
        <w:t>nonterțiar</w:t>
      </w:r>
      <w:proofErr w:type="spellEnd"/>
      <w:r w:rsidR="00685321">
        <w:rPr>
          <w:rFonts w:ascii="Times New Roman" w:hAnsi="Times New Roman" w:cs="Times New Roman"/>
          <w:bCs/>
          <w:iCs/>
          <w:sz w:val="24"/>
          <w:szCs w:val="24"/>
          <w:lang w:val="en-US" w:eastAsia="ru-RU"/>
        </w:rPr>
        <w:t xml:space="preserve"> (</w:t>
      </w:r>
      <w:proofErr w:type="spellStart"/>
      <w:r w:rsidR="00685321">
        <w:rPr>
          <w:rFonts w:ascii="Times New Roman" w:hAnsi="Times New Roman" w:cs="Times New Roman"/>
          <w:bCs/>
          <w:iCs/>
          <w:sz w:val="24"/>
          <w:szCs w:val="24"/>
          <w:lang w:val="en-US" w:eastAsia="ru-RU"/>
        </w:rPr>
        <w:t>nivelul</w:t>
      </w:r>
      <w:proofErr w:type="spellEnd"/>
      <w:r w:rsidR="00685321">
        <w:rPr>
          <w:rFonts w:ascii="Times New Roman" w:hAnsi="Times New Roman" w:cs="Times New Roman"/>
          <w:bCs/>
          <w:iCs/>
          <w:sz w:val="24"/>
          <w:szCs w:val="24"/>
          <w:lang w:val="en-US" w:eastAsia="ru-RU"/>
        </w:rPr>
        <w:t xml:space="preserve"> </w:t>
      </w:r>
      <w:r w:rsidRPr="00F80451">
        <w:rPr>
          <w:rFonts w:ascii="Times New Roman" w:hAnsi="Times New Roman" w:cs="Times New Roman"/>
          <w:bCs/>
          <w:iCs/>
          <w:sz w:val="24"/>
          <w:szCs w:val="24"/>
          <w:lang w:val="en-US" w:eastAsia="ru-RU"/>
        </w:rPr>
        <w:t xml:space="preserve">ISCED) </w:t>
      </w:r>
      <w:proofErr w:type="spellStart"/>
      <w:r w:rsidRPr="00F80451">
        <w:rPr>
          <w:rFonts w:ascii="Times New Roman" w:hAnsi="Times New Roman" w:cs="Times New Roman"/>
          <w:bCs/>
          <w:iCs/>
          <w:sz w:val="24"/>
          <w:szCs w:val="24"/>
          <w:lang w:val="en-US" w:eastAsia="ru-RU"/>
        </w:rPr>
        <w:t>sau</w:t>
      </w:r>
      <w:proofErr w:type="spellEnd"/>
      <w:r w:rsidRPr="00F80451">
        <w:rPr>
          <w:rFonts w:ascii="Times New Roman" w:hAnsi="Times New Roman" w:cs="Times New Roman"/>
          <w:bCs/>
          <w:iCs/>
          <w:sz w:val="24"/>
          <w:szCs w:val="24"/>
          <w:lang w:val="en-US" w:eastAsia="ru-RU"/>
        </w:rPr>
        <w:t xml:space="preserve"> a </w:t>
      </w:r>
      <w:proofErr w:type="spellStart"/>
      <w:r w:rsidRPr="00F80451">
        <w:rPr>
          <w:rFonts w:ascii="Times New Roman" w:hAnsi="Times New Roman" w:cs="Times New Roman"/>
          <w:bCs/>
          <w:iCs/>
          <w:sz w:val="24"/>
          <w:szCs w:val="24"/>
          <w:lang w:val="en-US" w:eastAsia="ru-RU"/>
        </w:rPr>
        <w:t>unei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instituții</w:t>
      </w:r>
      <w:proofErr w:type="spellEnd"/>
      <w:r w:rsidRPr="00F80451">
        <w:rPr>
          <w:rFonts w:ascii="Times New Roman" w:hAnsi="Times New Roman" w:cs="Times New Roman"/>
          <w:bCs/>
          <w:iCs/>
          <w:sz w:val="24"/>
          <w:szCs w:val="24"/>
          <w:lang w:val="en-US" w:eastAsia="ru-RU"/>
        </w:rPr>
        <w:t xml:space="preserve"> de </w:t>
      </w:r>
      <w:proofErr w:type="spellStart"/>
      <w:r w:rsidRPr="00F80451">
        <w:rPr>
          <w:rFonts w:ascii="Times New Roman" w:hAnsi="Times New Roman" w:cs="Times New Roman"/>
          <w:bCs/>
          <w:iCs/>
          <w:sz w:val="24"/>
          <w:szCs w:val="24"/>
          <w:lang w:val="en-US" w:eastAsia="ru-RU"/>
        </w:rPr>
        <w:t>învățământ</w:t>
      </w:r>
      <w:proofErr w:type="spellEnd"/>
      <w:r w:rsidRPr="00F80451">
        <w:rPr>
          <w:rFonts w:ascii="Times New Roman" w:hAnsi="Times New Roman" w:cs="Times New Roman"/>
          <w:bCs/>
          <w:iCs/>
          <w:sz w:val="24"/>
          <w:szCs w:val="24"/>
          <w:lang w:val="en-US" w:eastAsia="ru-RU"/>
        </w:rPr>
        <w:t xml:space="preserve"> superior de </w:t>
      </w:r>
      <w:proofErr w:type="spellStart"/>
      <w:r w:rsidRPr="00F80451">
        <w:rPr>
          <w:rFonts w:ascii="Times New Roman" w:hAnsi="Times New Roman" w:cs="Times New Roman"/>
          <w:bCs/>
          <w:iCs/>
          <w:sz w:val="24"/>
          <w:szCs w:val="24"/>
          <w:lang w:val="en-US" w:eastAsia="ru-RU"/>
        </w:rPr>
        <w:t>licență</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ciclul</w:t>
      </w:r>
      <w:proofErr w:type="spellEnd"/>
      <w:r w:rsidRPr="00F80451">
        <w:rPr>
          <w:rFonts w:ascii="Times New Roman" w:hAnsi="Times New Roman" w:cs="Times New Roman"/>
          <w:bCs/>
          <w:iCs/>
          <w:sz w:val="24"/>
          <w:szCs w:val="24"/>
          <w:lang w:val="en-US" w:eastAsia="ru-RU"/>
        </w:rPr>
        <w:t xml:space="preserve"> I).</w:t>
      </w:r>
      <w:proofErr w:type="gram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În</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unele</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cazuri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experiența</w:t>
      </w:r>
      <w:proofErr w:type="spellEnd"/>
      <w:r w:rsidRPr="00F80451">
        <w:rPr>
          <w:rFonts w:ascii="Times New Roman" w:hAnsi="Times New Roman" w:cs="Times New Roman"/>
          <w:bCs/>
          <w:iCs/>
          <w:sz w:val="24"/>
          <w:szCs w:val="24"/>
          <w:lang w:val="en-US" w:eastAsia="ru-RU"/>
        </w:rPr>
        <w:t xml:space="preserve"> mare de </w:t>
      </w:r>
      <w:proofErr w:type="spellStart"/>
      <w:r w:rsidRPr="00F80451">
        <w:rPr>
          <w:rFonts w:ascii="Times New Roman" w:hAnsi="Times New Roman" w:cs="Times New Roman"/>
          <w:bCs/>
          <w:iCs/>
          <w:sz w:val="24"/>
          <w:szCs w:val="24"/>
          <w:lang w:val="en-US" w:eastAsia="ru-RU"/>
        </w:rPr>
        <w:t>lucru</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în</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domeniul</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culturii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și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intuirea</w:t>
      </w:r>
      <w:proofErr w:type="spellEnd"/>
      <w:r w:rsidRPr="00F80451">
        <w:rPr>
          <w:rFonts w:ascii="Times New Roman" w:hAnsi="Times New Roman" w:cs="Times New Roman"/>
          <w:bCs/>
          <w:iCs/>
          <w:sz w:val="24"/>
          <w:szCs w:val="24"/>
          <w:lang w:val="en-US" w:eastAsia="ru-RU"/>
        </w:rPr>
        <w:t xml:space="preserve"> de </w:t>
      </w:r>
      <w:proofErr w:type="spellStart"/>
      <w:r w:rsidRPr="00F80451">
        <w:rPr>
          <w:rFonts w:ascii="Times New Roman" w:hAnsi="Times New Roman" w:cs="Times New Roman"/>
          <w:bCs/>
          <w:iCs/>
          <w:sz w:val="24"/>
          <w:szCs w:val="24"/>
          <w:lang w:val="en-US" w:eastAsia="ru-RU"/>
        </w:rPr>
        <w:t>lungă</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durată</w:t>
      </w:r>
      <w:proofErr w:type="spellEnd"/>
      <w:r w:rsidRPr="00F80451">
        <w:rPr>
          <w:rFonts w:ascii="Times New Roman" w:hAnsi="Times New Roman" w:cs="Times New Roman"/>
          <w:bCs/>
          <w:iCs/>
          <w:sz w:val="24"/>
          <w:szCs w:val="24"/>
          <w:lang w:val="en-US" w:eastAsia="ru-RU"/>
        </w:rPr>
        <w:t xml:space="preserve"> la </w:t>
      </w:r>
      <w:proofErr w:type="spellStart"/>
      <w:r w:rsidRPr="00F80451">
        <w:rPr>
          <w:rFonts w:ascii="Times New Roman" w:hAnsi="Times New Roman" w:cs="Times New Roman"/>
          <w:bCs/>
          <w:iCs/>
          <w:sz w:val="24"/>
          <w:szCs w:val="24"/>
          <w:lang w:val="en-US" w:eastAsia="ru-RU"/>
        </w:rPr>
        <w:t>locul</w:t>
      </w:r>
      <w:proofErr w:type="spellEnd"/>
      <w:r w:rsidRPr="00F80451">
        <w:rPr>
          <w:rFonts w:ascii="Times New Roman" w:hAnsi="Times New Roman" w:cs="Times New Roman"/>
          <w:bCs/>
          <w:iCs/>
          <w:sz w:val="24"/>
          <w:szCs w:val="24"/>
          <w:lang w:val="en-US" w:eastAsia="ru-RU"/>
        </w:rPr>
        <w:t xml:space="preserve"> de </w:t>
      </w:r>
      <w:proofErr w:type="spellStart"/>
      <w:r w:rsidRPr="00F80451">
        <w:rPr>
          <w:rFonts w:ascii="Times New Roman" w:hAnsi="Times New Roman" w:cs="Times New Roman"/>
          <w:bCs/>
          <w:iCs/>
          <w:sz w:val="24"/>
          <w:szCs w:val="24"/>
          <w:lang w:val="en-US" w:eastAsia="ru-RU"/>
        </w:rPr>
        <w:t>muncă</w:t>
      </w:r>
      <w:proofErr w:type="spellEnd"/>
      <w:r w:rsidRPr="00F80451">
        <w:rPr>
          <w:rFonts w:ascii="Times New Roman" w:hAnsi="Times New Roman" w:cs="Times New Roman"/>
          <w:bCs/>
          <w:iCs/>
          <w:sz w:val="24"/>
          <w:szCs w:val="24"/>
          <w:lang w:val="en-US" w:eastAsia="ru-RU"/>
        </w:rPr>
        <w:t xml:space="preserve"> pot </w:t>
      </w:r>
      <w:proofErr w:type="spellStart"/>
      <w:r w:rsidRPr="00F80451">
        <w:rPr>
          <w:rFonts w:ascii="Times New Roman" w:hAnsi="Times New Roman" w:cs="Times New Roman"/>
          <w:bCs/>
          <w:iCs/>
          <w:sz w:val="24"/>
          <w:szCs w:val="24"/>
          <w:lang w:val="en-US" w:eastAsia="ru-RU"/>
        </w:rPr>
        <w:t>înlocui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studiile</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formale</w:t>
      </w:r>
      <w:proofErr w:type="spellEnd"/>
      <w:r w:rsidRPr="00F80451">
        <w:rPr>
          <w:rFonts w:ascii="Times New Roman" w:hAnsi="Times New Roman" w:cs="Times New Roman"/>
          <w:bCs/>
          <w:iCs/>
          <w:sz w:val="24"/>
          <w:szCs w:val="24"/>
          <w:lang w:val="en-US" w:eastAsia="ru-RU"/>
        </w:rPr>
        <w:t>;</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t xml:space="preserve">- are </w:t>
      </w:r>
      <w:proofErr w:type="spellStart"/>
      <w:r w:rsidRPr="00F80451">
        <w:rPr>
          <w:rFonts w:ascii="Times New Roman" w:hAnsi="Times New Roman" w:cs="Times New Roman"/>
          <w:bCs/>
          <w:sz w:val="24"/>
          <w:szCs w:val="24"/>
          <w:lang w:val="en-US" w:eastAsia="ru-RU"/>
        </w:rPr>
        <w:t>capacități</w:t>
      </w:r>
      <w:proofErr w:type="spellEnd"/>
      <w:r w:rsidRPr="00F80451">
        <w:rPr>
          <w:rFonts w:ascii="Times New Roman" w:hAnsi="Times New Roman" w:cs="Times New Roman"/>
          <w:bCs/>
          <w:sz w:val="24"/>
          <w:szCs w:val="24"/>
          <w:lang w:val="en-US" w:eastAsia="ru-RU"/>
        </w:rPr>
        <w:t xml:space="preserve"> de </w:t>
      </w:r>
      <w:proofErr w:type="spellStart"/>
      <w:r w:rsidRPr="00F80451">
        <w:rPr>
          <w:rFonts w:ascii="Times New Roman" w:hAnsi="Times New Roman" w:cs="Times New Roman"/>
          <w:bCs/>
          <w:sz w:val="24"/>
          <w:szCs w:val="24"/>
          <w:lang w:val="en-US" w:eastAsia="ru-RU"/>
        </w:rPr>
        <w:t>utilizare</w:t>
      </w:r>
      <w:proofErr w:type="spellEnd"/>
      <w:r w:rsidRPr="00F80451">
        <w:rPr>
          <w:rFonts w:ascii="Times New Roman" w:hAnsi="Times New Roman" w:cs="Times New Roman"/>
          <w:bCs/>
          <w:sz w:val="24"/>
          <w:szCs w:val="24"/>
          <w:lang w:val="en-US" w:eastAsia="ru-RU"/>
        </w:rPr>
        <w:t xml:space="preserve"> a </w:t>
      </w:r>
      <w:proofErr w:type="spellStart"/>
      <w:r w:rsidRPr="00F80451">
        <w:rPr>
          <w:rFonts w:ascii="Times New Roman" w:hAnsi="Times New Roman" w:cs="Times New Roman"/>
          <w:bCs/>
          <w:sz w:val="24"/>
          <w:szCs w:val="24"/>
          <w:lang w:val="en-US" w:eastAsia="ru-RU"/>
        </w:rPr>
        <w:t>calculatorului</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în</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vederea</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elaborării</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unor</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lucrări</w:t>
      </w:r>
      <w:proofErr w:type="spellEnd"/>
      <w:r w:rsidRPr="00F80451">
        <w:rPr>
          <w:rFonts w:ascii="Times New Roman" w:hAnsi="Times New Roman" w:cs="Times New Roman"/>
          <w:bCs/>
          <w:sz w:val="24"/>
          <w:szCs w:val="24"/>
          <w:lang w:val="en-US" w:eastAsia="ru-RU"/>
        </w:rPr>
        <w:t>/</w:t>
      </w:r>
      <w:proofErr w:type="spellStart"/>
      <w:r w:rsidRPr="00F80451">
        <w:rPr>
          <w:rFonts w:ascii="Times New Roman" w:hAnsi="Times New Roman" w:cs="Times New Roman"/>
          <w:bCs/>
          <w:sz w:val="24"/>
          <w:szCs w:val="24"/>
          <w:lang w:val="en-US" w:eastAsia="ru-RU"/>
        </w:rPr>
        <w:t>proiecte</w:t>
      </w:r>
      <w:proofErr w:type="spellEnd"/>
      <w:r w:rsidRPr="00F80451">
        <w:rPr>
          <w:rFonts w:ascii="Times New Roman" w:hAnsi="Times New Roman" w:cs="Times New Roman"/>
          <w:bCs/>
          <w:sz w:val="24"/>
          <w:szCs w:val="24"/>
          <w:lang w:val="en-US" w:eastAsia="ru-RU"/>
        </w:rPr>
        <w:t xml:space="preserve">, de </w:t>
      </w:r>
      <w:proofErr w:type="spellStart"/>
      <w:r w:rsidRPr="00F80451">
        <w:rPr>
          <w:rFonts w:ascii="Times New Roman" w:hAnsi="Times New Roman" w:cs="Times New Roman"/>
          <w:bCs/>
          <w:sz w:val="24"/>
          <w:szCs w:val="24"/>
          <w:lang w:val="en-US" w:eastAsia="ru-RU"/>
        </w:rPr>
        <w:t>utilizare</w:t>
      </w:r>
      <w:proofErr w:type="spellEnd"/>
      <w:r w:rsidRPr="00F80451">
        <w:rPr>
          <w:rFonts w:ascii="Times New Roman" w:hAnsi="Times New Roman" w:cs="Times New Roman"/>
          <w:bCs/>
          <w:sz w:val="24"/>
          <w:szCs w:val="24"/>
          <w:lang w:val="en-US" w:eastAsia="ru-RU"/>
        </w:rPr>
        <w:t xml:space="preserve"> </w:t>
      </w:r>
      <w:r w:rsidR="00CD2774">
        <w:rPr>
          <w:rFonts w:ascii="Times New Roman" w:hAnsi="Times New Roman" w:cs="Times New Roman"/>
          <w:bCs/>
          <w:sz w:val="24"/>
          <w:szCs w:val="24"/>
          <w:lang w:val="en-US" w:eastAsia="ru-RU"/>
        </w:rPr>
        <w:t xml:space="preserve">a </w:t>
      </w:r>
      <w:proofErr w:type="spellStart"/>
      <w:r w:rsidRPr="00F80451">
        <w:rPr>
          <w:rFonts w:ascii="Times New Roman" w:hAnsi="Times New Roman" w:cs="Times New Roman"/>
          <w:bCs/>
          <w:sz w:val="24"/>
          <w:szCs w:val="24"/>
          <w:lang w:val="en-US" w:eastAsia="ru-RU"/>
        </w:rPr>
        <w:t>internetului</w:t>
      </w:r>
      <w:proofErr w:type="spellEnd"/>
      <w:r w:rsidRPr="00F80451">
        <w:rPr>
          <w:rFonts w:ascii="Times New Roman" w:hAnsi="Times New Roman" w:cs="Times New Roman"/>
          <w:bCs/>
          <w:sz w:val="24"/>
          <w:szCs w:val="24"/>
          <w:lang w:val="en-US" w:eastAsia="ru-RU"/>
        </w:rPr>
        <w:t>;</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t xml:space="preserve">- are capacitate de </w:t>
      </w:r>
      <w:proofErr w:type="spellStart"/>
      <w:r w:rsidRPr="00F80451">
        <w:rPr>
          <w:rFonts w:ascii="Times New Roman" w:hAnsi="Times New Roman" w:cs="Times New Roman"/>
          <w:bCs/>
          <w:sz w:val="24"/>
          <w:szCs w:val="24"/>
          <w:lang w:val="en-US" w:eastAsia="ru-RU"/>
        </w:rPr>
        <w:t>acordare</w:t>
      </w:r>
      <w:proofErr w:type="spellEnd"/>
      <w:r w:rsidRPr="00F80451">
        <w:rPr>
          <w:rFonts w:ascii="Times New Roman" w:hAnsi="Times New Roman" w:cs="Times New Roman"/>
          <w:bCs/>
          <w:sz w:val="24"/>
          <w:szCs w:val="24"/>
          <w:lang w:val="en-US" w:eastAsia="ru-RU"/>
        </w:rPr>
        <w:t xml:space="preserve"> a </w:t>
      </w:r>
      <w:proofErr w:type="spellStart"/>
      <w:r w:rsidRPr="00F80451">
        <w:rPr>
          <w:rFonts w:ascii="Times New Roman" w:hAnsi="Times New Roman" w:cs="Times New Roman"/>
          <w:bCs/>
          <w:sz w:val="24"/>
          <w:szCs w:val="24"/>
          <w:lang w:val="en-US" w:eastAsia="ru-RU"/>
        </w:rPr>
        <w:t>asistenţei</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metodologice</w:t>
      </w:r>
      <w:proofErr w:type="spellEnd"/>
      <w:r w:rsidRPr="00F80451">
        <w:rPr>
          <w:rFonts w:ascii="Times New Roman" w:hAnsi="Times New Roman" w:cs="Times New Roman"/>
          <w:bCs/>
          <w:sz w:val="24"/>
          <w:szCs w:val="24"/>
          <w:lang w:val="en-US" w:eastAsia="ru-RU"/>
        </w:rPr>
        <w:t xml:space="preserve"> de </w:t>
      </w:r>
      <w:proofErr w:type="spellStart"/>
      <w:r w:rsidRPr="00F80451">
        <w:rPr>
          <w:rFonts w:ascii="Times New Roman" w:hAnsi="Times New Roman" w:cs="Times New Roman"/>
          <w:bCs/>
          <w:sz w:val="24"/>
          <w:szCs w:val="24"/>
          <w:lang w:val="en-US" w:eastAsia="ru-RU"/>
        </w:rPr>
        <w:t>specialitate</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şi</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capacitatea</w:t>
      </w:r>
      <w:proofErr w:type="spellEnd"/>
      <w:r w:rsidRPr="00F80451">
        <w:rPr>
          <w:rFonts w:ascii="Times New Roman" w:hAnsi="Times New Roman" w:cs="Times New Roman"/>
          <w:bCs/>
          <w:sz w:val="24"/>
          <w:szCs w:val="24"/>
          <w:lang w:val="en-US" w:eastAsia="ru-RU"/>
        </w:rPr>
        <w:t xml:space="preserve"> de </w:t>
      </w:r>
      <w:proofErr w:type="spellStart"/>
      <w:r w:rsidRPr="00F80451">
        <w:rPr>
          <w:rFonts w:ascii="Times New Roman" w:hAnsi="Times New Roman" w:cs="Times New Roman"/>
          <w:bCs/>
          <w:sz w:val="24"/>
          <w:szCs w:val="24"/>
          <w:lang w:val="en-US" w:eastAsia="ru-RU"/>
        </w:rPr>
        <w:t>implicare</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nemijlocită</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în</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soluţionarea</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problemelor</w:t>
      </w:r>
      <w:proofErr w:type="spellEnd"/>
      <w:r w:rsidRPr="00F80451">
        <w:rPr>
          <w:rFonts w:ascii="Times New Roman" w:hAnsi="Times New Roman" w:cs="Times New Roman"/>
          <w:bCs/>
          <w:sz w:val="24"/>
          <w:szCs w:val="24"/>
          <w:lang w:val="en-US" w:eastAsia="ru-RU"/>
        </w:rPr>
        <w:t xml:space="preserve"> din </w:t>
      </w:r>
      <w:proofErr w:type="spellStart"/>
      <w:r w:rsidRPr="00F80451">
        <w:rPr>
          <w:rFonts w:ascii="Times New Roman" w:hAnsi="Times New Roman" w:cs="Times New Roman"/>
          <w:bCs/>
          <w:sz w:val="24"/>
          <w:szCs w:val="24"/>
          <w:lang w:val="en-US" w:eastAsia="ru-RU"/>
        </w:rPr>
        <w:t>domeniu</w:t>
      </w:r>
      <w:proofErr w:type="spellEnd"/>
      <w:r w:rsidRPr="00F80451">
        <w:rPr>
          <w:rFonts w:ascii="Times New Roman" w:hAnsi="Times New Roman" w:cs="Times New Roman"/>
          <w:bCs/>
          <w:sz w:val="24"/>
          <w:szCs w:val="24"/>
          <w:lang w:val="en-US" w:eastAsia="ru-RU"/>
        </w:rPr>
        <w:t>;</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t xml:space="preserve">- are capacitate de </w:t>
      </w:r>
      <w:proofErr w:type="spellStart"/>
      <w:r w:rsidRPr="00F80451">
        <w:rPr>
          <w:rFonts w:ascii="Times New Roman" w:hAnsi="Times New Roman" w:cs="Times New Roman"/>
          <w:bCs/>
          <w:sz w:val="24"/>
          <w:szCs w:val="24"/>
          <w:lang w:val="en-US" w:eastAsia="ru-RU"/>
        </w:rPr>
        <w:t>stabilire</w:t>
      </w:r>
      <w:proofErr w:type="spellEnd"/>
      <w:r w:rsidRPr="00F80451">
        <w:rPr>
          <w:rFonts w:ascii="Times New Roman" w:hAnsi="Times New Roman" w:cs="Times New Roman"/>
          <w:bCs/>
          <w:sz w:val="24"/>
          <w:szCs w:val="24"/>
          <w:lang w:val="en-US" w:eastAsia="ru-RU"/>
        </w:rPr>
        <w:t xml:space="preserve"> a </w:t>
      </w:r>
      <w:proofErr w:type="spellStart"/>
      <w:r w:rsidRPr="00F80451">
        <w:rPr>
          <w:rFonts w:ascii="Times New Roman" w:hAnsi="Times New Roman" w:cs="Times New Roman"/>
          <w:bCs/>
          <w:sz w:val="24"/>
          <w:szCs w:val="24"/>
          <w:lang w:val="en-US" w:eastAsia="ru-RU"/>
        </w:rPr>
        <w:t>unor</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soluţii</w:t>
      </w:r>
      <w:proofErr w:type="spellEnd"/>
      <w:r w:rsidRPr="00F80451">
        <w:rPr>
          <w:rFonts w:ascii="Times New Roman" w:hAnsi="Times New Roman" w:cs="Times New Roman"/>
          <w:bCs/>
          <w:sz w:val="24"/>
          <w:szCs w:val="24"/>
          <w:lang w:val="en-US" w:eastAsia="ru-RU"/>
        </w:rPr>
        <w:t xml:space="preserve"> de </w:t>
      </w:r>
      <w:proofErr w:type="spellStart"/>
      <w:r w:rsidRPr="00F80451">
        <w:rPr>
          <w:rFonts w:ascii="Times New Roman" w:hAnsi="Times New Roman" w:cs="Times New Roman"/>
          <w:bCs/>
          <w:sz w:val="24"/>
          <w:szCs w:val="24"/>
          <w:lang w:val="en-US" w:eastAsia="ru-RU"/>
        </w:rPr>
        <w:t>rezolvare</w:t>
      </w:r>
      <w:proofErr w:type="spellEnd"/>
      <w:r w:rsidRPr="00F80451">
        <w:rPr>
          <w:rFonts w:ascii="Times New Roman" w:hAnsi="Times New Roman" w:cs="Times New Roman"/>
          <w:bCs/>
          <w:sz w:val="24"/>
          <w:szCs w:val="24"/>
          <w:lang w:val="en-US" w:eastAsia="ru-RU"/>
        </w:rPr>
        <w:t xml:space="preserve"> a </w:t>
      </w:r>
      <w:proofErr w:type="spellStart"/>
      <w:r w:rsidRPr="00F80451">
        <w:rPr>
          <w:rFonts w:ascii="Times New Roman" w:hAnsi="Times New Roman" w:cs="Times New Roman"/>
          <w:bCs/>
          <w:sz w:val="24"/>
          <w:szCs w:val="24"/>
          <w:lang w:val="en-US" w:eastAsia="ru-RU"/>
        </w:rPr>
        <w:t>eventualelor</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probleme</w:t>
      </w:r>
      <w:proofErr w:type="spellEnd"/>
      <w:r w:rsidRPr="00F80451">
        <w:rPr>
          <w:rFonts w:ascii="Times New Roman" w:hAnsi="Times New Roman" w:cs="Times New Roman"/>
          <w:bCs/>
          <w:sz w:val="24"/>
          <w:szCs w:val="24"/>
          <w:lang w:val="en-US" w:eastAsia="ru-RU"/>
        </w:rPr>
        <w:t xml:space="preserve"> din </w:t>
      </w:r>
      <w:proofErr w:type="spellStart"/>
      <w:r w:rsidRPr="00F80451">
        <w:rPr>
          <w:rFonts w:ascii="Times New Roman" w:hAnsi="Times New Roman" w:cs="Times New Roman"/>
          <w:bCs/>
          <w:sz w:val="24"/>
          <w:szCs w:val="24"/>
          <w:lang w:val="en-US" w:eastAsia="ru-RU"/>
        </w:rPr>
        <w:t>activitatea</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instituției</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propunând</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măsuri</w:t>
      </w:r>
      <w:proofErr w:type="spellEnd"/>
      <w:r w:rsidRPr="00F80451">
        <w:rPr>
          <w:rFonts w:ascii="Times New Roman" w:hAnsi="Times New Roman" w:cs="Times New Roman"/>
          <w:bCs/>
          <w:sz w:val="24"/>
          <w:szCs w:val="24"/>
          <w:lang w:val="en-US" w:eastAsia="ru-RU"/>
        </w:rPr>
        <w:t xml:space="preserve"> </w:t>
      </w:r>
      <w:proofErr w:type="spellStart"/>
      <w:r w:rsidRPr="00F80451">
        <w:rPr>
          <w:rFonts w:ascii="Times New Roman" w:hAnsi="Times New Roman" w:cs="Times New Roman"/>
          <w:bCs/>
          <w:sz w:val="24"/>
          <w:szCs w:val="24"/>
          <w:lang w:val="en-US" w:eastAsia="ru-RU"/>
        </w:rPr>
        <w:t>realiste</w:t>
      </w:r>
      <w:proofErr w:type="spellEnd"/>
      <w:r w:rsidRPr="00F80451">
        <w:rPr>
          <w:rFonts w:ascii="Times New Roman" w:hAnsi="Times New Roman" w:cs="Times New Roman"/>
          <w:bCs/>
          <w:sz w:val="24"/>
          <w:szCs w:val="24"/>
          <w:lang w:val="en-US" w:eastAsia="ru-RU"/>
        </w:rPr>
        <w:t>;</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lastRenderedPageBreak/>
        <w:t xml:space="preserve">- </w:t>
      </w:r>
      <w:proofErr w:type="spellStart"/>
      <w:proofErr w:type="gramStart"/>
      <w:r w:rsidRPr="00F80451">
        <w:rPr>
          <w:rFonts w:ascii="Times New Roman" w:hAnsi="Times New Roman" w:cs="Times New Roman"/>
          <w:bCs/>
          <w:iCs/>
          <w:sz w:val="24"/>
          <w:szCs w:val="24"/>
          <w:lang w:val="en-US" w:eastAsia="ru-RU"/>
        </w:rPr>
        <w:t>întrunește</w:t>
      </w:r>
      <w:proofErr w:type="spellEnd"/>
      <w:proofErr w:type="gram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alte</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condiții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solicitate</w:t>
      </w:r>
      <w:proofErr w:type="spellEnd"/>
      <w:r w:rsidRPr="00F80451">
        <w:rPr>
          <w:rFonts w:ascii="Times New Roman" w:hAnsi="Times New Roman" w:cs="Times New Roman"/>
          <w:bCs/>
          <w:iCs/>
          <w:sz w:val="24"/>
          <w:szCs w:val="24"/>
          <w:lang w:val="en-US" w:eastAsia="ru-RU"/>
        </w:rPr>
        <w:t xml:space="preserve"> de </w:t>
      </w:r>
      <w:proofErr w:type="spellStart"/>
      <w:r w:rsidRPr="00F80451">
        <w:rPr>
          <w:rFonts w:ascii="Times New Roman" w:hAnsi="Times New Roman" w:cs="Times New Roman"/>
          <w:bCs/>
          <w:iCs/>
          <w:sz w:val="24"/>
          <w:szCs w:val="24"/>
          <w:lang w:val="en-US" w:eastAsia="ru-RU"/>
        </w:rPr>
        <w:t>fondator</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și</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secția</w:t>
      </w:r>
      <w:proofErr w:type="spellEnd"/>
      <w:r w:rsidRPr="00F80451">
        <w:rPr>
          <w:rFonts w:ascii="Times New Roman" w:hAnsi="Times New Roman" w:cs="Times New Roman"/>
          <w:bCs/>
          <w:iCs/>
          <w:sz w:val="24"/>
          <w:szCs w:val="24"/>
          <w:lang w:val="en-US" w:eastAsia="ru-RU"/>
        </w:rPr>
        <w:t>/</w:t>
      </w:r>
      <w:proofErr w:type="spellStart"/>
      <w:r w:rsidRPr="00F80451">
        <w:rPr>
          <w:rFonts w:ascii="Times New Roman" w:hAnsi="Times New Roman" w:cs="Times New Roman"/>
          <w:bCs/>
          <w:iCs/>
          <w:sz w:val="24"/>
          <w:szCs w:val="24"/>
          <w:lang w:val="en-US" w:eastAsia="ru-RU"/>
        </w:rPr>
        <w:t>direcția</w:t>
      </w:r>
      <w:proofErr w:type="spellEnd"/>
      <w:r w:rsidRPr="00F80451">
        <w:rPr>
          <w:rFonts w:ascii="Times New Roman" w:hAnsi="Times New Roman" w:cs="Times New Roman"/>
          <w:bCs/>
          <w:iCs/>
          <w:sz w:val="24"/>
          <w:szCs w:val="24"/>
          <w:lang w:val="en-US" w:eastAsia="ru-RU"/>
        </w:rPr>
        <w:t xml:space="preserve"> </w:t>
      </w:r>
      <w:proofErr w:type="spellStart"/>
      <w:r w:rsidRPr="00F80451">
        <w:rPr>
          <w:rFonts w:ascii="Times New Roman" w:hAnsi="Times New Roman" w:cs="Times New Roman"/>
          <w:bCs/>
          <w:iCs/>
          <w:sz w:val="24"/>
          <w:szCs w:val="24"/>
          <w:lang w:val="en-US" w:eastAsia="ru-RU"/>
        </w:rPr>
        <w:t>cultură</w:t>
      </w:r>
      <w:proofErr w:type="spellEnd"/>
      <w:r w:rsidRPr="00F80451">
        <w:rPr>
          <w:rFonts w:ascii="Times New Roman" w:hAnsi="Times New Roman" w:cs="Times New Roman"/>
          <w:bCs/>
          <w:iCs/>
          <w:sz w:val="24"/>
          <w:szCs w:val="24"/>
          <w:lang w:val="en-US" w:eastAsia="ru-RU"/>
        </w:rPr>
        <w:t>.</w:t>
      </w:r>
    </w:p>
    <w:p w:rsidR="00F80451" w:rsidRPr="00F80451" w:rsidRDefault="00F80451" w:rsidP="00F80451">
      <w:pPr>
        <w:tabs>
          <w:tab w:val="left" w:pos="284"/>
          <w:tab w:val="left" w:pos="426"/>
        </w:tabs>
        <w:spacing w:after="0" w:line="240" w:lineRule="auto"/>
        <w:ind w:left="1418"/>
        <w:jc w:val="both"/>
        <w:rPr>
          <w:rFonts w:ascii="Times New Roman" w:hAnsi="Times New Roman" w:cs="Times New Roman"/>
          <w:bCs/>
          <w:sz w:val="24"/>
          <w:szCs w:val="24"/>
          <w:lang w:val="en-US" w:eastAsia="ru-RU"/>
        </w:rPr>
      </w:pPr>
    </w:p>
    <w:p w:rsidR="00F80451" w:rsidRPr="00F80451" w:rsidRDefault="00C74E6D" w:rsidP="00C74E6D">
      <w:pPr>
        <w:pStyle w:val="a3"/>
        <w:tabs>
          <w:tab w:val="left" w:pos="426"/>
        </w:tabs>
        <w:spacing w:after="0" w:line="240" w:lineRule="auto"/>
        <w:ind w:left="0"/>
        <w:jc w:val="both"/>
        <w:rPr>
          <w:rFonts w:ascii="Times New Roman" w:hAnsi="Times New Roman"/>
          <w:bCs/>
          <w:sz w:val="24"/>
          <w:szCs w:val="24"/>
          <w:lang w:eastAsia="ru-RU"/>
        </w:rPr>
      </w:pPr>
      <w:r>
        <w:rPr>
          <w:rFonts w:ascii="Times New Roman" w:hAnsi="Times New Roman"/>
          <w:bCs/>
          <w:sz w:val="24"/>
          <w:szCs w:val="24"/>
          <w:lang w:eastAsia="ru-RU"/>
        </w:rPr>
        <w:t xml:space="preserve">21. </w:t>
      </w:r>
      <w:r w:rsidRPr="00685321">
        <w:rPr>
          <w:rFonts w:ascii="Times New Roman" w:hAnsi="Times New Roman"/>
          <w:b/>
          <w:bCs/>
          <w:sz w:val="24"/>
          <w:szCs w:val="24"/>
          <w:lang w:eastAsia="ru-RU"/>
        </w:rPr>
        <w:t xml:space="preserve"> </w:t>
      </w:r>
      <w:r w:rsidR="00F80451" w:rsidRPr="00685321">
        <w:rPr>
          <w:rFonts w:ascii="Times New Roman" w:hAnsi="Times New Roman"/>
          <w:b/>
          <w:bCs/>
          <w:i/>
          <w:sz w:val="24"/>
          <w:szCs w:val="24"/>
          <w:lang w:eastAsia="ru-RU"/>
        </w:rPr>
        <w:t>Directorul</w:t>
      </w:r>
      <w:r w:rsidR="00F80451" w:rsidRPr="00F80451">
        <w:rPr>
          <w:rFonts w:ascii="Times New Roman" w:hAnsi="Times New Roman"/>
          <w:bCs/>
          <w:sz w:val="24"/>
          <w:szCs w:val="24"/>
          <w:lang w:eastAsia="ru-RU"/>
        </w:rPr>
        <w:t xml:space="preserve"> exercită următoarele atribuții:</w:t>
      </w:r>
    </w:p>
    <w:p w:rsidR="00F80451" w:rsidRPr="00F80451" w:rsidRDefault="00F80451" w:rsidP="00A50B9D">
      <w:pPr>
        <w:pStyle w:val="a3"/>
        <w:numPr>
          <w:ilvl w:val="1"/>
          <w:numId w:val="18"/>
        </w:numPr>
        <w:tabs>
          <w:tab w:val="left" w:pos="426"/>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asigură organizarea, conducerea și dezvoltarea instituției;</w:t>
      </w:r>
    </w:p>
    <w:p w:rsidR="00055371" w:rsidRDefault="005D4A30" w:rsidP="00A50B9D">
      <w:pPr>
        <w:pStyle w:val="a3"/>
        <w:numPr>
          <w:ilvl w:val="1"/>
          <w:numId w:val="18"/>
        </w:numPr>
        <w:tabs>
          <w:tab w:val="left" w:pos="426"/>
        </w:tabs>
        <w:spacing w:after="0" w:line="240" w:lineRule="auto"/>
        <w:ind w:left="426" w:firstLine="0"/>
        <w:jc w:val="both"/>
        <w:rPr>
          <w:rFonts w:ascii="Times New Roman" w:hAnsi="Times New Roman"/>
          <w:bCs/>
          <w:sz w:val="24"/>
          <w:szCs w:val="24"/>
          <w:lang w:eastAsia="ru-RU"/>
        </w:rPr>
      </w:pPr>
      <w:r>
        <w:rPr>
          <w:rFonts w:ascii="Times New Roman" w:hAnsi="Times New Roman"/>
          <w:sz w:val="24"/>
          <w:szCs w:val="24"/>
        </w:rPr>
        <w:t>elaborează</w:t>
      </w:r>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programul</w:t>
      </w:r>
      <w:proofErr w:type="spellEnd"/>
      <w:r w:rsidR="00055371" w:rsidRPr="00853314">
        <w:rPr>
          <w:rFonts w:ascii="Times New Roman" w:hAnsi="Times New Roman"/>
          <w:sz w:val="24"/>
          <w:szCs w:val="24"/>
          <w:lang w:val="en-US"/>
        </w:rPr>
        <w:t xml:space="preserve"> </w:t>
      </w:r>
      <w:proofErr w:type="spellStart"/>
      <w:r>
        <w:rPr>
          <w:rFonts w:ascii="Times New Roman" w:hAnsi="Times New Roman"/>
          <w:sz w:val="24"/>
          <w:szCs w:val="24"/>
          <w:lang w:val="en-US"/>
        </w:rPr>
        <w:t>anual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activitate</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bugetul</w:t>
      </w:r>
      <w:proofErr w:type="spellEnd"/>
      <w:r w:rsidR="00055371" w:rsidRPr="00853314">
        <w:rPr>
          <w:rFonts w:ascii="Times New Roman" w:hAnsi="Times New Roman"/>
          <w:sz w:val="24"/>
          <w:szCs w:val="24"/>
          <w:lang w:val="en-US"/>
        </w:rPr>
        <w:t xml:space="preserve"> de </w:t>
      </w:r>
      <w:proofErr w:type="spellStart"/>
      <w:r w:rsidR="00055371" w:rsidRPr="00853314">
        <w:rPr>
          <w:rFonts w:ascii="Times New Roman" w:hAnsi="Times New Roman"/>
          <w:sz w:val="24"/>
          <w:szCs w:val="24"/>
          <w:lang w:val="en-US"/>
        </w:rPr>
        <w:t>venituri</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şi</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cheltuieli</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devize</w:t>
      </w:r>
      <w:proofErr w:type="spellEnd"/>
      <w:r w:rsidR="00055371" w:rsidRPr="00853314">
        <w:rPr>
          <w:rFonts w:ascii="Times New Roman" w:hAnsi="Times New Roman"/>
          <w:sz w:val="24"/>
          <w:szCs w:val="24"/>
          <w:lang w:val="en-US"/>
        </w:rPr>
        <w:t xml:space="preserve"> de </w:t>
      </w:r>
      <w:proofErr w:type="spellStart"/>
      <w:r w:rsidR="00055371" w:rsidRPr="00853314">
        <w:rPr>
          <w:rFonts w:ascii="Times New Roman" w:hAnsi="Times New Roman"/>
          <w:sz w:val="24"/>
          <w:szCs w:val="24"/>
          <w:lang w:val="en-US"/>
        </w:rPr>
        <w:t>cheltuieli</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împreuna</w:t>
      </w:r>
      <w:proofErr w:type="spellEnd"/>
      <w:r w:rsidR="00055371" w:rsidRPr="00853314">
        <w:rPr>
          <w:rFonts w:ascii="Times New Roman" w:hAnsi="Times New Roman"/>
          <w:sz w:val="24"/>
          <w:szCs w:val="24"/>
          <w:lang w:val="en-US"/>
        </w:rPr>
        <w:t xml:space="preserve"> cu </w:t>
      </w:r>
      <w:proofErr w:type="spellStart"/>
      <w:r w:rsidR="00055371" w:rsidRPr="00853314">
        <w:rPr>
          <w:rFonts w:ascii="Times New Roman" w:hAnsi="Times New Roman"/>
          <w:sz w:val="24"/>
          <w:szCs w:val="24"/>
          <w:lang w:val="en-US"/>
        </w:rPr>
        <w:t>contabilul</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şi</w:t>
      </w:r>
      <w:proofErr w:type="spellEnd"/>
      <w:r w:rsidR="00055371" w:rsidRPr="00853314">
        <w:rPr>
          <w:rFonts w:ascii="Times New Roman" w:hAnsi="Times New Roman"/>
          <w:sz w:val="24"/>
          <w:szCs w:val="24"/>
          <w:lang w:val="en-US"/>
        </w:rPr>
        <w:t xml:space="preserve"> le </w:t>
      </w:r>
      <w:proofErr w:type="spellStart"/>
      <w:r w:rsidR="00055371" w:rsidRPr="00853314">
        <w:rPr>
          <w:rFonts w:ascii="Times New Roman" w:hAnsi="Times New Roman"/>
          <w:sz w:val="24"/>
          <w:szCs w:val="24"/>
          <w:lang w:val="en-US"/>
        </w:rPr>
        <w:t>propune</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spre</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avizare</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consiliului</w:t>
      </w:r>
      <w:proofErr w:type="spellEnd"/>
      <w:r w:rsidR="00055371" w:rsidRPr="00853314">
        <w:rPr>
          <w:rFonts w:ascii="Times New Roman" w:hAnsi="Times New Roman"/>
          <w:sz w:val="24"/>
          <w:szCs w:val="24"/>
          <w:lang w:val="en-US"/>
        </w:rPr>
        <w:t xml:space="preserve"> de </w:t>
      </w:r>
      <w:proofErr w:type="spellStart"/>
      <w:r w:rsidR="00055371" w:rsidRPr="00853314">
        <w:rPr>
          <w:rFonts w:ascii="Times New Roman" w:hAnsi="Times New Roman"/>
          <w:sz w:val="24"/>
          <w:szCs w:val="24"/>
          <w:lang w:val="en-US"/>
        </w:rPr>
        <w:t>administraţie</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şi</w:t>
      </w:r>
      <w:proofErr w:type="spellEnd"/>
      <w:r w:rsidR="00055371" w:rsidRPr="00853314">
        <w:rPr>
          <w:rFonts w:ascii="Times New Roman" w:hAnsi="Times New Roman"/>
          <w:sz w:val="24"/>
          <w:szCs w:val="24"/>
          <w:lang w:val="en-US"/>
        </w:rPr>
        <w:t xml:space="preserve"> </w:t>
      </w:r>
      <w:proofErr w:type="spellStart"/>
      <w:r w:rsidR="00055371" w:rsidRPr="00853314">
        <w:rPr>
          <w:rFonts w:ascii="Times New Roman" w:hAnsi="Times New Roman"/>
          <w:sz w:val="24"/>
          <w:szCs w:val="24"/>
          <w:lang w:val="en-US"/>
        </w:rPr>
        <w:t>aprobare</w:t>
      </w:r>
      <w:proofErr w:type="spellEnd"/>
      <w:r w:rsidR="00055371" w:rsidRPr="00853314">
        <w:rPr>
          <w:rFonts w:ascii="Times New Roman" w:hAnsi="Times New Roman"/>
          <w:sz w:val="24"/>
          <w:szCs w:val="24"/>
          <w:lang w:val="en-US"/>
        </w:rPr>
        <w:t xml:space="preserve"> – </w:t>
      </w:r>
      <w:proofErr w:type="spellStart"/>
      <w:r w:rsidR="00055371" w:rsidRPr="00853314">
        <w:rPr>
          <w:rFonts w:ascii="Times New Roman" w:hAnsi="Times New Roman"/>
          <w:sz w:val="24"/>
          <w:szCs w:val="24"/>
          <w:lang w:val="en-US"/>
        </w:rPr>
        <w:t>Primarului</w:t>
      </w:r>
      <w:proofErr w:type="spellEnd"/>
      <w:r w:rsidR="00055371" w:rsidRPr="00853314">
        <w:rPr>
          <w:rFonts w:ascii="Times New Roman" w:hAnsi="Times New Roman"/>
          <w:sz w:val="24"/>
          <w:szCs w:val="24"/>
          <w:lang w:val="en-US"/>
        </w:rPr>
        <w:t>;</w:t>
      </w:r>
    </w:p>
    <w:p w:rsidR="00F80451" w:rsidRPr="00F80451" w:rsidRDefault="00F80451" w:rsidP="00A50B9D">
      <w:pPr>
        <w:pStyle w:val="a3"/>
        <w:numPr>
          <w:ilvl w:val="1"/>
          <w:numId w:val="18"/>
        </w:numPr>
        <w:tabs>
          <w:tab w:val="left" w:pos="426"/>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reprezintă casa de cultură în relațiile cu autoritățile publice, organizațiile și instituțiile naționale și internaționale, instanțele judecătorești, instituțiile financiare, cu alte persoane juridice și cu persoanele fizice;</w:t>
      </w:r>
    </w:p>
    <w:p w:rsidR="00F80451" w:rsidRPr="00F80451" w:rsidRDefault="005D4A30"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Pr>
          <w:rFonts w:ascii="Times New Roman" w:hAnsi="Times New Roman"/>
          <w:bCs/>
          <w:sz w:val="24"/>
          <w:szCs w:val="24"/>
          <w:lang w:eastAsia="ru-RU"/>
        </w:rPr>
        <w:t>este responsabil de coordon</w:t>
      </w:r>
      <w:r w:rsidR="00BF6C54">
        <w:rPr>
          <w:rFonts w:ascii="Times New Roman" w:hAnsi="Times New Roman"/>
          <w:bCs/>
          <w:sz w:val="24"/>
          <w:szCs w:val="24"/>
          <w:lang w:eastAsia="ru-RU"/>
        </w:rPr>
        <w:t>area</w:t>
      </w:r>
      <w:r>
        <w:rPr>
          <w:rFonts w:ascii="Times New Roman" w:hAnsi="Times New Roman"/>
          <w:bCs/>
          <w:sz w:val="24"/>
          <w:szCs w:val="24"/>
          <w:lang w:eastAsia="ru-RU"/>
        </w:rPr>
        <w:t xml:space="preserve"> activit</w:t>
      </w:r>
      <w:r w:rsidR="00BF6C54">
        <w:rPr>
          <w:rFonts w:ascii="Times New Roman" w:hAnsi="Times New Roman"/>
          <w:bCs/>
          <w:sz w:val="24"/>
          <w:szCs w:val="24"/>
          <w:lang w:eastAsia="ru-RU"/>
        </w:rPr>
        <w:t>ății</w:t>
      </w:r>
      <w:r>
        <w:rPr>
          <w:rFonts w:ascii="Times New Roman" w:hAnsi="Times New Roman"/>
          <w:bCs/>
          <w:sz w:val="24"/>
          <w:szCs w:val="24"/>
          <w:lang w:eastAsia="ru-RU"/>
        </w:rPr>
        <w:t xml:space="preserve"> colectivelor artistice</w:t>
      </w:r>
      <w:r>
        <w:rPr>
          <w:rFonts w:ascii="Times New Roman" w:hAnsi="Times New Roman"/>
          <w:bCs/>
          <w:sz w:val="24"/>
          <w:szCs w:val="24"/>
          <w:lang w:val="en-US" w:eastAsia="ru-RU"/>
        </w:rPr>
        <w:t>;</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întocmește Raportul anual al activității desfășurate și formulează propuneri pentru îmbunătățirea activității, pe care le prezintă fondatorului;</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elaborează și asigură completarea lunară a Registrului de evidență al casei de cultură;</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coordonează elaborarea proiectului de buget al casei de cultură și îl prezintă fondatorului spre aprobare;</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organizează și coordonează activitatea personalului instituției, calitatea și modul de realizare a sarcinilor;</w:t>
      </w:r>
    </w:p>
    <w:p w:rsidR="00F80451" w:rsidRPr="00A50B9D" w:rsidRDefault="00F80451" w:rsidP="00A50B9D">
      <w:pPr>
        <w:pStyle w:val="a3"/>
        <w:numPr>
          <w:ilvl w:val="1"/>
          <w:numId w:val="18"/>
        </w:numPr>
        <w:tabs>
          <w:tab w:val="left" w:pos="284"/>
          <w:tab w:val="left" w:pos="709"/>
        </w:tabs>
        <w:spacing w:after="0" w:line="240" w:lineRule="auto"/>
        <w:ind w:left="426" w:firstLine="0"/>
        <w:jc w:val="both"/>
        <w:rPr>
          <w:rFonts w:ascii="Times New Roman" w:hAnsi="Times New Roman"/>
          <w:bCs/>
          <w:sz w:val="24"/>
          <w:szCs w:val="24"/>
          <w:lang w:eastAsia="ru-RU"/>
        </w:rPr>
      </w:pPr>
      <w:proofErr w:type="spellStart"/>
      <w:r w:rsidRPr="00A50B9D">
        <w:rPr>
          <w:rFonts w:ascii="Times New Roman" w:hAnsi="Times New Roman"/>
          <w:bCs/>
          <w:sz w:val="24"/>
          <w:szCs w:val="24"/>
          <w:lang w:val="en-US" w:eastAsia="ru-RU"/>
        </w:rPr>
        <w:t>coordonează</w:t>
      </w:r>
      <w:proofErr w:type="spellEnd"/>
      <w:r w:rsidRPr="00A50B9D">
        <w:rPr>
          <w:rFonts w:ascii="Times New Roman" w:hAnsi="Times New Roman"/>
          <w:bCs/>
          <w:sz w:val="24"/>
          <w:szCs w:val="24"/>
          <w:lang w:val="en-US" w:eastAsia="ru-RU"/>
        </w:rPr>
        <w:t xml:space="preserve"> cu </w:t>
      </w:r>
      <w:proofErr w:type="spellStart"/>
      <w:r w:rsidRPr="00A50B9D">
        <w:rPr>
          <w:rFonts w:ascii="Times New Roman" w:hAnsi="Times New Roman"/>
          <w:bCs/>
          <w:sz w:val="24"/>
          <w:szCs w:val="24"/>
          <w:lang w:val="en-US" w:eastAsia="ru-RU"/>
        </w:rPr>
        <w:t>fondatorul</w:t>
      </w:r>
      <w:proofErr w:type="spellEnd"/>
      <w:r w:rsidRPr="00A50B9D">
        <w:rPr>
          <w:rFonts w:ascii="Times New Roman" w:hAnsi="Times New Roman"/>
          <w:bCs/>
          <w:sz w:val="24"/>
          <w:szCs w:val="24"/>
          <w:lang w:val="en-US" w:eastAsia="ru-RU"/>
        </w:rPr>
        <w:t xml:space="preserve"> </w:t>
      </w:r>
      <w:proofErr w:type="spellStart"/>
      <w:r w:rsidRPr="00A50B9D">
        <w:rPr>
          <w:rFonts w:ascii="Times New Roman" w:hAnsi="Times New Roman"/>
          <w:bCs/>
          <w:sz w:val="24"/>
          <w:szCs w:val="24"/>
          <w:lang w:val="en-US" w:eastAsia="ru-RU"/>
        </w:rPr>
        <w:t>și</w:t>
      </w:r>
      <w:proofErr w:type="spellEnd"/>
      <w:r w:rsidRPr="00A50B9D">
        <w:rPr>
          <w:rFonts w:ascii="Times New Roman" w:hAnsi="Times New Roman"/>
          <w:bCs/>
          <w:sz w:val="24"/>
          <w:szCs w:val="24"/>
          <w:lang w:val="en-US" w:eastAsia="ru-RU"/>
        </w:rPr>
        <w:t xml:space="preserve"> </w:t>
      </w:r>
      <w:proofErr w:type="spellStart"/>
      <w:r w:rsidRPr="00A50B9D">
        <w:rPr>
          <w:rFonts w:ascii="Times New Roman" w:hAnsi="Times New Roman"/>
          <w:bCs/>
          <w:sz w:val="24"/>
          <w:szCs w:val="24"/>
          <w:lang w:val="en-US" w:eastAsia="ru-RU"/>
        </w:rPr>
        <w:t>direcția</w:t>
      </w:r>
      <w:proofErr w:type="spellEnd"/>
      <w:r w:rsidRPr="00A50B9D">
        <w:rPr>
          <w:rFonts w:ascii="Times New Roman" w:hAnsi="Times New Roman"/>
          <w:bCs/>
          <w:sz w:val="24"/>
          <w:szCs w:val="24"/>
          <w:lang w:val="en-US" w:eastAsia="ru-RU"/>
        </w:rPr>
        <w:t>/</w:t>
      </w:r>
      <w:proofErr w:type="spellStart"/>
      <w:r w:rsidRPr="00A50B9D">
        <w:rPr>
          <w:rFonts w:ascii="Times New Roman" w:hAnsi="Times New Roman"/>
          <w:bCs/>
          <w:sz w:val="24"/>
          <w:szCs w:val="24"/>
          <w:lang w:val="en-US" w:eastAsia="ru-RU"/>
        </w:rPr>
        <w:t>secția</w:t>
      </w:r>
      <w:proofErr w:type="spellEnd"/>
      <w:r w:rsidRPr="00A50B9D">
        <w:rPr>
          <w:rFonts w:ascii="Times New Roman" w:hAnsi="Times New Roman"/>
          <w:bCs/>
          <w:sz w:val="24"/>
          <w:szCs w:val="24"/>
          <w:lang w:val="en-US" w:eastAsia="ru-RU"/>
        </w:rPr>
        <w:t xml:space="preserve"> </w:t>
      </w:r>
      <w:proofErr w:type="spellStart"/>
      <w:r w:rsidRPr="00A50B9D">
        <w:rPr>
          <w:rFonts w:ascii="Times New Roman" w:hAnsi="Times New Roman"/>
          <w:bCs/>
          <w:sz w:val="24"/>
          <w:szCs w:val="24"/>
          <w:lang w:val="en-US" w:eastAsia="ru-RU"/>
        </w:rPr>
        <w:t>cultură</w:t>
      </w:r>
      <w:proofErr w:type="spellEnd"/>
      <w:r w:rsidRPr="00A50B9D">
        <w:rPr>
          <w:rFonts w:ascii="Times New Roman" w:hAnsi="Times New Roman"/>
          <w:bCs/>
          <w:sz w:val="24"/>
          <w:szCs w:val="24"/>
          <w:lang w:val="en-US" w:eastAsia="ru-RU"/>
        </w:rPr>
        <w:t xml:space="preserve"> </w:t>
      </w:r>
      <w:proofErr w:type="spellStart"/>
      <w:r w:rsidRPr="00A50B9D">
        <w:rPr>
          <w:rFonts w:ascii="Times New Roman" w:hAnsi="Times New Roman"/>
          <w:bCs/>
          <w:sz w:val="24"/>
          <w:szCs w:val="24"/>
          <w:lang w:val="en-US" w:eastAsia="ru-RU"/>
        </w:rPr>
        <w:t>angajarea</w:t>
      </w:r>
      <w:proofErr w:type="spellEnd"/>
      <w:r w:rsidRPr="00A50B9D">
        <w:rPr>
          <w:rFonts w:ascii="Times New Roman" w:hAnsi="Times New Roman"/>
          <w:bCs/>
          <w:sz w:val="24"/>
          <w:szCs w:val="24"/>
          <w:lang w:val="en-US" w:eastAsia="ru-RU"/>
        </w:rPr>
        <w:t xml:space="preserve"> </w:t>
      </w:r>
      <w:proofErr w:type="spellStart"/>
      <w:r w:rsidRPr="00A50B9D">
        <w:rPr>
          <w:rFonts w:ascii="Times New Roman" w:hAnsi="Times New Roman"/>
          <w:bCs/>
          <w:sz w:val="24"/>
          <w:szCs w:val="24"/>
          <w:lang w:val="en-US" w:eastAsia="ru-RU"/>
        </w:rPr>
        <w:t>personalului</w:t>
      </w:r>
      <w:proofErr w:type="spellEnd"/>
      <w:r w:rsidRPr="00A50B9D">
        <w:rPr>
          <w:rFonts w:ascii="Times New Roman" w:hAnsi="Times New Roman"/>
          <w:bCs/>
          <w:sz w:val="24"/>
          <w:szCs w:val="24"/>
          <w:lang w:val="en-US" w:eastAsia="ru-RU"/>
        </w:rPr>
        <w:t xml:space="preserve"> </w:t>
      </w:r>
      <w:proofErr w:type="spellStart"/>
      <w:r w:rsidRPr="00A50B9D">
        <w:rPr>
          <w:rFonts w:ascii="Times New Roman" w:hAnsi="Times New Roman"/>
          <w:bCs/>
          <w:sz w:val="24"/>
          <w:szCs w:val="24"/>
          <w:lang w:val="en-US" w:eastAsia="ru-RU"/>
        </w:rPr>
        <w:t>instituției</w:t>
      </w:r>
      <w:proofErr w:type="spellEnd"/>
      <w:r w:rsidRPr="00A50B9D">
        <w:rPr>
          <w:rFonts w:ascii="Times New Roman" w:hAnsi="Times New Roman"/>
          <w:bCs/>
          <w:sz w:val="24"/>
          <w:szCs w:val="24"/>
          <w:lang w:val="en-US" w:eastAsia="ru-RU"/>
        </w:rPr>
        <w:t xml:space="preserve">; </w:t>
      </w:r>
    </w:p>
    <w:p w:rsidR="00F80451" w:rsidRPr="00F80451" w:rsidRDefault="00F80451" w:rsidP="00A50B9D">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după caz, încheie, modifică, suspendă, desface contractul de muncă al personalului din cadrul instituției, cu respectarea legislației;</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 xml:space="preserve">analizează necesarul de personal pe structură și specialități și face propuneri </w:t>
      </w:r>
      <w:r w:rsidR="009A3920">
        <w:rPr>
          <w:rFonts w:ascii="Times New Roman" w:hAnsi="Times New Roman"/>
          <w:bCs/>
          <w:sz w:val="24"/>
          <w:szCs w:val="24"/>
          <w:lang w:eastAsia="ru-RU"/>
        </w:rPr>
        <w:t>cu</w:t>
      </w:r>
      <w:r w:rsidRPr="00F80451">
        <w:rPr>
          <w:rFonts w:ascii="Times New Roman" w:hAnsi="Times New Roman"/>
          <w:bCs/>
          <w:sz w:val="24"/>
          <w:szCs w:val="24"/>
          <w:lang w:eastAsia="ru-RU"/>
        </w:rPr>
        <w:t xml:space="preserve"> măsuri de asigurare a acestuia în funcție de necesități; </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evaluează permanent personalul din subordine în scopul perfecționării activității profesionale;</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prezintă rapoarte textuale și statistici, precum și alte informații relevante autorităților publice locale și centrale;</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 xml:space="preserve">monitorizează repetițiile producțiilor cultural-artistice, a expozițiilor, concursurilor, manifestărilor inițiate de casa de cultură, face evaluarea acestora și propune măsuri pentru </w:t>
      </w:r>
      <w:proofErr w:type="spellStart"/>
      <w:r w:rsidRPr="00F80451">
        <w:rPr>
          <w:rFonts w:ascii="Times New Roman" w:hAnsi="Times New Roman"/>
          <w:bCs/>
          <w:sz w:val="24"/>
          <w:szCs w:val="24"/>
          <w:lang w:eastAsia="ru-RU"/>
        </w:rPr>
        <w:t>îmbunătațirea</w:t>
      </w:r>
      <w:proofErr w:type="spellEnd"/>
      <w:r w:rsidRPr="00F80451">
        <w:rPr>
          <w:rFonts w:ascii="Times New Roman" w:hAnsi="Times New Roman"/>
          <w:bCs/>
          <w:sz w:val="24"/>
          <w:szCs w:val="24"/>
          <w:lang w:eastAsia="ru-RU"/>
        </w:rPr>
        <w:t xml:space="preserve"> acestora;</w:t>
      </w:r>
    </w:p>
    <w:p w:rsidR="00F80451" w:rsidRPr="00F80451" w:rsidRDefault="00F80451" w:rsidP="00A50B9D">
      <w:pPr>
        <w:pStyle w:val="a3"/>
        <w:numPr>
          <w:ilvl w:val="1"/>
          <w:numId w:val="18"/>
        </w:numPr>
        <w:tabs>
          <w:tab w:val="left" w:pos="426"/>
          <w:tab w:val="left" w:pos="851"/>
        </w:tabs>
        <w:ind w:left="426" w:firstLine="0"/>
        <w:rPr>
          <w:rFonts w:ascii="Times New Roman" w:hAnsi="Times New Roman"/>
          <w:bCs/>
          <w:sz w:val="24"/>
          <w:szCs w:val="24"/>
          <w:lang w:eastAsia="ru-RU"/>
        </w:rPr>
      </w:pPr>
      <w:r w:rsidRPr="00F80451">
        <w:rPr>
          <w:rFonts w:ascii="Times New Roman" w:hAnsi="Times New Roman"/>
          <w:bCs/>
          <w:sz w:val="24"/>
          <w:szCs w:val="24"/>
          <w:lang w:eastAsia="ru-RU"/>
        </w:rPr>
        <w:t>atrage surse externe extrabugetare pentru diverse proiecte culturale;</w:t>
      </w:r>
    </w:p>
    <w:p w:rsidR="00F80451" w:rsidRPr="00F80451" w:rsidRDefault="00F80451" w:rsidP="00C54A87">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stabilește legături culturale cu instituții, O.N.G.-uri, persoane fizice și/sau juridice din țară și străinătate;</w:t>
      </w:r>
    </w:p>
    <w:p w:rsidR="00F80451" w:rsidRPr="00F80451" w:rsidRDefault="00F80451" w:rsidP="00C54A87">
      <w:pPr>
        <w:pStyle w:val="a3"/>
        <w:numPr>
          <w:ilvl w:val="1"/>
          <w:numId w:val="18"/>
        </w:numPr>
        <w:tabs>
          <w:tab w:val="left" w:pos="426"/>
          <w:tab w:val="left" w:pos="851"/>
        </w:tabs>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poartă răspundere personală pentru utilizarea rațională a mijloacelor financiare ale casei de cultură și autenticitatea indicilor economici generali;</w:t>
      </w:r>
    </w:p>
    <w:p w:rsidR="00F80451" w:rsidRPr="00F80451" w:rsidRDefault="00F80451" w:rsidP="00C54A87">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propune pentru aprobare statele de personal ale casei de cultură, țin</w:t>
      </w:r>
      <w:r w:rsidR="009A3920">
        <w:rPr>
          <w:rFonts w:ascii="Times New Roman" w:hAnsi="Times New Roman"/>
          <w:bCs/>
          <w:sz w:val="24"/>
          <w:szCs w:val="24"/>
          <w:lang w:eastAsia="ru-RU"/>
        </w:rPr>
        <w:t>â</w:t>
      </w:r>
      <w:r w:rsidRPr="00F80451">
        <w:rPr>
          <w:rFonts w:ascii="Times New Roman" w:hAnsi="Times New Roman"/>
          <w:bCs/>
          <w:sz w:val="24"/>
          <w:szCs w:val="24"/>
          <w:lang w:eastAsia="ru-RU"/>
        </w:rPr>
        <w:t>nd cont de statele-tip minime ale casei de cultură și de condiţiile necesare pentru asigurarea activităţii instituţiei, precum și fișele de post pentru personalul instituției;</w:t>
      </w:r>
    </w:p>
    <w:p w:rsidR="00F80451" w:rsidRPr="00F80451" w:rsidRDefault="00F80451" w:rsidP="00C54A87">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 xml:space="preserve"> asigură integritatea, menținerea și administrarea eficientă a patrimoniului instituției, în conformitate cu prevederile actelor normative;</w:t>
      </w:r>
    </w:p>
    <w:p w:rsidR="00F80451" w:rsidRPr="00F80451" w:rsidRDefault="00F80451" w:rsidP="00C54A87">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asigură transparența în activitate prin plasarea a raportului anual de activitate pe pagina oficială a casei de cultură;</w:t>
      </w:r>
    </w:p>
    <w:p w:rsidR="00F80451" w:rsidRPr="00BF6C54" w:rsidRDefault="00F80451" w:rsidP="00C54A87">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exercită alte sarcini referitoare la activitatea casei de cultură, delegate de către fondator</w:t>
      </w:r>
      <w:r w:rsidR="00BF6C54">
        <w:rPr>
          <w:rFonts w:ascii="Times New Roman" w:hAnsi="Times New Roman"/>
          <w:bCs/>
          <w:sz w:val="24"/>
          <w:szCs w:val="24"/>
          <w:lang w:val="en-US" w:eastAsia="ru-RU"/>
        </w:rPr>
        <w:t>;</w:t>
      </w:r>
    </w:p>
    <w:p w:rsidR="00BF6C54" w:rsidRPr="00F80451" w:rsidRDefault="00BF6C54" w:rsidP="00C54A87">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proofErr w:type="spellStart"/>
      <w:proofErr w:type="gramStart"/>
      <w:r w:rsidRPr="00853314">
        <w:rPr>
          <w:rFonts w:ascii="Times New Roman" w:hAnsi="Times New Roman"/>
          <w:sz w:val="24"/>
          <w:szCs w:val="24"/>
          <w:lang w:val="en-US"/>
        </w:rPr>
        <w:t>stabilește</w:t>
      </w:r>
      <w:proofErr w:type="spellEnd"/>
      <w:proofErr w:type="gram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măsurile</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privind</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protecția</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muncii</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pentru</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cunoașterea</w:t>
      </w:r>
      <w:proofErr w:type="spellEnd"/>
      <w:r w:rsidRPr="00853314">
        <w:rPr>
          <w:rFonts w:ascii="Times New Roman" w:hAnsi="Times New Roman"/>
          <w:sz w:val="24"/>
          <w:szCs w:val="24"/>
          <w:lang w:val="en-US"/>
        </w:rPr>
        <w:t xml:space="preserve"> de </w:t>
      </w:r>
      <w:proofErr w:type="spellStart"/>
      <w:r w:rsidRPr="00853314">
        <w:rPr>
          <w:rFonts w:ascii="Times New Roman" w:hAnsi="Times New Roman"/>
          <w:sz w:val="24"/>
          <w:szCs w:val="24"/>
          <w:lang w:val="en-US"/>
        </w:rPr>
        <w:t>către</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salariați</w:t>
      </w:r>
      <w:proofErr w:type="spellEnd"/>
      <w:r w:rsidRPr="00853314">
        <w:rPr>
          <w:rFonts w:ascii="Times New Roman" w:hAnsi="Times New Roman"/>
          <w:sz w:val="24"/>
          <w:szCs w:val="24"/>
          <w:lang w:val="en-US"/>
        </w:rPr>
        <w:t xml:space="preserve"> a </w:t>
      </w:r>
      <w:proofErr w:type="spellStart"/>
      <w:r w:rsidRPr="00853314">
        <w:rPr>
          <w:rFonts w:ascii="Times New Roman" w:hAnsi="Times New Roman"/>
          <w:sz w:val="24"/>
          <w:szCs w:val="24"/>
          <w:lang w:val="en-US"/>
        </w:rPr>
        <w:t>normelor</w:t>
      </w:r>
      <w:proofErr w:type="spellEnd"/>
      <w:r w:rsidRPr="00853314">
        <w:rPr>
          <w:rFonts w:ascii="Times New Roman" w:hAnsi="Times New Roman"/>
          <w:sz w:val="24"/>
          <w:szCs w:val="24"/>
          <w:lang w:val="en-US"/>
        </w:rPr>
        <w:t xml:space="preserve"> de </w:t>
      </w:r>
      <w:proofErr w:type="spellStart"/>
      <w:r w:rsidRPr="00853314">
        <w:rPr>
          <w:rFonts w:ascii="Times New Roman" w:hAnsi="Times New Roman"/>
          <w:sz w:val="24"/>
          <w:szCs w:val="24"/>
          <w:lang w:val="en-US"/>
        </w:rPr>
        <w:t>securitate</w:t>
      </w:r>
      <w:proofErr w:type="spellEnd"/>
      <w:r w:rsidRPr="00853314">
        <w:rPr>
          <w:rFonts w:ascii="Times New Roman" w:hAnsi="Times New Roman"/>
          <w:sz w:val="24"/>
          <w:szCs w:val="24"/>
          <w:lang w:val="en-US"/>
        </w:rPr>
        <w:t xml:space="preserve"> a </w:t>
      </w:r>
      <w:proofErr w:type="spellStart"/>
      <w:r w:rsidRPr="00853314">
        <w:rPr>
          <w:rFonts w:ascii="Times New Roman" w:hAnsi="Times New Roman"/>
          <w:sz w:val="24"/>
          <w:szCs w:val="24"/>
          <w:lang w:val="en-US"/>
        </w:rPr>
        <w:t>muncii</w:t>
      </w:r>
      <w:proofErr w:type="spellEnd"/>
      <w:r>
        <w:rPr>
          <w:rFonts w:ascii="Times New Roman" w:hAnsi="Times New Roman"/>
          <w:sz w:val="24"/>
          <w:szCs w:val="24"/>
          <w:lang w:val="en-US"/>
        </w:rPr>
        <w:t>.</w:t>
      </w:r>
    </w:p>
    <w:p w:rsidR="00F80451" w:rsidRPr="00F80451" w:rsidRDefault="00C74E6D" w:rsidP="00C74E6D">
      <w:pPr>
        <w:pStyle w:val="a3"/>
        <w:tabs>
          <w:tab w:val="left" w:pos="284"/>
        </w:tabs>
        <w:spacing w:after="0" w:line="240" w:lineRule="auto"/>
        <w:ind w:left="0"/>
        <w:jc w:val="both"/>
        <w:rPr>
          <w:rFonts w:ascii="Times New Roman" w:hAnsi="Times New Roman"/>
          <w:bCs/>
          <w:sz w:val="24"/>
          <w:szCs w:val="24"/>
          <w:lang w:eastAsia="ru-RU"/>
        </w:rPr>
      </w:pPr>
      <w:r>
        <w:rPr>
          <w:rFonts w:ascii="Times New Roman" w:hAnsi="Times New Roman"/>
          <w:bCs/>
          <w:sz w:val="24"/>
          <w:szCs w:val="24"/>
          <w:lang w:eastAsia="ru-RU"/>
        </w:rPr>
        <w:t>22.</w:t>
      </w:r>
      <w:r w:rsidR="00E15603">
        <w:rPr>
          <w:rFonts w:ascii="Times New Roman" w:hAnsi="Times New Roman"/>
          <w:bCs/>
          <w:sz w:val="24"/>
          <w:szCs w:val="24"/>
          <w:lang w:eastAsia="ru-RU"/>
        </w:rPr>
        <w:t xml:space="preserve"> </w:t>
      </w:r>
      <w:r w:rsidRPr="00685321">
        <w:rPr>
          <w:rFonts w:ascii="Times New Roman" w:hAnsi="Times New Roman"/>
          <w:b/>
          <w:bCs/>
          <w:i/>
          <w:sz w:val="24"/>
          <w:szCs w:val="24"/>
          <w:lang w:eastAsia="ru-RU"/>
        </w:rPr>
        <w:t>Conducătorul</w:t>
      </w:r>
      <w:r w:rsidR="00F80451" w:rsidRPr="00685321">
        <w:rPr>
          <w:rFonts w:ascii="Times New Roman" w:hAnsi="Times New Roman"/>
          <w:b/>
          <w:bCs/>
          <w:i/>
          <w:sz w:val="24"/>
          <w:szCs w:val="24"/>
          <w:lang w:eastAsia="ru-RU"/>
        </w:rPr>
        <w:t xml:space="preserve"> artistic</w:t>
      </w:r>
      <w:r w:rsidR="00F80451" w:rsidRPr="00F80451">
        <w:rPr>
          <w:rFonts w:ascii="Times New Roman" w:hAnsi="Times New Roman"/>
          <w:bCs/>
          <w:sz w:val="24"/>
          <w:szCs w:val="24"/>
          <w:lang w:eastAsia="ru-RU"/>
        </w:rPr>
        <w:t xml:space="preserve"> al casei de cultură se subordonează directorului, conlucrează cu angajații instituției, îndeplinind următoarele atribuţii: </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coordonează şi conduce activitatea artistică a instituției;</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elaborează conţinutul materialelor de prezentare ale spectacolelor, afişelor, pliantelor etc.;</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stabilește programul lunar de concerte/spectacole;</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lastRenderedPageBreak/>
        <w:t>răspunde de calitatea concertelor aducându-şi aportul la îmbunătăţirea continuă a nivelului artistic a formațiilor artistice din instituție;</w:t>
      </w:r>
    </w:p>
    <w:p w:rsidR="00F80451" w:rsidRPr="00F80451" w:rsidRDefault="00F80451" w:rsidP="00C54A87">
      <w:pPr>
        <w:pStyle w:val="a3"/>
        <w:numPr>
          <w:ilvl w:val="0"/>
          <w:numId w:val="20"/>
        </w:numPr>
        <w:tabs>
          <w:tab w:val="left" w:pos="-851"/>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stabileşte măsuri pentru îmbunătăţirea calităţii prestaţiilor artistice;</w:t>
      </w:r>
    </w:p>
    <w:p w:rsidR="00F80451" w:rsidRPr="00F80451" w:rsidRDefault="00F80451" w:rsidP="00C54A87">
      <w:pPr>
        <w:pStyle w:val="a3"/>
        <w:numPr>
          <w:ilvl w:val="0"/>
          <w:numId w:val="20"/>
        </w:numPr>
        <w:tabs>
          <w:tab w:val="left" w:pos="-851"/>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răspunde împreună cu personalul din subordine pentru buna folosire şi întreţinere a instrumentelor, a costumelor şi materialelor d</w:t>
      </w:r>
      <w:r w:rsidR="00190B7B">
        <w:rPr>
          <w:rFonts w:ascii="Times New Roman" w:hAnsi="Times New Roman"/>
          <w:bCs/>
          <w:sz w:val="24"/>
          <w:szCs w:val="24"/>
          <w:lang w:eastAsia="ru-RU"/>
        </w:rPr>
        <w:t>in dotarea instituției</w:t>
      </w:r>
      <w:r w:rsidRPr="00F80451">
        <w:rPr>
          <w:rFonts w:ascii="Times New Roman" w:hAnsi="Times New Roman"/>
          <w:bCs/>
          <w:sz w:val="24"/>
          <w:szCs w:val="24"/>
          <w:lang w:eastAsia="ru-RU"/>
        </w:rPr>
        <w:t>;</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ţine evidenţa concertelor realizate și participă la întocmirea Registrului de evidenţă a activităţii casei de cultură;</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asigură informarea mass-mediei cu privire la activitatea artistică a instituţiei;</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colaborează cu personalul artistic şi cel tehnic pentru prezentarea spectacolelor;</w:t>
      </w:r>
    </w:p>
    <w:p w:rsid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organizează şi coordonează evenimente artistice, festivaluri şi deplasări, gale, la care casa de cultură  participă;</w:t>
      </w:r>
    </w:p>
    <w:p w:rsidR="00BF6C54" w:rsidRPr="00F80451" w:rsidRDefault="00BF6C54"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Pr>
          <w:rFonts w:ascii="Times New Roman" w:hAnsi="Times New Roman"/>
          <w:sz w:val="24"/>
          <w:szCs w:val="24"/>
        </w:rPr>
        <w:t>e</w:t>
      </w:r>
      <w:proofErr w:type="spellStart"/>
      <w:r w:rsidRPr="00853314">
        <w:rPr>
          <w:rFonts w:ascii="Times New Roman" w:hAnsi="Times New Roman"/>
          <w:sz w:val="24"/>
          <w:szCs w:val="24"/>
          <w:lang w:val="en-US"/>
        </w:rPr>
        <w:t>ste</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responsabil</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pentru</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buna</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organizare</w:t>
      </w:r>
      <w:proofErr w:type="spellEnd"/>
      <w:r w:rsidRPr="00853314">
        <w:rPr>
          <w:rFonts w:ascii="Times New Roman" w:hAnsi="Times New Roman"/>
          <w:sz w:val="24"/>
          <w:szCs w:val="24"/>
          <w:lang w:val="en-US"/>
        </w:rPr>
        <w:t xml:space="preserve"> a </w:t>
      </w:r>
      <w:proofErr w:type="spellStart"/>
      <w:r w:rsidRPr="00853314">
        <w:rPr>
          <w:rFonts w:ascii="Times New Roman" w:hAnsi="Times New Roman"/>
          <w:sz w:val="24"/>
          <w:szCs w:val="24"/>
          <w:lang w:val="en-US"/>
        </w:rPr>
        <w:t>evenimentelor</w:t>
      </w:r>
      <w:proofErr w:type="spellEnd"/>
      <w:r w:rsidRPr="00853314">
        <w:rPr>
          <w:rFonts w:ascii="Times New Roman" w:hAnsi="Times New Roman"/>
          <w:sz w:val="24"/>
          <w:szCs w:val="24"/>
          <w:lang w:val="en-US"/>
        </w:rPr>
        <w:t xml:space="preserve"> cultural-</w:t>
      </w:r>
      <w:proofErr w:type="spellStart"/>
      <w:r w:rsidRPr="00853314">
        <w:rPr>
          <w:rFonts w:ascii="Times New Roman" w:hAnsi="Times New Roman"/>
          <w:sz w:val="24"/>
          <w:szCs w:val="24"/>
          <w:lang w:val="en-US"/>
        </w:rPr>
        <w:t>artistice</w:t>
      </w:r>
      <w:proofErr w:type="spellEnd"/>
      <w:r w:rsidRPr="00853314">
        <w:rPr>
          <w:rFonts w:ascii="Times New Roman" w:hAnsi="Times New Roman"/>
          <w:sz w:val="24"/>
          <w:szCs w:val="24"/>
          <w:lang w:val="en-US"/>
        </w:rPr>
        <w:t xml:space="preserve"> din </w:t>
      </w:r>
      <w:proofErr w:type="spellStart"/>
      <w:r w:rsidRPr="00853314">
        <w:rPr>
          <w:rFonts w:ascii="Times New Roman" w:hAnsi="Times New Roman"/>
          <w:sz w:val="24"/>
          <w:szCs w:val="24"/>
          <w:lang w:val="en-US"/>
        </w:rPr>
        <w:t>oraș</w:t>
      </w:r>
      <w:proofErr w:type="spellEnd"/>
      <w:r>
        <w:rPr>
          <w:rFonts w:ascii="Times New Roman" w:hAnsi="Times New Roman"/>
          <w:sz w:val="24"/>
          <w:szCs w:val="24"/>
          <w:lang w:val="en-US"/>
        </w:rPr>
        <w:t>;</w:t>
      </w:r>
      <w:r w:rsidRPr="00853314">
        <w:rPr>
          <w:rFonts w:ascii="Times New Roman" w:hAnsi="Times New Roman"/>
          <w:sz w:val="24"/>
          <w:szCs w:val="24"/>
          <w:lang w:val="en-US"/>
        </w:rPr>
        <w:t xml:space="preserve">  </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în lipsa directorului preia atribuţiile şi competenţele conducătorului instituţiei, conform prezentului Regulament;</w:t>
      </w:r>
    </w:p>
    <w:p w:rsidR="00F80451" w:rsidRDefault="00F80451" w:rsidP="000D5803">
      <w:pPr>
        <w:pStyle w:val="a3"/>
        <w:numPr>
          <w:ilvl w:val="0"/>
          <w:numId w:val="20"/>
        </w:numPr>
        <w:spacing w:after="0"/>
        <w:ind w:left="851"/>
        <w:rPr>
          <w:rFonts w:ascii="Times New Roman" w:hAnsi="Times New Roman"/>
          <w:bCs/>
          <w:sz w:val="24"/>
          <w:szCs w:val="24"/>
          <w:lang w:eastAsia="ru-RU"/>
        </w:rPr>
      </w:pPr>
      <w:r w:rsidRPr="00F80451">
        <w:rPr>
          <w:rFonts w:ascii="Times New Roman" w:hAnsi="Times New Roman"/>
          <w:bCs/>
          <w:sz w:val="24"/>
          <w:szCs w:val="24"/>
          <w:lang w:eastAsia="ru-RU"/>
        </w:rPr>
        <w:t>exercită alte sarcini referitoare la activitatea casei de cultură, delegate de către directorul instituției.</w:t>
      </w:r>
    </w:p>
    <w:p w:rsidR="00A14E6A" w:rsidRPr="00F80451" w:rsidRDefault="00A14E6A" w:rsidP="00C54A87">
      <w:pPr>
        <w:pStyle w:val="a3"/>
        <w:numPr>
          <w:ilvl w:val="0"/>
          <w:numId w:val="20"/>
        </w:numPr>
        <w:ind w:left="851"/>
        <w:rPr>
          <w:rFonts w:ascii="Times New Roman" w:hAnsi="Times New Roman"/>
          <w:bCs/>
          <w:sz w:val="24"/>
          <w:szCs w:val="24"/>
          <w:lang w:eastAsia="ru-RU"/>
        </w:rPr>
      </w:pPr>
      <w:proofErr w:type="spellStart"/>
      <w:proofErr w:type="gramStart"/>
      <w:r>
        <w:rPr>
          <w:rFonts w:ascii="Times New Roman" w:hAnsi="Times New Roman"/>
          <w:sz w:val="24"/>
          <w:szCs w:val="24"/>
          <w:lang w:val="en-US"/>
        </w:rPr>
        <w:t>a</w:t>
      </w:r>
      <w:r w:rsidRPr="00853314">
        <w:rPr>
          <w:rFonts w:ascii="Times New Roman" w:hAnsi="Times New Roman"/>
          <w:sz w:val="24"/>
          <w:szCs w:val="24"/>
          <w:lang w:val="en-US"/>
        </w:rPr>
        <w:t>lte</w:t>
      </w:r>
      <w:proofErr w:type="spellEnd"/>
      <w:proofErr w:type="gram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atribuţii</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în</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conformitate</w:t>
      </w:r>
      <w:proofErr w:type="spellEnd"/>
      <w:r w:rsidRPr="00853314">
        <w:rPr>
          <w:rFonts w:ascii="Times New Roman" w:hAnsi="Times New Roman"/>
          <w:sz w:val="24"/>
          <w:szCs w:val="24"/>
          <w:lang w:val="en-US"/>
        </w:rPr>
        <w:t xml:space="preserve"> cu </w:t>
      </w:r>
      <w:proofErr w:type="spellStart"/>
      <w:r w:rsidRPr="00853314">
        <w:rPr>
          <w:rFonts w:ascii="Times New Roman" w:hAnsi="Times New Roman"/>
          <w:sz w:val="24"/>
          <w:szCs w:val="24"/>
          <w:lang w:val="en-US"/>
        </w:rPr>
        <w:t>prevederile</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legislației</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în</w:t>
      </w:r>
      <w:proofErr w:type="spellEnd"/>
      <w:r w:rsidRPr="00853314">
        <w:rPr>
          <w:rFonts w:ascii="Times New Roman" w:hAnsi="Times New Roman"/>
          <w:sz w:val="24"/>
          <w:szCs w:val="24"/>
          <w:lang w:val="en-US"/>
        </w:rPr>
        <w:t xml:space="preserve"> </w:t>
      </w:r>
      <w:proofErr w:type="spellStart"/>
      <w:r w:rsidRPr="00853314">
        <w:rPr>
          <w:rFonts w:ascii="Times New Roman" w:hAnsi="Times New Roman"/>
          <w:sz w:val="24"/>
          <w:szCs w:val="24"/>
          <w:lang w:val="en-US"/>
        </w:rPr>
        <w:t>vigoare</w:t>
      </w:r>
      <w:proofErr w:type="spellEnd"/>
      <w:r>
        <w:rPr>
          <w:rFonts w:ascii="Times New Roman" w:hAnsi="Times New Roman"/>
          <w:sz w:val="24"/>
          <w:szCs w:val="24"/>
          <w:lang w:val="en-US"/>
        </w:rPr>
        <w:t>.</w:t>
      </w:r>
    </w:p>
    <w:p w:rsidR="00F80451" w:rsidRPr="00F80451" w:rsidRDefault="00C74E6D" w:rsidP="00C74E6D">
      <w:pPr>
        <w:pStyle w:val="a3"/>
        <w:tabs>
          <w:tab w:val="left" w:pos="284"/>
          <w:tab w:val="left" w:pos="426"/>
        </w:tabs>
        <w:spacing w:after="0" w:line="240" w:lineRule="auto"/>
        <w:ind w:left="0"/>
        <w:jc w:val="both"/>
        <w:rPr>
          <w:rFonts w:ascii="Times New Roman" w:hAnsi="Times New Roman"/>
          <w:bCs/>
          <w:sz w:val="24"/>
          <w:szCs w:val="24"/>
          <w:lang w:eastAsia="ru-RU"/>
        </w:rPr>
      </w:pPr>
      <w:r>
        <w:rPr>
          <w:rFonts w:ascii="Times New Roman" w:hAnsi="Times New Roman"/>
          <w:sz w:val="24"/>
          <w:szCs w:val="24"/>
        </w:rPr>
        <w:t xml:space="preserve">23. </w:t>
      </w:r>
      <w:r w:rsidR="00F80451" w:rsidRPr="00F80451">
        <w:rPr>
          <w:rFonts w:ascii="Times New Roman" w:hAnsi="Times New Roman"/>
          <w:sz w:val="24"/>
          <w:szCs w:val="24"/>
        </w:rPr>
        <w:t>Programul anual de activitate  al casei de cultură se aprobă de către fondator prin coordonare cu direcția/secția cultură.</w:t>
      </w:r>
    </w:p>
    <w:p w:rsidR="00F80451" w:rsidRPr="00F80451" w:rsidRDefault="00C74E6D" w:rsidP="00C74E6D">
      <w:pPr>
        <w:pStyle w:val="a3"/>
        <w:tabs>
          <w:tab w:val="left" w:pos="426"/>
        </w:tabs>
        <w:spacing w:after="0" w:line="240" w:lineRule="auto"/>
        <w:ind w:left="0"/>
        <w:jc w:val="both"/>
        <w:rPr>
          <w:rFonts w:ascii="Times New Roman" w:hAnsi="Times New Roman"/>
          <w:bCs/>
          <w:sz w:val="24"/>
          <w:szCs w:val="24"/>
          <w:lang w:eastAsia="ru-RU"/>
        </w:rPr>
      </w:pPr>
      <w:r>
        <w:rPr>
          <w:rFonts w:ascii="Times New Roman" w:hAnsi="Times New Roman"/>
          <w:bCs/>
          <w:sz w:val="24"/>
          <w:szCs w:val="24"/>
          <w:lang w:eastAsia="ru-RU"/>
        </w:rPr>
        <w:t xml:space="preserve">24. </w:t>
      </w:r>
      <w:r w:rsidR="00F80451" w:rsidRPr="00F80451">
        <w:rPr>
          <w:rFonts w:ascii="Times New Roman" w:hAnsi="Times New Roman"/>
          <w:bCs/>
          <w:sz w:val="24"/>
          <w:szCs w:val="24"/>
          <w:lang w:eastAsia="ru-RU"/>
        </w:rPr>
        <w:t xml:space="preserve">Registrul de evidență a activității casei de cultură  reflectă nivelul de realizare a programului de activitate. Registrul se completează lunar de către director sau de către un angajat desemnat în acest sens de către director, iar la sfârșitul fiecărui an se prezintă spre informare și examinare direcției/secției cultură, </w:t>
      </w:r>
      <w:r>
        <w:rPr>
          <w:rFonts w:ascii="Times New Roman" w:hAnsi="Times New Roman"/>
          <w:bCs/>
          <w:sz w:val="24"/>
          <w:szCs w:val="24"/>
          <w:lang w:eastAsia="ru-RU"/>
        </w:rPr>
        <w:t>împreună cu Rapo</w:t>
      </w:r>
      <w:r w:rsidR="00F80451" w:rsidRPr="00F80451">
        <w:rPr>
          <w:rFonts w:ascii="Times New Roman" w:hAnsi="Times New Roman"/>
          <w:bCs/>
          <w:sz w:val="24"/>
          <w:szCs w:val="24"/>
          <w:lang w:eastAsia="ru-RU"/>
        </w:rPr>
        <w:t xml:space="preserve">rtul  anual de activitate. </w:t>
      </w:r>
    </w:p>
    <w:p w:rsidR="00B45A5A" w:rsidRDefault="00C74E6D" w:rsidP="00C74E6D">
      <w:pPr>
        <w:pStyle w:val="a3"/>
        <w:tabs>
          <w:tab w:val="left" w:pos="426"/>
        </w:tabs>
        <w:ind w:left="0"/>
        <w:jc w:val="both"/>
        <w:rPr>
          <w:rFonts w:ascii="Times New Roman" w:hAnsi="Times New Roman"/>
          <w:sz w:val="24"/>
          <w:szCs w:val="24"/>
        </w:rPr>
      </w:pPr>
      <w:r>
        <w:rPr>
          <w:rFonts w:ascii="Times New Roman" w:hAnsi="Times New Roman"/>
          <w:sz w:val="24"/>
          <w:szCs w:val="24"/>
        </w:rPr>
        <w:t xml:space="preserve">25. </w:t>
      </w:r>
      <w:r w:rsidR="00F80451" w:rsidRPr="00F80451">
        <w:rPr>
          <w:rFonts w:ascii="Times New Roman" w:hAnsi="Times New Roman"/>
          <w:sz w:val="24"/>
          <w:szCs w:val="24"/>
        </w:rPr>
        <w:t>În temeiul datelor din Registrul de evidenţă a activităţii casei de cultură, anual</w:t>
      </w:r>
      <w:r>
        <w:rPr>
          <w:rFonts w:ascii="Times New Roman" w:hAnsi="Times New Roman"/>
          <w:sz w:val="24"/>
          <w:szCs w:val="24"/>
        </w:rPr>
        <w:t xml:space="preserve"> se stabileşte</w:t>
      </w:r>
      <w:r w:rsidR="00F80451" w:rsidRPr="00F80451">
        <w:rPr>
          <w:rFonts w:ascii="Times New Roman" w:hAnsi="Times New Roman"/>
          <w:sz w:val="24"/>
          <w:szCs w:val="24"/>
        </w:rPr>
        <w:t xml:space="preserve"> categori</w:t>
      </w:r>
      <w:r>
        <w:rPr>
          <w:rFonts w:ascii="Times New Roman" w:hAnsi="Times New Roman"/>
          <w:sz w:val="24"/>
          <w:szCs w:val="24"/>
        </w:rPr>
        <w:t>a casei</w:t>
      </w:r>
      <w:r w:rsidR="00F80451" w:rsidRPr="00F80451">
        <w:rPr>
          <w:rFonts w:ascii="Times New Roman" w:hAnsi="Times New Roman"/>
          <w:sz w:val="24"/>
          <w:szCs w:val="24"/>
        </w:rPr>
        <w:t xml:space="preserve"> de cultură.</w:t>
      </w:r>
      <w:r>
        <w:rPr>
          <w:rFonts w:ascii="Times New Roman" w:hAnsi="Times New Roman"/>
          <w:sz w:val="24"/>
          <w:szCs w:val="24"/>
        </w:rPr>
        <w:t xml:space="preserve"> </w:t>
      </w:r>
    </w:p>
    <w:p w:rsidR="00F80451" w:rsidRPr="00F80451" w:rsidRDefault="00C74E6D" w:rsidP="00C74E6D">
      <w:pPr>
        <w:pStyle w:val="a3"/>
        <w:tabs>
          <w:tab w:val="left" w:pos="426"/>
        </w:tabs>
        <w:ind w:left="0"/>
        <w:jc w:val="both"/>
        <w:rPr>
          <w:rFonts w:ascii="Times New Roman" w:hAnsi="Times New Roman"/>
          <w:sz w:val="24"/>
          <w:szCs w:val="24"/>
        </w:rPr>
      </w:pPr>
      <w:r>
        <w:rPr>
          <w:rFonts w:ascii="Times New Roman" w:hAnsi="Times New Roman"/>
          <w:sz w:val="24"/>
          <w:szCs w:val="24"/>
        </w:rPr>
        <w:t>26.</w:t>
      </w:r>
      <w:r w:rsidR="00F80451" w:rsidRPr="00F80451">
        <w:rPr>
          <w:rFonts w:ascii="Times New Roman" w:hAnsi="Times New Roman"/>
          <w:sz w:val="24"/>
          <w:szCs w:val="24"/>
        </w:rPr>
        <w:t xml:space="preserve"> Programul de lucru al salariaţilor casei de cultură de categoria superioară, I și II este de 8 ore/zi, 40 ore/săptămână.</w:t>
      </w:r>
    </w:p>
    <w:p w:rsidR="00F80451" w:rsidRPr="00F80451" w:rsidRDefault="00DB67F1" w:rsidP="00DB67F1">
      <w:pPr>
        <w:pStyle w:val="a3"/>
        <w:ind w:left="0"/>
        <w:jc w:val="both"/>
        <w:rPr>
          <w:rFonts w:ascii="Times New Roman" w:hAnsi="Times New Roman"/>
          <w:sz w:val="24"/>
          <w:szCs w:val="24"/>
        </w:rPr>
      </w:pPr>
      <w:r>
        <w:rPr>
          <w:rFonts w:ascii="Times New Roman" w:hAnsi="Times New Roman"/>
          <w:sz w:val="24"/>
          <w:szCs w:val="24"/>
        </w:rPr>
        <w:t xml:space="preserve">27. </w:t>
      </w:r>
      <w:r w:rsidR="00F80451" w:rsidRPr="00F80451">
        <w:rPr>
          <w:rFonts w:ascii="Times New Roman" w:hAnsi="Times New Roman"/>
          <w:sz w:val="24"/>
          <w:szCs w:val="24"/>
        </w:rPr>
        <w:t>Repausul săptămânal, potrivit art.109 al Codului Muncii al Republicii Moldova, se acordă timp de 2 zile consecutive, de regulă sâmbăta şi duminica. Totuși, ținând cont de activitatea pe care o desfășoară unii angajați ai casei de cultură (directorul, directorul artistic etc.), aceștia pot avea un program de lucru și în zilele de repaus. În aceste cazuri, repausul săptămânal poate fi acordat şi în alte zile, stabilite prin contractul colectiv de muncă sau prin regulamentul intern al unităţii, cu condiţia ca una din zilele libere să fie duminica. Dacă, totuși, datorită specificului muncii, nu se poate acorda repausul săptămânal în ziua de duminică, salariaţii vor beneficia de două zile libere în cursul săptămânii şi de un spor la salariu stabilit prin contractul colectiv de muncă sau contractul individual de muncă.</w:t>
      </w:r>
    </w:p>
    <w:p w:rsidR="00F80451" w:rsidRPr="00F80451" w:rsidRDefault="00DB67F1" w:rsidP="00DB67F1">
      <w:pPr>
        <w:pStyle w:val="a3"/>
        <w:tabs>
          <w:tab w:val="left" w:pos="426"/>
        </w:tabs>
        <w:spacing w:after="0"/>
        <w:ind w:left="0"/>
        <w:jc w:val="both"/>
        <w:rPr>
          <w:rFonts w:ascii="Times New Roman" w:hAnsi="Times New Roman"/>
          <w:sz w:val="24"/>
          <w:szCs w:val="24"/>
        </w:rPr>
      </w:pPr>
      <w:r>
        <w:rPr>
          <w:rFonts w:ascii="Times New Roman" w:hAnsi="Times New Roman"/>
          <w:sz w:val="24"/>
          <w:szCs w:val="24"/>
        </w:rPr>
        <w:t xml:space="preserve">28. </w:t>
      </w:r>
      <w:r w:rsidR="00F80451" w:rsidRPr="00F80451">
        <w:rPr>
          <w:rFonts w:ascii="Times New Roman" w:hAnsi="Times New Roman"/>
          <w:sz w:val="24"/>
          <w:szCs w:val="24"/>
        </w:rPr>
        <w:t xml:space="preserve">După caz, poate fi constituit Consiliul </w:t>
      </w:r>
      <w:r w:rsidR="005E750F">
        <w:rPr>
          <w:rFonts w:ascii="Times New Roman" w:hAnsi="Times New Roman"/>
          <w:sz w:val="24"/>
          <w:szCs w:val="24"/>
        </w:rPr>
        <w:t>de administrație (consultativ)</w:t>
      </w:r>
      <w:r w:rsidR="00F80451" w:rsidRPr="00F80451">
        <w:rPr>
          <w:rFonts w:ascii="Times New Roman" w:hAnsi="Times New Roman"/>
          <w:sz w:val="24"/>
          <w:szCs w:val="24"/>
        </w:rPr>
        <w:t xml:space="preserve"> al casei de cultură drept organul colegial superior  care exercită următoarele atribuții:</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adoptă decizii și supraveghează activitatea casei de cultură;</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examinează și vine cu propuneri asupra planurilor și rapoartelor de activitate ale instituției;</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coordonează structura, efectivul-limită și statul de personal ale casei de cultură;</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examinează situațiile financiare ale casei de cultură;</w:t>
      </w:r>
    </w:p>
    <w:p w:rsidR="00F80451" w:rsidRPr="00F80451" w:rsidRDefault="00F80451" w:rsidP="00FA4EED">
      <w:pPr>
        <w:pStyle w:val="a3"/>
        <w:numPr>
          <w:ilvl w:val="0"/>
          <w:numId w:val="19"/>
        </w:numPr>
        <w:ind w:left="709" w:hanging="284"/>
        <w:rPr>
          <w:rFonts w:ascii="Times New Roman" w:hAnsi="Times New Roman"/>
          <w:sz w:val="24"/>
          <w:szCs w:val="24"/>
        </w:rPr>
      </w:pPr>
      <w:r w:rsidRPr="00F80451">
        <w:rPr>
          <w:rFonts w:ascii="Times New Roman" w:hAnsi="Times New Roman"/>
          <w:sz w:val="24"/>
          <w:szCs w:val="24"/>
        </w:rPr>
        <w:t xml:space="preserve">ia decizii privind asigurarea transparenței procedurilor de achiziție a bunurilor, lucrărilor și a serviciilor destinate </w:t>
      </w:r>
      <w:proofErr w:type="spellStart"/>
      <w:r w:rsidRPr="00F80451">
        <w:rPr>
          <w:rFonts w:ascii="Times New Roman" w:hAnsi="Times New Roman"/>
          <w:sz w:val="24"/>
          <w:szCs w:val="24"/>
        </w:rPr>
        <w:t>atît</w:t>
      </w:r>
      <w:proofErr w:type="spellEnd"/>
      <w:r w:rsidRPr="00F80451">
        <w:rPr>
          <w:rFonts w:ascii="Times New Roman" w:hAnsi="Times New Roman"/>
          <w:sz w:val="24"/>
          <w:szCs w:val="24"/>
        </w:rPr>
        <w:t xml:space="preserve"> pentru acoperirea necesităților, </w:t>
      </w:r>
      <w:proofErr w:type="spellStart"/>
      <w:r w:rsidRPr="00F80451">
        <w:rPr>
          <w:rFonts w:ascii="Times New Roman" w:hAnsi="Times New Roman"/>
          <w:sz w:val="24"/>
          <w:szCs w:val="24"/>
        </w:rPr>
        <w:t>cît</w:t>
      </w:r>
      <w:proofErr w:type="spellEnd"/>
      <w:r w:rsidRPr="00F80451">
        <w:rPr>
          <w:rFonts w:ascii="Times New Roman" w:hAnsi="Times New Roman"/>
          <w:sz w:val="24"/>
          <w:szCs w:val="24"/>
        </w:rPr>
        <w:t xml:space="preserve"> și pentru asigurarea bazei tehnico-materiale a casei de cultură;</w:t>
      </w:r>
    </w:p>
    <w:p w:rsidR="00F80451" w:rsidRPr="00F80451" w:rsidRDefault="00F80451" w:rsidP="00FA4EED">
      <w:pPr>
        <w:pStyle w:val="a3"/>
        <w:numPr>
          <w:ilvl w:val="0"/>
          <w:numId w:val="19"/>
        </w:numPr>
        <w:ind w:left="709" w:hanging="284"/>
        <w:rPr>
          <w:rFonts w:ascii="Times New Roman" w:hAnsi="Times New Roman"/>
          <w:sz w:val="24"/>
          <w:szCs w:val="24"/>
        </w:rPr>
      </w:pPr>
      <w:r w:rsidRPr="00F80451">
        <w:rPr>
          <w:rFonts w:ascii="Times New Roman" w:hAnsi="Times New Roman"/>
          <w:sz w:val="24"/>
          <w:szCs w:val="24"/>
        </w:rPr>
        <w:t>stabilește condițiile de salarizare a personalului casei de cultură, în conformitate cu Legea Nr. 270 din  23.11.2018 privind sistemul unitar de salarizare în sectorul bugetar;</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lastRenderedPageBreak/>
        <w:t>examinează bugetul anual al instituției;</w:t>
      </w:r>
    </w:p>
    <w:p w:rsidR="00F80451" w:rsidRPr="00F80451" w:rsidRDefault="00F80451" w:rsidP="00FA4EED">
      <w:pPr>
        <w:pStyle w:val="a3"/>
        <w:numPr>
          <w:ilvl w:val="0"/>
          <w:numId w:val="19"/>
        </w:numPr>
        <w:ind w:left="709" w:hanging="284"/>
        <w:rPr>
          <w:rFonts w:ascii="Times New Roman" w:hAnsi="Times New Roman"/>
          <w:sz w:val="24"/>
          <w:szCs w:val="24"/>
        </w:rPr>
      </w:pPr>
      <w:r w:rsidRPr="00F80451">
        <w:rPr>
          <w:rFonts w:ascii="Times New Roman" w:hAnsi="Times New Roman"/>
          <w:sz w:val="24"/>
          <w:szCs w:val="24"/>
        </w:rPr>
        <w:t>decide asupra altor subiecte de importanță pentru casa de cultură, înaintate de către director.</w:t>
      </w:r>
    </w:p>
    <w:p w:rsidR="00F80451" w:rsidRPr="00F80451" w:rsidRDefault="00DB67F1" w:rsidP="00DB67F1">
      <w:pPr>
        <w:pStyle w:val="a3"/>
        <w:tabs>
          <w:tab w:val="left" w:pos="426"/>
        </w:tabs>
        <w:spacing w:after="0"/>
        <w:ind w:left="0"/>
        <w:jc w:val="both"/>
        <w:rPr>
          <w:rFonts w:ascii="Times New Roman" w:hAnsi="Times New Roman"/>
          <w:sz w:val="24"/>
          <w:szCs w:val="24"/>
        </w:rPr>
      </w:pPr>
      <w:r>
        <w:rPr>
          <w:rFonts w:ascii="Times New Roman" w:hAnsi="Times New Roman"/>
          <w:sz w:val="24"/>
          <w:szCs w:val="24"/>
        </w:rPr>
        <w:t xml:space="preserve">29. </w:t>
      </w:r>
      <w:r w:rsidR="00F80451" w:rsidRPr="00F80451">
        <w:rPr>
          <w:rFonts w:ascii="Times New Roman" w:hAnsi="Times New Roman"/>
          <w:sz w:val="24"/>
          <w:szCs w:val="24"/>
        </w:rPr>
        <w:t>Componența nominală, președintele Consiliului</w:t>
      </w:r>
      <w:r w:rsidR="002E1B7B">
        <w:rPr>
          <w:rFonts w:ascii="Times New Roman" w:hAnsi="Times New Roman"/>
          <w:sz w:val="24"/>
          <w:szCs w:val="24"/>
        </w:rPr>
        <w:t xml:space="preserve"> de administrație</w:t>
      </w:r>
      <w:r w:rsidR="00F80451" w:rsidRPr="00F80451">
        <w:rPr>
          <w:rFonts w:ascii="Times New Roman" w:hAnsi="Times New Roman"/>
          <w:sz w:val="24"/>
          <w:szCs w:val="24"/>
        </w:rPr>
        <w:t xml:space="preserve"> se stabilesc prin decizia fondatorului. Consiliul este format din 5</w:t>
      </w:r>
      <w:r w:rsidR="00151371">
        <w:rPr>
          <w:rFonts w:ascii="Times New Roman" w:hAnsi="Times New Roman"/>
          <w:sz w:val="24"/>
          <w:szCs w:val="24"/>
        </w:rPr>
        <w:t>-6</w:t>
      </w:r>
      <w:r w:rsidR="00F80451" w:rsidRPr="00F80451">
        <w:rPr>
          <w:rFonts w:ascii="Times New Roman" w:hAnsi="Times New Roman"/>
          <w:sz w:val="24"/>
          <w:szCs w:val="24"/>
        </w:rPr>
        <w:t xml:space="preserve"> membri, din care 2 reprezentanți ai fondatorului, 2 reprezentanți ai </w:t>
      </w:r>
      <w:r w:rsidR="005E750F">
        <w:rPr>
          <w:rFonts w:ascii="Times New Roman" w:hAnsi="Times New Roman"/>
          <w:sz w:val="24"/>
          <w:szCs w:val="24"/>
        </w:rPr>
        <w:t xml:space="preserve">casei de </w:t>
      </w:r>
      <w:r w:rsidR="00F80451" w:rsidRPr="00F80451">
        <w:rPr>
          <w:rFonts w:ascii="Times New Roman" w:hAnsi="Times New Roman"/>
          <w:sz w:val="24"/>
          <w:szCs w:val="24"/>
        </w:rPr>
        <w:t>cultură și reprezentan</w:t>
      </w:r>
      <w:r w:rsidR="005E750F">
        <w:rPr>
          <w:rFonts w:ascii="Times New Roman" w:hAnsi="Times New Roman"/>
          <w:sz w:val="24"/>
          <w:szCs w:val="24"/>
        </w:rPr>
        <w:t>ți</w:t>
      </w:r>
      <w:r w:rsidR="00F80451" w:rsidRPr="00F80451">
        <w:rPr>
          <w:rFonts w:ascii="Times New Roman" w:hAnsi="Times New Roman"/>
          <w:sz w:val="24"/>
          <w:szCs w:val="24"/>
        </w:rPr>
        <w:t xml:space="preserve"> din partea societății civile în domeniul relevant activității casei de cultură. A</w:t>
      </w:r>
      <w:r w:rsidR="005E750F">
        <w:rPr>
          <w:rFonts w:ascii="Times New Roman" w:hAnsi="Times New Roman"/>
          <w:sz w:val="24"/>
          <w:szCs w:val="24"/>
        </w:rPr>
        <w:t>ctivitatea Consiliului de administrație se desfășoară pe baze obștești.</w:t>
      </w:r>
    </w:p>
    <w:p w:rsidR="00254C29" w:rsidRPr="004D202D" w:rsidRDefault="004D202D" w:rsidP="002C461C">
      <w:pPr>
        <w:spacing w:line="360" w:lineRule="auto"/>
        <w:jc w:val="center"/>
        <w:rPr>
          <w:rFonts w:ascii="Times New Roman" w:hAnsi="Times New Roman" w:cs="Times New Roman"/>
          <w:b/>
          <w:bCs/>
          <w:sz w:val="24"/>
          <w:szCs w:val="24"/>
          <w:lang w:val="en-US"/>
        </w:rPr>
      </w:pPr>
      <w:r w:rsidRPr="004D202D">
        <w:rPr>
          <w:rFonts w:ascii="Times New Roman" w:hAnsi="Times New Roman" w:cs="Times New Roman"/>
          <w:b/>
          <w:bCs/>
          <w:sz w:val="24"/>
          <w:szCs w:val="24"/>
          <w:lang w:val="en-US"/>
        </w:rPr>
        <w:t>IV</w:t>
      </w:r>
      <w:r>
        <w:rPr>
          <w:rFonts w:ascii="Times New Roman" w:hAnsi="Times New Roman" w:cs="Times New Roman"/>
          <w:b/>
          <w:bCs/>
          <w:sz w:val="24"/>
          <w:szCs w:val="24"/>
          <w:lang w:val="en-US"/>
        </w:rPr>
        <w:t>.</w:t>
      </w:r>
      <w:r w:rsidRPr="004D202D">
        <w:rPr>
          <w:rFonts w:ascii="Times New Roman" w:hAnsi="Times New Roman" w:cs="Times New Roman"/>
          <w:b/>
          <w:bCs/>
          <w:sz w:val="24"/>
          <w:szCs w:val="24"/>
          <w:lang w:val="en-US"/>
        </w:rPr>
        <w:t xml:space="preserve"> </w:t>
      </w:r>
      <w:r w:rsidR="00853314" w:rsidRPr="004D202D">
        <w:rPr>
          <w:rFonts w:ascii="Times New Roman" w:hAnsi="Times New Roman" w:cs="Times New Roman"/>
          <w:b/>
          <w:bCs/>
          <w:sz w:val="24"/>
          <w:szCs w:val="24"/>
          <w:lang w:val="en-US"/>
        </w:rPr>
        <w:t>P</w:t>
      </w:r>
      <w:r w:rsidRPr="004D202D">
        <w:rPr>
          <w:rFonts w:ascii="Times New Roman" w:hAnsi="Times New Roman" w:cs="Times New Roman"/>
          <w:b/>
          <w:bCs/>
          <w:sz w:val="24"/>
          <w:szCs w:val="24"/>
          <w:lang w:val="en-US"/>
        </w:rPr>
        <w:t>ATRIMONIUL</w:t>
      </w:r>
    </w:p>
    <w:p w:rsidR="004D202D" w:rsidRPr="004D202D" w:rsidRDefault="004D202D" w:rsidP="00166AF9">
      <w:pPr>
        <w:pStyle w:val="a3"/>
        <w:spacing w:after="0"/>
        <w:ind w:left="0"/>
        <w:jc w:val="both"/>
        <w:rPr>
          <w:rFonts w:ascii="Times New Roman" w:hAnsi="Times New Roman"/>
          <w:bCs/>
          <w:sz w:val="24"/>
          <w:szCs w:val="24"/>
        </w:rPr>
      </w:pPr>
      <w:r>
        <w:rPr>
          <w:rFonts w:ascii="Times New Roman" w:hAnsi="Times New Roman"/>
          <w:bCs/>
          <w:sz w:val="24"/>
          <w:szCs w:val="24"/>
        </w:rPr>
        <w:t xml:space="preserve">30. </w:t>
      </w:r>
      <w:r w:rsidRPr="004D202D">
        <w:rPr>
          <w:rFonts w:ascii="Times New Roman" w:hAnsi="Times New Roman"/>
          <w:bCs/>
          <w:sz w:val="24"/>
          <w:szCs w:val="24"/>
        </w:rPr>
        <w:t>Patrimoniul casei de cultură este compus din bunuri mobile și imobile proprietate a instituției,</w:t>
      </w:r>
      <w:r w:rsidRPr="004D202D">
        <w:rPr>
          <w:rFonts w:ascii="Times New Roman" w:hAnsi="Times New Roman"/>
          <w:color w:val="000000"/>
          <w:sz w:val="24"/>
          <w:szCs w:val="24"/>
        </w:rPr>
        <w:t xml:space="preserve"> </w:t>
      </w:r>
      <w:r w:rsidRPr="004D202D">
        <w:rPr>
          <w:rFonts w:ascii="Times New Roman" w:hAnsi="Times New Roman"/>
          <w:bCs/>
          <w:sz w:val="24"/>
          <w:szCs w:val="24"/>
        </w:rPr>
        <w:t>precum şi drepturile şi obligaţiile lor cu caracter patrimonial.</w:t>
      </w:r>
    </w:p>
    <w:p w:rsidR="00254C29" w:rsidRDefault="00041DBE" w:rsidP="00166A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4D202D">
        <w:rPr>
          <w:rFonts w:ascii="Times New Roman" w:hAnsi="Times New Roman" w:cs="Times New Roman"/>
          <w:sz w:val="24"/>
          <w:szCs w:val="24"/>
          <w:lang w:val="en-US"/>
        </w:rPr>
        <w:t>1</w:t>
      </w:r>
      <w:r>
        <w:rPr>
          <w:rFonts w:ascii="Times New Roman" w:hAnsi="Times New Roman" w:cs="Times New Roman"/>
          <w:sz w:val="24"/>
          <w:szCs w:val="24"/>
          <w:lang w:val="en-US"/>
        </w:rPr>
        <w:t>.</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Bunurile</w:t>
      </w:r>
      <w:proofErr w:type="spellEnd"/>
      <w:r w:rsidR="00853314" w:rsidRPr="00853314">
        <w:rPr>
          <w:rFonts w:ascii="Times New Roman" w:hAnsi="Times New Roman" w:cs="Times New Roman"/>
          <w:sz w:val="24"/>
          <w:szCs w:val="24"/>
          <w:lang w:val="en-US"/>
        </w:rPr>
        <w:t xml:space="preserve"> mobile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imobile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aflate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folosinţa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Casei</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Cultură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sunt</w:t>
      </w:r>
      <w:proofErr w:type="spellEnd"/>
      <w:r w:rsidR="00853314" w:rsidRPr="00853314">
        <w:rPr>
          <w:rFonts w:ascii="Times New Roman" w:hAnsi="Times New Roman" w:cs="Times New Roman"/>
          <w:sz w:val="24"/>
          <w:szCs w:val="24"/>
          <w:lang w:val="en-US"/>
        </w:rPr>
        <w:t>:</w:t>
      </w:r>
      <w:r w:rsidR="002E1B7B">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terenu</w:t>
      </w:r>
      <w:r w:rsidR="003521BE">
        <w:rPr>
          <w:rFonts w:ascii="Times New Roman" w:hAnsi="Times New Roman" w:cs="Times New Roman"/>
          <w:sz w:val="24"/>
          <w:szCs w:val="24"/>
          <w:lang w:val="en-US"/>
        </w:rPr>
        <w:t>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clădir</w:t>
      </w:r>
      <w:r w:rsidR="003521BE">
        <w:rPr>
          <w:rFonts w:ascii="Times New Roman" w:hAnsi="Times New Roman" w:cs="Times New Roman"/>
          <w:sz w:val="24"/>
          <w:szCs w:val="24"/>
          <w:lang w:val="en-US"/>
        </w:rPr>
        <w:t>ea</w:t>
      </w:r>
      <w:proofErr w:type="spellEnd"/>
      <w:proofErr w:type="gramStart"/>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utilajele</w:t>
      </w:r>
      <w:proofErr w:type="spellEnd"/>
      <w:proofErr w:type="gramEnd"/>
      <w:r w:rsidR="00853314" w:rsidRPr="00853314">
        <w:rPr>
          <w:rFonts w:ascii="Times New Roman" w:hAnsi="Times New Roman" w:cs="Times New Roman"/>
          <w:sz w:val="24"/>
          <w:szCs w:val="24"/>
          <w:lang w:val="en-US"/>
        </w:rPr>
        <w:t xml:space="preserve"> </w:t>
      </w:r>
      <w:r w:rsidR="003521BE">
        <w:rPr>
          <w:rFonts w:ascii="Times New Roman" w:hAnsi="Times New Roman" w:cs="Times New Roman"/>
          <w:sz w:val="24"/>
          <w:szCs w:val="24"/>
          <w:lang w:val="en-US"/>
        </w:rPr>
        <w:t xml:space="preserve">de </w:t>
      </w:r>
      <w:proofErr w:type="spellStart"/>
      <w:r w:rsidR="003521BE">
        <w:rPr>
          <w:rFonts w:ascii="Times New Roman" w:hAnsi="Times New Roman" w:cs="Times New Roman"/>
          <w:sz w:val="24"/>
          <w:szCs w:val="24"/>
          <w:lang w:val="en-US"/>
        </w:rPr>
        <w:t>practică</w:t>
      </w:r>
      <w:proofErr w:type="spellEnd"/>
      <w:r w:rsidR="00575BCA">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mijloacele</w:t>
      </w:r>
      <w:proofErr w:type="spellEnd"/>
      <w:r w:rsidR="00575BCA">
        <w:rPr>
          <w:rFonts w:ascii="Times New Roman" w:hAnsi="Times New Roman" w:cs="Times New Roman"/>
          <w:sz w:val="24"/>
          <w:szCs w:val="24"/>
          <w:lang w:val="en-US"/>
        </w:rPr>
        <w:t xml:space="preserve"> </w:t>
      </w:r>
      <w:r w:rsidR="00853314" w:rsidRPr="00853314">
        <w:rPr>
          <w:rFonts w:ascii="Times New Roman" w:hAnsi="Times New Roman" w:cs="Times New Roman"/>
          <w:sz w:val="24"/>
          <w:szCs w:val="24"/>
          <w:lang w:val="en-US"/>
        </w:rPr>
        <w:t xml:space="preserve">care </w:t>
      </w:r>
      <w:proofErr w:type="spellStart"/>
      <w:r w:rsidR="00853314" w:rsidRPr="00853314">
        <w:rPr>
          <w:rFonts w:ascii="Times New Roman" w:hAnsi="Times New Roman" w:cs="Times New Roman"/>
          <w:sz w:val="24"/>
          <w:szCs w:val="24"/>
          <w:lang w:val="en-US"/>
        </w:rPr>
        <w:t>fac</w:t>
      </w:r>
      <w:proofErr w:type="spellEnd"/>
      <w:r w:rsidR="00853314" w:rsidRPr="00853314">
        <w:rPr>
          <w:rFonts w:ascii="Times New Roman" w:hAnsi="Times New Roman" w:cs="Times New Roman"/>
          <w:sz w:val="24"/>
          <w:szCs w:val="24"/>
          <w:lang w:val="en-US"/>
        </w:rPr>
        <w:t xml:space="preserve"> parte din </w:t>
      </w:r>
      <w:proofErr w:type="spellStart"/>
      <w:r w:rsidR="00853314" w:rsidRPr="00853314">
        <w:rPr>
          <w:rFonts w:ascii="Times New Roman" w:hAnsi="Times New Roman" w:cs="Times New Roman"/>
          <w:sz w:val="24"/>
          <w:szCs w:val="24"/>
          <w:lang w:val="en-US"/>
        </w:rPr>
        <w:t>domeniul</w:t>
      </w:r>
      <w:proofErr w:type="spellEnd"/>
      <w:r w:rsidR="00853314" w:rsidRPr="00853314">
        <w:rPr>
          <w:rFonts w:ascii="Times New Roman" w:hAnsi="Times New Roman" w:cs="Times New Roman"/>
          <w:sz w:val="24"/>
          <w:szCs w:val="24"/>
          <w:lang w:val="en-US"/>
        </w:rPr>
        <w:t xml:space="preserve"> public al </w:t>
      </w:r>
      <w:proofErr w:type="spellStart"/>
      <w:r w:rsidR="00853314" w:rsidRPr="00853314">
        <w:rPr>
          <w:rFonts w:ascii="Times New Roman" w:hAnsi="Times New Roman" w:cs="Times New Roman"/>
          <w:sz w:val="24"/>
          <w:szCs w:val="24"/>
          <w:lang w:val="en-US"/>
        </w:rPr>
        <w:t>orașului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Bunurile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aflate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administrarea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w:t>
      </w:r>
      <w:r w:rsidR="00575BCA">
        <w:rPr>
          <w:rFonts w:ascii="Times New Roman" w:hAnsi="Times New Roman" w:cs="Times New Roman"/>
          <w:sz w:val="24"/>
          <w:szCs w:val="24"/>
          <w:lang w:val="en-US"/>
        </w:rPr>
        <w:t>asei</w:t>
      </w:r>
      <w:proofErr w:type="spellEnd"/>
      <w:r w:rsidR="00575BCA">
        <w:rPr>
          <w:rFonts w:ascii="Times New Roman" w:hAnsi="Times New Roman" w:cs="Times New Roman"/>
          <w:sz w:val="24"/>
          <w:szCs w:val="24"/>
          <w:lang w:val="en-US"/>
        </w:rPr>
        <w:t xml:space="preserve"> de </w:t>
      </w:r>
      <w:proofErr w:type="spellStart"/>
      <w:proofErr w:type="gramStart"/>
      <w:r w:rsidR="00575BCA">
        <w:rPr>
          <w:rFonts w:ascii="Times New Roman" w:hAnsi="Times New Roman" w:cs="Times New Roman"/>
          <w:sz w:val="24"/>
          <w:szCs w:val="24"/>
          <w:lang w:val="en-US"/>
        </w:rPr>
        <w:t>Cultura</w:t>
      </w:r>
      <w:proofErr w:type="spellEnd"/>
      <w:r w:rsidR="00575BCA">
        <w:rPr>
          <w:rFonts w:ascii="Times New Roman" w:hAnsi="Times New Roman" w:cs="Times New Roman"/>
          <w:sz w:val="24"/>
          <w:szCs w:val="24"/>
          <w:lang w:val="en-US"/>
        </w:rPr>
        <w:t xml:space="preserve"> </w:t>
      </w:r>
      <w:r w:rsidR="00853314" w:rsidRPr="00853314">
        <w:rPr>
          <w:rFonts w:ascii="Times New Roman" w:hAnsi="Times New Roman" w:cs="Times New Roman"/>
          <w:sz w:val="24"/>
          <w:szCs w:val="24"/>
          <w:lang w:val="en-US"/>
        </w:rPr>
        <w:t xml:space="preserve"> se</w:t>
      </w:r>
      <w:proofErr w:type="gram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gestionează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potrivit</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dispozițiilor</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legale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vigoare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conducere</w:t>
      </w:r>
      <w:r w:rsidR="00575BCA">
        <w:rPr>
          <w:rFonts w:ascii="Times New Roman" w:hAnsi="Times New Roman" w:cs="Times New Roman"/>
          <w:sz w:val="24"/>
          <w:szCs w:val="24"/>
          <w:lang w:val="en-US"/>
        </w:rPr>
        <w:t>a</w:t>
      </w:r>
      <w:proofErr w:type="spellEnd"/>
      <w:r w:rsidR="00575BCA">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instituției</w:t>
      </w:r>
      <w:proofErr w:type="spellEnd"/>
      <w:r w:rsidR="00575BCA">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fiind</w:t>
      </w:r>
      <w:proofErr w:type="spellEnd"/>
      <w:r w:rsidR="00575BCA">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obligată</w:t>
      </w:r>
      <w:proofErr w:type="spellEnd"/>
      <w:r w:rsidR="00575BCA">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să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aplice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masurile</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protecție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prevăzute</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lege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vederea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protejării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acestora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Bunurile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imobile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și</w:t>
      </w:r>
      <w:proofErr w:type="spellEnd"/>
      <w:r w:rsidR="00853314" w:rsidRPr="00853314">
        <w:rPr>
          <w:rFonts w:ascii="Times New Roman" w:hAnsi="Times New Roman" w:cs="Times New Roman"/>
          <w:sz w:val="24"/>
          <w:szCs w:val="24"/>
          <w:lang w:val="en-US"/>
        </w:rPr>
        <w:t xml:space="preserve"> mobile care se </w:t>
      </w:r>
      <w:proofErr w:type="spellStart"/>
      <w:r w:rsidR="00853314" w:rsidRPr="00853314">
        <w:rPr>
          <w:rFonts w:ascii="Times New Roman" w:hAnsi="Times New Roman" w:cs="Times New Roman"/>
          <w:sz w:val="24"/>
          <w:szCs w:val="24"/>
          <w:lang w:val="en-US"/>
        </w:rPr>
        <w:t>administrează</w:t>
      </w:r>
      <w:proofErr w:type="spellEnd"/>
      <w:r w:rsidR="00853314" w:rsidRPr="00853314">
        <w:rPr>
          <w:rFonts w:ascii="Times New Roman" w:hAnsi="Times New Roman" w:cs="Times New Roman"/>
          <w:sz w:val="24"/>
          <w:szCs w:val="24"/>
          <w:lang w:val="en-US"/>
        </w:rPr>
        <w:t xml:space="preserve"> </w:t>
      </w:r>
      <w:r w:rsidR="00575BCA">
        <w:rPr>
          <w:rFonts w:ascii="Times New Roman" w:hAnsi="Times New Roman" w:cs="Times New Roman"/>
          <w:sz w:val="24"/>
          <w:szCs w:val="24"/>
          <w:lang w:val="en-US"/>
        </w:rPr>
        <w:t xml:space="preserve">de Casa de </w:t>
      </w:r>
      <w:proofErr w:type="spellStart"/>
      <w:r w:rsidR="00575BCA">
        <w:rPr>
          <w:rFonts w:ascii="Times New Roman" w:hAnsi="Times New Roman" w:cs="Times New Roman"/>
          <w:sz w:val="24"/>
          <w:szCs w:val="24"/>
          <w:lang w:val="en-US"/>
        </w:rPr>
        <w:t>Cultur</w:t>
      </w:r>
      <w:r w:rsidR="00804812">
        <w:rPr>
          <w:rFonts w:ascii="Times New Roman" w:hAnsi="Times New Roman" w:cs="Times New Roman"/>
          <w:sz w:val="24"/>
          <w:szCs w:val="24"/>
          <w:lang w:val="en-US"/>
        </w:rPr>
        <w:t>ă</w:t>
      </w:r>
      <w:proofErr w:type="spellEnd"/>
      <w:r w:rsidR="00575BCA">
        <w:rPr>
          <w:rFonts w:ascii="Times New Roman" w:hAnsi="Times New Roman" w:cs="Times New Roman"/>
          <w:sz w:val="24"/>
          <w:szCs w:val="24"/>
          <w:lang w:val="en-US"/>
        </w:rPr>
        <w:t xml:space="preserve"> </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sunt</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cele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cuprinse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listele</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inventar</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și</w:t>
      </w:r>
      <w:proofErr w:type="spellEnd"/>
      <w:r w:rsidR="00853314" w:rsidRPr="00853314">
        <w:rPr>
          <w:rFonts w:ascii="Times New Roman" w:hAnsi="Times New Roman" w:cs="Times New Roman"/>
          <w:sz w:val="24"/>
          <w:szCs w:val="24"/>
          <w:lang w:val="en-US"/>
        </w:rPr>
        <w:t xml:space="preserve"> se </w:t>
      </w:r>
      <w:proofErr w:type="spellStart"/>
      <w:r w:rsidR="00853314" w:rsidRPr="00853314">
        <w:rPr>
          <w:rFonts w:ascii="Times New Roman" w:hAnsi="Times New Roman" w:cs="Times New Roman"/>
          <w:sz w:val="24"/>
          <w:szCs w:val="24"/>
          <w:lang w:val="en-US"/>
        </w:rPr>
        <w:t>predau</w:t>
      </w:r>
      <w:proofErr w:type="spellEnd"/>
      <w:r w:rsidR="00853314" w:rsidRPr="00853314">
        <w:rPr>
          <w:rFonts w:ascii="Times New Roman" w:hAnsi="Times New Roman" w:cs="Times New Roman"/>
          <w:sz w:val="24"/>
          <w:szCs w:val="24"/>
          <w:lang w:val="en-US"/>
        </w:rPr>
        <w:t>/</w:t>
      </w:r>
      <w:proofErr w:type="spellStart"/>
      <w:r w:rsidR="00853314" w:rsidRPr="00853314">
        <w:rPr>
          <w:rFonts w:ascii="Times New Roman" w:hAnsi="Times New Roman" w:cs="Times New Roman"/>
          <w:sz w:val="24"/>
          <w:szCs w:val="24"/>
          <w:lang w:val="en-US"/>
        </w:rPr>
        <w:t>preiau</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baza</w:t>
      </w:r>
      <w:proofErr w:type="spellEnd"/>
      <w:r w:rsidR="00853314" w:rsidRPr="00853314">
        <w:rPr>
          <w:rFonts w:ascii="Times New Roman" w:hAnsi="Times New Roman" w:cs="Times New Roman"/>
          <w:sz w:val="24"/>
          <w:szCs w:val="24"/>
          <w:lang w:val="en-US"/>
        </w:rPr>
        <w:t xml:space="preserve"> de protocol </w:t>
      </w:r>
      <w:proofErr w:type="spellStart"/>
      <w:r w:rsidR="00853314" w:rsidRPr="00853314">
        <w:rPr>
          <w:rFonts w:ascii="Times New Roman" w:hAnsi="Times New Roman" w:cs="Times New Roman"/>
          <w:sz w:val="24"/>
          <w:szCs w:val="24"/>
          <w:lang w:val="en-US"/>
        </w:rPr>
        <w:t>semnat</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directoru</w:t>
      </w:r>
      <w:r w:rsidR="00575BCA">
        <w:rPr>
          <w:rFonts w:ascii="Times New Roman" w:hAnsi="Times New Roman" w:cs="Times New Roman"/>
          <w:sz w:val="24"/>
          <w:szCs w:val="24"/>
          <w:lang w:val="en-US"/>
        </w:rPr>
        <w:t>l</w:t>
      </w:r>
      <w:proofErr w:type="spellEnd"/>
      <w:r w:rsidR="00575BCA">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Casei</w:t>
      </w:r>
      <w:proofErr w:type="spellEnd"/>
      <w:r w:rsidR="00575BCA">
        <w:rPr>
          <w:rFonts w:ascii="Times New Roman" w:hAnsi="Times New Roman" w:cs="Times New Roman"/>
          <w:sz w:val="24"/>
          <w:szCs w:val="24"/>
          <w:lang w:val="en-US"/>
        </w:rPr>
        <w:t xml:space="preserve"> de </w:t>
      </w:r>
      <w:proofErr w:type="spellStart"/>
      <w:r w:rsidR="00575BCA">
        <w:rPr>
          <w:rFonts w:ascii="Times New Roman" w:hAnsi="Times New Roman" w:cs="Times New Roman"/>
          <w:sz w:val="24"/>
          <w:szCs w:val="24"/>
          <w:lang w:val="en-US"/>
        </w:rPr>
        <w:t>Cultura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și</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Primar</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numele</w:t>
      </w:r>
      <w:proofErr w:type="spellEnd"/>
      <w:r w:rsidR="00853314" w:rsidRPr="00853314">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Consiliului</w:t>
      </w:r>
      <w:proofErr w:type="spellEnd"/>
      <w:r w:rsidR="00575BCA">
        <w:rPr>
          <w:rFonts w:ascii="Times New Roman" w:hAnsi="Times New Roman" w:cs="Times New Roman"/>
          <w:sz w:val="24"/>
          <w:szCs w:val="24"/>
          <w:lang w:val="en-US"/>
        </w:rPr>
        <w:t xml:space="preserve"> </w:t>
      </w:r>
      <w:proofErr w:type="spellStart"/>
      <w:r w:rsidR="00575BCA">
        <w:rPr>
          <w:rFonts w:ascii="Times New Roman" w:hAnsi="Times New Roman" w:cs="Times New Roman"/>
          <w:sz w:val="24"/>
          <w:szCs w:val="24"/>
          <w:lang w:val="en-US"/>
        </w:rPr>
        <w:t>Orășenesc</w:t>
      </w:r>
      <w:proofErr w:type="spellEnd"/>
      <w:r w:rsidR="00575BCA">
        <w:rPr>
          <w:rFonts w:ascii="Times New Roman" w:hAnsi="Times New Roman" w:cs="Times New Roman"/>
          <w:sz w:val="24"/>
          <w:szCs w:val="24"/>
          <w:lang w:val="en-US"/>
        </w:rPr>
        <w:t>.</w:t>
      </w:r>
      <w:r w:rsidR="00853314" w:rsidRPr="00853314">
        <w:rPr>
          <w:rFonts w:ascii="Times New Roman" w:hAnsi="Times New Roman" w:cs="Times New Roman"/>
          <w:sz w:val="24"/>
          <w:szCs w:val="24"/>
          <w:lang w:val="en-US"/>
        </w:rPr>
        <w:t>.</w:t>
      </w:r>
    </w:p>
    <w:p w:rsidR="00954767" w:rsidRPr="00954767" w:rsidRDefault="00853314" w:rsidP="00151371">
      <w:pPr>
        <w:spacing w:after="0" w:line="360" w:lineRule="auto"/>
        <w:jc w:val="center"/>
        <w:rPr>
          <w:rFonts w:ascii="Times New Roman" w:hAnsi="Times New Roman" w:cs="Times New Roman"/>
          <w:b/>
          <w:bCs/>
          <w:sz w:val="24"/>
          <w:szCs w:val="24"/>
          <w:lang w:val="en-US"/>
        </w:rPr>
      </w:pPr>
      <w:r w:rsidRPr="00954767">
        <w:rPr>
          <w:rFonts w:ascii="Times New Roman" w:hAnsi="Times New Roman" w:cs="Times New Roman"/>
          <w:b/>
          <w:bCs/>
          <w:sz w:val="24"/>
          <w:szCs w:val="24"/>
          <w:lang w:val="en-US"/>
        </w:rPr>
        <w:t xml:space="preserve"> </w:t>
      </w:r>
    </w:p>
    <w:p w:rsidR="00254C29" w:rsidRPr="005E750F" w:rsidRDefault="005E750F" w:rsidP="002943F7">
      <w:pPr>
        <w:spacing w:line="360" w:lineRule="auto"/>
        <w:jc w:val="center"/>
        <w:rPr>
          <w:rFonts w:ascii="Times New Roman" w:hAnsi="Times New Roman" w:cs="Times New Roman"/>
          <w:b/>
          <w:bCs/>
          <w:sz w:val="24"/>
          <w:szCs w:val="24"/>
          <w:lang w:val="en-US"/>
        </w:rPr>
      </w:pPr>
      <w:r w:rsidRPr="005E750F">
        <w:rPr>
          <w:rFonts w:ascii="Times New Roman" w:hAnsi="Times New Roman" w:cs="Times New Roman"/>
          <w:b/>
          <w:bCs/>
          <w:sz w:val="24"/>
          <w:szCs w:val="24"/>
          <w:lang w:val="en-US"/>
        </w:rPr>
        <w:t>V. ASIGURAREA</w:t>
      </w:r>
      <w:r w:rsidR="00853314" w:rsidRPr="005E750F">
        <w:rPr>
          <w:rFonts w:ascii="Times New Roman" w:hAnsi="Times New Roman" w:cs="Times New Roman"/>
          <w:b/>
          <w:bCs/>
          <w:sz w:val="24"/>
          <w:szCs w:val="24"/>
          <w:lang w:val="en-US"/>
        </w:rPr>
        <w:t xml:space="preserve"> </w:t>
      </w:r>
      <w:proofErr w:type="gramStart"/>
      <w:r w:rsidRPr="005E750F">
        <w:rPr>
          <w:rFonts w:ascii="Times New Roman" w:hAnsi="Times New Roman" w:cs="Times New Roman"/>
          <w:b/>
          <w:bCs/>
          <w:sz w:val="24"/>
          <w:szCs w:val="24"/>
          <w:lang w:val="en-US"/>
        </w:rPr>
        <w:t xml:space="preserve">FINANCIARĂ </w:t>
      </w:r>
      <w:r w:rsidR="00853314" w:rsidRPr="005E750F">
        <w:rPr>
          <w:rFonts w:ascii="Times New Roman" w:hAnsi="Times New Roman" w:cs="Times New Roman"/>
          <w:b/>
          <w:bCs/>
          <w:sz w:val="24"/>
          <w:szCs w:val="24"/>
          <w:lang w:val="en-US"/>
        </w:rPr>
        <w:t xml:space="preserve"> </w:t>
      </w:r>
      <w:r w:rsidRPr="005E750F">
        <w:rPr>
          <w:rFonts w:ascii="Times New Roman" w:hAnsi="Times New Roman" w:cs="Times New Roman"/>
          <w:b/>
          <w:bCs/>
          <w:sz w:val="24"/>
          <w:szCs w:val="24"/>
          <w:lang w:val="en-US"/>
        </w:rPr>
        <w:t>A</w:t>
      </w:r>
      <w:proofErr w:type="gramEnd"/>
      <w:r w:rsidRPr="005E750F">
        <w:rPr>
          <w:rFonts w:ascii="Times New Roman" w:hAnsi="Times New Roman" w:cs="Times New Roman"/>
          <w:b/>
          <w:bCs/>
          <w:sz w:val="24"/>
          <w:szCs w:val="24"/>
          <w:lang w:val="en-US"/>
        </w:rPr>
        <w:t xml:space="preserve"> CASEI DE CULTURĂ</w:t>
      </w:r>
    </w:p>
    <w:p w:rsidR="00254C29"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32.</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Statele</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funcții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precum</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structura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organizatorică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conducere</w:t>
      </w:r>
      <w:proofErr w:type="spellEnd"/>
      <w:r w:rsidR="00853314" w:rsidRPr="00853314">
        <w:rPr>
          <w:rFonts w:ascii="Times New Roman" w:hAnsi="Times New Roman" w:cs="Times New Roman"/>
          <w:sz w:val="24"/>
          <w:szCs w:val="24"/>
          <w:lang w:val="en-US"/>
        </w:rPr>
        <w:t xml:space="preserve"> a</w:t>
      </w:r>
      <w:r w:rsidR="0024242A">
        <w:rPr>
          <w:rFonts w:ascii="Times New Roman" w:hAnsi="Times New Roman" w:cs="Times New Roman"/>
          <w:sz w:val="24"/>
          <w:szCs w:val="24"/>
          <w:lang w:val="en-US"/>
        </w:rPr>
        <w:t xml:space="preserve"> </w:t>
      </w:r>
      <w:proofErr w:type="spellStart"/>
      <w:r w:rsidR="0024242A">
        <w:rPr>
          <w:rFonts w:ascii="Times New Roman" w:hAnsi="Times New Roman" w:cs="Times New Roman"/>
          <w:sz w:val="24"/>
          <w:szCs w:val="24"/>
          <w:lang w:val="en-US"/>
        </w:rPr>
        <w:t>Casei</w:t>
      </w:r>
      <w:proofErr w:type="spellEnd"/>
      <w:r w:rsidR="0024242A">
        <w:rPr>
          <w:rFonts w:ascii="Times New Roman" w:hAnsi="Times New Roman" w:cs="Times New Roman"/>
          <w:sz w:val="24"/>
          <w:szCs w:val="24"/>
          <w:lang w:val="en-US"/>
        </w:rPr>
        <w:t xml:space="preserve"> de </w:t>
      </w:r>
      <w:proofErr w:type="spellStart"/>
      <w:r w:rsidR="0024242A">
        <w:rPr>
          <w:rFonts w:ascii="Times New Roman" w:hAnsi="Times New Roman" w:cs="Times New Roman"/>
          <w:sz w:val="24"/>
          <w:szCs w:val="24"/>
          <w:lang w:val="en-US"/>
        </w:rPr>
        <w:t>Cultură</w:t>
      </w:r>
      <w:proofErr w:type="spellEnd"/>
      <w:r w:rsidR="0024242A">
        <w:rPr>
          <w:rFonts w:ascii="Times New Roman" w:hAnsi="Times New Roman" w:cs="Times New Roman"/>
          <w:sz w:val="24"/>
          <w:szCs w:val="24"/>
          <w:lang w:val="en-US"/>
        </w:rPr>
        <w:t xml:space="preserve"> </w:t>
      </w:r>
      <w:r w:rsidR="00853314" w:rsidRPr="00853314">
        <w:rPr>
          <w:rFonts w:ascii="Times New Roman" w:hAnsi="Times New Roman" w:cs="Times New Roman"/>
          <w:sz w:val="24"/>
          <w:szCs w:val="24"/>
          <w:lang w:val="en-US"/>
        </w:rPr>
        <w:t xml:space="preserve">se </w:t>
      </w:r>
      <w:proofErr w:type="spellStart"/>
      <w:r w:rsidR="00853314" w:rsidRPr="00853314">
        <w:rPr>
          <w:rFonts w:ascii="Times New Roman" w:hAnsi="Times New Roman" w:cs="Times New Roman"/>
          <w:sz w:val="24"/>
          <w:szCs w:val="24"/>
          <w:lang w:val="en-US"/>
        </w:rPr>
        <w:t>aprobă</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către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Consiliul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orăș</w:t>
      </w:r>
      <w:proofErr w:type="gramStart"/>
      <w:r w:rsidR="00853314" w:rsidRPr="00853314">
        <w:rPr>
          <w:rFonts w:ascii="Times New Roman" w:hAnsi="Times New Roman" w:cs="Times New Roman"/>
          <w:sz w:val="24"/>
          <w:szCs w:val="24"/>
          <w:lang w:val="en-US"/>
        </w:rPr>
        <w:t>enesc</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proofErr w:type="gram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funcție</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necesitățile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culturale</w:t>
      </w:r>
      <w:proofErr w:type="spellEnd"/>
      <w:r w:rsidR="00853314" w:rsidRPr="00853314">
        <w:rPr>
          <w:rFonts w:ascii="Times New Roman" w:hAnsi="Times New Roman" w:cs="Times New Roman"/>
          <w:sz w:val="24"/>
          <w:szCs w:val="24"/>
          <w:lang w:val="en-US"/>
        </w:rPr>
        <w:t xml:space="preserve"> ale </w:t>
      </w:r>
      <w:proofErr w:type="spellStart"/>
      <w:r w:rsidR="00853314" w:rsidRPr="00853314">
        <w:rPr>
          <w:rFonts w:ascii="Times New Roman" w:hAnsi="Times New Roman" w:cs="Times New Roman"/>
          <w:sz w:val="24"/>
          <w:szCs w:val="24"/>
          <w:lang w:val="en-US"/>
        </w:rPr>
        <w:t>populației</w:t>
      </w:r>
      <w:proofErr w:type="spellEnd"/>
      <w:r w:rsidR="00853314" w:rsidRPr="00853314">
        <w:rPr>
          <w:rFonts w:ascii="Times New Roman" w:hAnsi="Times New Roman" w:cs="Times New Roman"/>
          <w:sz w:val="24"/>
          <w:szCs w:val="24"/>
          <w:lang w:val="en-US"/>
        </w:rPr>
        <w:t xml:space="preserve">. </w:t>
      </w:r>
    </w:p>
    <w:p w:rsidR="00254C29"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33.</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Încadrarea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salarizarea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personalului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Casei</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Cultura</w:t>
      </w:r>
      <w:proofErr w:type="spellEnd"/>
      <w:r w:rsidR="00853314" w:rsidRPr="00853314">
        <w:rPr>
          <w:rFonts w:ascii="Times New Roman" w:hAnsi="Times New Roman" w:cs="Times New Roman"/>
          <w:sz w:val="24"/>
          <w:szCs w:val="24"/>
          <w:lang w:val="en-US"/>
        </w:rPr>
        <w:t xml:space="preserve"> se </w:t>
      </w:r>
      <w:proofErr w:type="spellStart"/>
      <w:r w:rsidR="00954767">
        <w:rPr>
          <w:rFonts w:ascii="Times New Roman" w:hAnsi="Times New Roman" w:cs="Times New Roman"/>
          <w:sz w:val="24"/>
          <w:szCs w:val="24"/>
          <w:lang w:val="en-US"/>
        </w:rPr>
        <w:t>execută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potrivit</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legisla</w:t>
      </w:r>
      <w:r w:rsidR="00BD3B0F">
        <w:rPr>
          <w:rFonts w:ascii="Times New Roman" w:hAnsi="Times New Roman" w:cs="Times New Roman"/>
          <w:sz w:val="24"/>
          <w:szCs w:val="24"/>
          <w:lang w:val="en-US"/>
        </w:rPr>
        <w:t>ț</w:t>
      </w:r>
      <w:r w:rsidR="00853314" w:rsidRPr="00853314">
        <w:rPr>
          <w:rFonts w:ascii="Times New Roman" w:hAnsi="Times New Roman" w:cs="Times New Roman"/>
          <w:sz w:val="24"/>
          <w:szCs w:val="24"/>
          <w:lang w:val="en-US"/>
        </w:rPr>
        <w:t>iei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vigoare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pentru</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personalul</w:t>
      </w:r>
      <w:proofErr w:type="spellEnd"/>
      <w:r w:rsidR="00853314" w:rsidRPr="00853314">
        <w:rPr>
          <w:rFonts w:ascii="Times New Roman" w:hAnsi="Times New Roman" w:cs="Times New Roman"/>
          <w:sz w:val="24"/>
          <w:szCs w:val="24"/>
          <w:lang w:val="en-US"/>
        </w:rPr>
        <w:t xml:space="preserve"> din </w:t>
      </w:r>
      <w:proofErr w:type="spellStart"/>
      <w:r w:rsidR="00853314" w:rsidRPr="00853314">
        <w:rPr>
          <w:rFonts w:ascii="Times New Roman" w:hAnsi="Times New Roman" w:cs="Times New Roman"/>
          <w:sz w:val="24"/>
          <w:szCs w:val="24"/>
          <w:lang w:val="en-US"/>
        </w:rPr>
        <w:t>sectorul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bugetar</w:t>
      </w:r>
      <w:proofErr w:type="spellEnd"/>
      <w:r w:rsidR="00853314" w:rsidRPr="00853314">
        <w:rPr>
          <w:rFonts w:ascii="Times New Roman" w:hAnsi="Times New Roman" w:cs="Times New Roman"/>
          <w:sz w:val="24"/>
          <w:szCs w:val="24"/>
          <w:lang w:val="en-US"/>
        </w:rPr>
        <w:t xml:space="preserve">. </w:t>
      </w:r>
    </w:p>
    <w:p w:rsidR="00954767"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34.</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Finanțarea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Casei</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Cultura</w:t>
      </w:r>
      <w:proofErr w:type="spellEnd"/>
      <w:r w:rsidR="00954767">
        <w:rPr>
          <w:rFonts w:ascii="Times New Roman" w:hAnsi="Times New Roman" w:cs="Times New Roman"/>
          <w:sz w:val="24"/>
          <w:szCs w:val="24"/>
          <w:lang w:val="en-US"/>
        </w:rPr>
        <w:t xml:space="preserve"> </w:t>
      </w:r>
      <w:proofErr w:type="spellStart"/>
      <w:r w:rsidR="00954767">
        <w:rPr>
          <w:rFonts w:ascii="Times New Roman" w:hAnsi="Times New Roman" w:cs="Times New Roman"/>
          <w:sz w:val="24"/>
          <w:szCs w:val="24"/>
          <w:lang w:val="en-US"/>
        </w:rPr>
        <w:t>or.Florești</w:t>
      </w:r>
      <w:proofErr w:type="spellEnd"/>
      <w:r w:rsidR="009547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w:t>
      </w:r>
      <w:r w:rsidR="00853314" w:rsidRPr="00853314">
        <w:rPr>
          <w:rFonts w:ascii="Times New Roman" w:hAnsi="Times New Roman" w:cs="Times New Roman"/>
          <w:sz w:val="24"/>
          <w:szCs w:val="24"/>
          <w:lang w:val="en-US"/>
        </w:rPr>
        <w:t>e</w:t>
      </w:r>
      <w:proofErr w:type="gram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asigură</w:t>
      </w:r>
      <w:proofErr w:type="spellEnd"/>
      <w:r w:rsidR="00853314" w:rsidRPr="00853314">
        <w:rPr>
          <w:rFonts w:ascii="Times New Roman" w:hAnsi="Times New Roman" w:cs="Times New Roman"/>
          <w:sz w:val="24"/>
          <w:szCs w:val="24"/>
          <w:lang w:val="en-US"/>
        </w:rPr>
        <w:t xml:space="preserve"> de la </w:t>
      </w:r>
      <w:proofErr w:type="spellStart"/>
      <w:r w:rsidR="00853314" w:rsidRPr="00853314">
        <w:rPr>
          <w:rFonts w:ascii="Times New Roman" w:hAnsi="Times New Roman" w:cs="Times New Roman"/>
          <w:sz w:val="24"/>
          <w:szCs w:val="24"/>
          <w:lang w:val="en-US"/>
        </w:rPr>
        <w:t>bugetul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orășenesc</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mijloace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speciale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obținute</w:t>
      </w:r>
      <w:proofErr w:type="spellEnd"/>
      <w:r w:rsidR="00853314" w:rsidRPr="00853314">
        <w:rPr>
          <w:rFonts w:ascii="Times New Roman" w:hAnsi="Times New Roman" w:cs="Times New Roman"/>
          <w:sz w:val="24"/>
          <w:szCs w:val="24"/>
          <w:lang w:val="en-US"/>
        </w:rPr>
        <w:t xml:space="preserve"> din </w:t>
      </w:r>
      <w:proofErr w:type="spellStart"/>
      <w:r w:rsidR="00853314" w:rsidRPr="00853314">
        <w:rPr>
          <w:rFonts w:ascii="Times New Roman" w:hAnsi="Times New Roman" w:cs="Times New Roman"/>
          <w:sz w:val="24"/>
          <w:szCs w:val="24"/>
          <w:lang w:val="en-US"/>
        </w:rPr>
        <w:t>serviciile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prestate</w:t>
      </w:r>
      <w:proofErr w:type="spellEnd"/>
      <w:r w:rsidR="00853314" w:rsidRPr="00853314">
        <w:rPr>
          <w:rFonts w:ascii="Times New Roman" w:hAnsi="Times New Roman" w:cs="Times New Roman"/>
          <w:sz w:val="24"/>
          <w:szCs w:val="24"/>
          <w:lang w:val="en-US"/>
        </w:rPr>
        <w:t xml:space="preserve">. </w:t>
      </w:r>
    </w:p>
    <w:p w:rsidR="00954767"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00853314" w:rsidRPr="00853314">
        <w:rPr>
          <w:rFonts w:ascii="Times New Roman" w:hAnsi="Times New Roman" w:cs="Times New Roman"/>
          <w:sz w:val="24"/>
          <w:szCs w:val="24"/>
          <w:lang w:val="en-US"/>
        </w:rPr>
        <w:t xml:space="preserve">) Casa de </w:t>
      </w:r>
      <w:proofErr w:type="spellStart"/>
      <w:r w:rsidR="00853314" w:rsidRPr="00853314">
        <w:rPr>
          <w:rFonts w:ascii="Times New Roman" w:hAnsi="Times New Roman" w:cs="Times New Roman"/>
          <w:sz w:val="24"/>
          <w:szCs w:val="24"/>
          <w:lang w:val="en-US"/>
        </w:rPr>
        <w:t>Cultur</w:t>
      </w:r>
      <w:r>
        <w:rPr>
          <w:rFonts w:ascii="Times New Roman" w:hAnsi="Times New Roman" w:cs="Times New Roman"/>
          <w:sz w:val="24"/>
          <w:szCs w:val="24"/>
          <w:lang w:val="en-US"/>
        </w:rPr>
        <w:t>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poate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beneficia</w:t>
      </w:r>
      <w:proofErr w:type="spellEnd"/>
      <w:r w:rsidR="00853314" w:rsidRPr="00853314">
        <w:rPr>
          <w:rFonts w:ascii="Times New Roman" w:hAnsi="Times New Roman" w:cs="Times New Roman"/>
          <w:sz w:val="24"/>
          <w:szCs w:val="24"/>
          <w:lang w:val="en-US"/>
        </w:rPr>
        <w:t xml:space="preserve"> de </w:t>
      </w:r>
      <w:proofErr w:type="gramStart"/>
      <w:r w:rsidR="00853314" w:rsidRPr="00853314">
        <w:rPr>
          <w:rFonts w:ascii="Times New Roman" w:hAnsi="Times New Roman" w:cs="Times New Roman"/>
          <w:sz w:val="24"/>
          <w:szCs w:val="24"/>
          <w:lang w:val="en-US"/>
        </w:rPr>
        <w:t>un</w:t>
      </w:r>
      <w:proofErr w:type="gramEnd"/>
      <w:r w:rsidR="00853314" w:rsidRPr="00853314">
        <w:rPr>
          <w:rFonts w:ascii="Times New Roman" w:hAnsi="Times New Roman" w:cs="Times New Roman"/>
          <w:sz w:val="24"/>
          <w:szCs w:val="24"/>
          <w:lang w:val="en-US"/>
        </w:rPr>
        <w:t xml:space="preserve"> cont special cu </w:t>
      </w:r>
      <w:proofErr w:type="spellStart"/>
      <w:r w:rsidR="00853314" w:rsidRPr="00853314">
        <w:rPr>
          <w:rFonts w:ascii="Times New Roman" w:hAnsi="Times New Roman" w:cs="Times New Roman"/>
          <w:sz w:val="24"/>
          <w:szCs w:val="24"/>
          <w:lang w:val="en-US"/>
        </w:rPr>
        <w:t>acumularea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mijloacelor</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speciale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obținute</w:t>
      </w:r>
      <w:proofErr w:type="spellEnd"/>
      <w:r w:rsidR="00853314" w:rsidRPr="00853314">
        <w:rPr>
          <w:rFonts w:ascii="Times New Roman" w:hAnsi="Times New Roman" w:cs="Times New Roman"/>
          <w:sz w:val="24"/>
          <w:szCs w:val="24"/>
          <w:lang w:val="en-US"/>
        </w:rPr>
        <w:t xml:space="preserve"> din </w:t>
      </w:r>
      <w:proofErr w:type="spellStart"/>
      <w:r w:rsidR="00853314" w:rsidRPr="00853314">
        <w:rPr>
          <w:rFonts w:ascii="Times New Roman" w:hAnsi="Times New Roman" w:cs="Times New Roman"/>
          <w:sz w:val="24"/>
          <w:szCs w:val="24"/>
          <w:lang w:val="en-US"/>
        </w:rPr>
        <w:t>prestarea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serviciilor</w:t>
      </w:r>
      <w:proofErr w:type="spellEnd"/>
      <w:r w:rsidR="00853314" w:rsidRPr="00853314">
        <w:rPr>
          <w:rFonts w:ascii="Times New Roman" w:hAnsi="Times New Roman" w:cs="Times New Roman"/>
          <w:sz w:val="24"/>
          <w:szCs w:val="24"/>
          <w:lang w:val="en-US"/>
        </w:rPr>
        <w:t xml:space="preserve"> contra </w:t>
      </w:r>
      <w:proofErr w:type="spellStart"/>
      <w:r w:rsidR="00853314" w:rsidRPr="00853314">
        <w:rPr>
          <w:rFonts w:ascii="Times New Roman" w:hAnsi="Times New Roman" w:cs="Times New Roman"/>
          <w:sz w:val="24"/>
          <w:szCs w:val="24"/>
          <w:lang w:val="en-US"/>
        </w:rPr>
        <w:t>plată</w:t>
      </w:r>
      <w:proofErr w:type="spellEnd"/>
      <w:r w:rsidR="00853314" w:rsidRPr="00853314">
        <w:rPr>
          <w:rFonts w:ascii="Times New Roman" w:hAnsi="Times New Roman" w:cs="Times New Roman"/>
          <w:sz w:val="24"/>
          <w:szCs w:val="24"/>
          <w:lang w:val="en-US"/>
        </w:rPr>
        <w:t xml:space="preserve">. </w:t>
      </w:r>
    </w:p>
    <w:p w:rsidR="00954767"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Veniturile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proprii</w:t>
      </w:r>
      <w:proofErr w:type="spellEnd"/>
      <w:r w:rsidR="00853314" w:rsidRPr="00853314">
        <w:rPr>
          <w:rFonts w:ascii="Times New Roman" w:hAnsi="Times New Roman" w:cs="Times New Roman"/>
          <w:sz w:val="24"/>
          <w:szCs w:val="24"/>
          <w:lang w:val="en-US"/>
        </w:rPr>
        <w:t xml:space="preserve"> ale </w:t>
      </w:r>
      <w:proofErr w:type="spellStart"/>
      <w:r w:rsidR="00853314" w:rsidRPr="00853314">
        <w:rPr>
          <w:rFonts w:ascii="Times New Roman" w:hAnsi="Times New Roman" w:cs="Times New Roman"/>
          <w:sz w:val="24"/>
          <w:szCs w:val="24"/>
          <w:lang w:val="en-US"/>
        </w:rPr>
        <w:t>Casei</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Cultură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provin</w:t>
      </w:r>
      <w:proofErr w:type="spellEnd"/>
      <w:r w:rsidR="00853314" w:rsidRPr="00853314">
        <w:rPr>
          <w:rFonts w:ascii="Times New Roman" w:hAnsi="Times New Roman" w:cs="Times New Roman"/>
          <w:sz w:val="24"/>
          <w:szCs w:val="24"/>
          <w:lang w:val="en-US"/>
        </w:rPr>
        <w:t xml:space="preserve"> din </w:t>
      </w:r>
      <w:proofErr w:type="spellStart"/>
      <w:r w:rsidR="00853314" w:rsidRPr="00853314">
        <w:rPr>
          <w:rFonts w:ascii="Times New Roman" w:hAnsi="Times New Roman" w:cs="Times New Roman"/>
          <w:sz w:val="24"/>
          <w:szCs w:val="24"/>
          <w:lang w:val="en-US"/>
        </w:rPr>
        <w:t>donații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sponsorizări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finanțări</w:t>
      </w:r>
      <w:proofErr w:type="spellEnd"/>
      <w:r w:rsidR="00853314" w:rsidRPr="00853314">
        <w:rPr>
          <w:rFonts w:ascii="Times New Roman" w:hAnsi="Times New Roman" w:cs="Times New Roman"/>
          <w:sz w:val="24"/>
          <w:szCs w:val="24"/>
          <w:lang w:val="en-US"/>
        </w:rPr>
        <w:t xml:space="preserve"> interne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externe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inclusiv</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venituri</w:t>
      </w:r>
      <w:proofErr w:type="spellEnd"/>
      <w:r w:rsidR="00853314" w:rsidRPr="00853314">
        <w:rPr>
          <w:rFonts w:ascii="Times New Roman" w:hAnsi="Times New Roman" w:cs="Times New Roman"/>
          <w:sz w:val="24"/>
          <w:szCs w:val="24"/>
          <w:lang w:val="en-US"/>
        </w:rPr>
        <w:t xml:space="preserve"> din </w:t>
      </w:r>
      <w:proofErr w:type="spellStart"/>
      <w:r w:rsidR="00853314" w:rsidRPr="00853314">
        <w:rPr>
          <w:rFonts w:ascii="Times New Roman" w:hAnsi="Times New Roman" w:cs="Times New Roman"/>
          <w:sz w:val="24"/>
          <w:szCs w:val="24"/>
          <w:lang w:val="en-US"/>
        </w:rPr>
        <w:t>închirieri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prestări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servicii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organizarea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concertelor</w:t>
      </w:r>
      <w:proofErr w:type="spellEnd"/>
      <w:r w:rsidR="00853314" w:rsidRPr="00853314">
        <w:rPr>
          <w:rFonts w:ascii="Times New Roman" w:hAnsi="Times New Roman" w:cs="Times New Roman"/>
          <w:sz w:val="24"/>
          <w:szCs w:val="24"/>
          <w:lang w:val="en-US"/>
        </w:rPr>
        <w:t xml:space="preserve"> contra </w:t>
      </w:r>
      <w:proofErr w:type="spellStart"/>
      <w:r w:rsidR="00853314" w:rsidRPr="00853314">
        <w:rPr>
          <w:rFonts w:ascii="Times New Roman" w:hAnsi="Times New Roman" w:cs="Times New Roman"/>
          <w:sz w:val="24"/>
          <w:szCs w:val="24"/>
          <w:lang w:val="en-US"/>
        </w:rPr>
        <w:t>plată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realizarea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unor</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manifestări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culturale</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nivel</w:t>
      </w:r>
      <w:proofErr w:type="spellEnd"/>
      <w:r w:rsidR="00853314" w:rsidRPr="00853314">
        <w:rPr>
          <w:rFonts w:ascii="Times New Roman" w:hAnsi="Times New Roman" w:cs="Times New Roman"/>
          <w:sz w:val="24"/>
          <w:szCs w:val="24"/>
          <w:lang w:val="en-US"/>
        </w:rPr>
        <w:t xml:space="preserve"> local, </w:t>
      </w:r>
      <w:proofErr w:type="spellStart"/>
      <w:r w:rsidR="00853314" w:rsidRPr="00853314">
        <w:rPr>
          <w:rFonts w:ascii="Times New Roman" w:hAnsi="Times New Roman" w:cs="Times New Roman"/>
          <w:sz w:val="24"/>
          <w:szCs w:val="24"/>
          <w:lang w:val="en-US"/>
        </w:rPr>
        <w:t>naţional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internațional</w:t>
      </w:r>
      <w:proofErr w:type="spellEnd"/>
      <w:r w:rsidR="00853314" w:rsidRPr="00853314">
        <w:rPr>
          <w:rFonts w:ascii="Times New Roman" w:hAnsi="Times New Roman" w:cs="Times New Roman"/>
          <w:sz w:val="24"/>
          <w:szCs w:val="24"/>
          <w:lang w:val="en-US"/>
        </w:rPr>
        <w:t xml:space="preserve">, etc. </w:t>
      </w:r>
    </w:p>
    <w:p w:rsidR="00BD3B0F" w:rsidRDefault="00AC51ED" w:rsidP="007D60D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w:t>
      </w:r>
      <w:r w:rsidR="00853314" w:rsidRPr="00853314">
        <w:rPr>
          <w:rFonts w:ascii="Times New Roman" w:hAnsi="Times New Roman" w:cs="Times New Roman"/>
          <w:sz w:val="24"/>
          <w:szCs w:val="24"/>
          <w:lang w:val="en-US"/>
        </w:rPr>
        <w:t xml:space="preserve">) Casa de </w:t>
      </w:r>
      <w:proofErr w:type="spellStart"/>
      <w:r w:rsidR="00853314" w:rsidRPr="00853314">
        <w:rPr>
          <w:rFonts w:ascii="Times New Roman" w:hAnsi="Times New Roman" w:cs="Times New Roman"/>
          <w:sz w:val="24"/>
          <w:szCs w:val="24"/>
          <w:lang w:val="en-US"/>
        </w:rPr>
        <w:t>Cultura</w:t>
      </w:r>
      <w:proofErr w:type="spellEnd"/>
      <w:r w:rsidR="00853314" w:rsidRPr="00853314">
        <w:rPr>
          <w:rFonts w:ascii="Times New Roman" w:hAnsi="Times New Roman" w:cs="Times New Roman"/>
          <w:sz w:val="24"/>
          <w:szCs w:val="24"/>
          <w:lang w:val="en-US"/>
        </w:rPr>
        <w:t xml:space="preserve"> </w:t>
      </w:r>
      <w:proofErr w:type="gramStart"/>
      <w:r w:rsidR="00853314" w:rsidRPr="00853314">
        <w:rPr>
          <w:rFonts w:ascii="Times New Roman" w:hAnsi="Times New Roman" w:cs="Times New Roman"/>
          <w:sz w:val="24"/>
          <w:szCs w:val="24"/>
          <w:lang w:val="en-US"/>
        </w:rPr>
        <w:t>are</w:t>
      </w:r>
      <w:proofErr w:type="gram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dreptul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gestioneze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mijloacele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financiare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acumulate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contul</w:t>
      </w:r>
      <w:proofErr w:type="spellEnd"/>
      <w:r w:rsidR="00853314" w:rsidRPr="00853314">
        <w:rPr>
          <w:rFonts w:ascii="Times New Roman" w:hAnsi="Times New Roman" w:cs="Times New Roman"/>
          <w:sz w:val="24"/>
          <w:szCs w:val="24"/>
          <w:lang w:val="en-US"/>
        </w:rPr>
        <w:t xml:space="preserve"> special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mod independent, la </w:t>
      </w:r>
      <w:proofErr w:type="spellStart"/>
      <w:r w:rsidR="00853314" w:rsidRPr="00853314">
        <w:rPr>
          <w:rFonts w:ascii="Times New Roman" w:hAnsi="Times New Roman" w:cs="Times New Roman"/>
          <w:sz w:val="24"/>
          <w:szCs w:val="24"/>
          <w:lang w:val="en-US"/>
        </w:rPr>
        <w:t>propunerea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consiliului</w:t>
      </w:r>
      <w:proofErr w:type="spellEnd"/>
      <w:r w:rsidR="00853314" w:rsidRPr="00853314">
        <w:rPr>
          <w:rFonts w:ascii="Times New Roman" w:hAnsi="Times New Roman" w:cs="Times New Roman"/>
          <w:sz w:val="24"/>
          <w:szCs w:val="24"/>
          <w:lang w:val="en-US"/>
        </w:rPr>
        <w:t xml:space="preserve"> de </w:t>
      </w:r>
      <w:proofErr w:type="spellStart"/>
      <w:r w:rsidR="00853314" w:rsidRPr="00853314">
        <w:rPr>
          <w:rFonts w:ascii="Times New Roman" w:hAnsi="Times New Roman" w:cs="Times New Roman"/>
          <w:sz w:val="24"/>
          <w:szCs w:val="24"/>
          <w:lang w:val="en-US"/>
        </w:rPr>
        <w:t>administraţie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cu </w:t>
      </w:r>
      <w:proofErr w:type="spellStart"/>
      <w:r w:rsidR="00853314" w:rsidRPr="00853314">
        <w:rPr>
          <w:rFonts w:ascii="Times New Roman" w:hAnsi="Times New Roman" w:cs="Times New Roman"/>
          <w:sz w:val="24"/>
          <w:szCs w:val="24"/>
          <w:lang w:val="en-US"/>
        </w:rPr>
        <w:t>aprobarea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Consiliului</w:t>
      </w:r>
      <w:proofErr w:type="spellEnd"/>
      <w:r w:rsidR="00853314" w:rsidRPr="00853314">
        <w:rPr>
          <w:rFonts w:ascii="Times New Roman" w:hAnsi="Times New Roman" w:cs="Times New Roman"/>
          <w:sz w:val="24"/>
          <w:szCs w:val="24"/>
          <w:lang w:val="en-US"/>
        </w:rPr>
        <w:t xml:space="preserve"> </w:t>
      </w:r>
      <w:r w:rsidR="005038B6">
        <w:rPr>
          <w:rFonts w:ascii="Times New Roman" w:hAnsi="Times New Roman" w:cs="Times New Roman"/>
          <w:sz w:val="24"/>
          <w:szCs w:val="24"/>
          <w:lang w:val="en-US"/>
        </w:rPr>
        <w:t>local</w:t>
      </w:r>
      <w:r w:rsidR="00853314" w:rsidRPr="00853314">
        <w:rPr>
          <w:rFonts w:ascii="Times New Roman" w:hAnsi="Times New Roman" w:cs="Times New Roman"/>
          <w:sz w:val="24"/>
          <w:szCs w:val="24"/>
          <w:lang w:val="en-US"/>
        </w:rPr>
        <w:t xml:space="preserve"> </w:t>
      </w:r>
      <w:proofErr w:type="spellStart"/>
      <w:r w:rsidR="005038B6">
        <w:rPr>
          <w:rFonts w:ascii="Times New Roman" w:hAnsi="Times New Roman" w:cs="Times New Roman"/>
          <w:sz w:val="24"/>
          <w:szCs w:val="24"/>
          <w:lang w:val="en-US"/>
        </w:rPr>
        <w:t>Florești</w:t>
      </w:r>
      <w:proofErr w:type="spellEnd"/>
      <w:r w:rsidR="00853314" w:rsidRPr="00853314">
        <w:rPr>
          <w:rFonts w:ascii="Times New Roman" w:hAnsi="Times New Roman" w:cs="Times New Roman"/>
          <w:sz w:val="24"/>
          <w:szCs w:val="24"/>
          <w:lang w:val="en-US"/>
        </w:rPr>
        <w:t xml:space="preserve">.   </w:t>
      </w:r>
    </w:p>
    <w:p w:rsidR="002943F7" w:rsidRDefault="00853314" w:rsidP="00BD3B0F">
      <w:pPr>
        <w:spacing w:line="276" w:lineRule="auto"/>
        <w:jc w:val="center"/>
        <w:rPr>
          <w:rFonts w:ascii="Times New Roman" w:hAnsi="Times New Roman" w:cs="Times New Roman"/>
          <w:sz w:val="24"/>
          <w:szCs w:val="24"/>
          <w:lang w:val="en-US"/>
        </w:rPr>
      </w:pPr>
      <w:r w:rsidRPr="00954767">
        <w:rPr>
          <w:rFonts w:ascii="Times New Roman" w:hAnsi="Times New Roman" w:cs="Times New Roman"/>
          <w:b/>
          <w:bCs/>
          <w:sz w:val="24"/>
          <w:szCs w:val="24"/>
          <w:lang w:val="en-US"/>
        </w:rPr>
        <w:t>VII</w:t>
      </w:r>
      <w:r w:rsidR="00BD3B0F">
        <w:rPr>
          <w:rFonts w:ascii="Times New Roman" w:hAnsi="Times New Roman" w:cs="Times New Roman"/>
          <w:b/>
          <w:bCs/>
          <w:sz w:val="24"/>
          <w:szCs w:val="24"/>
          <w:lang w:val="en-US"/>
        </w:rPr>
        <w:t xml:space="preserve">. </w:t>
      </w:r>
      <w:r w:rsidRPr="00BD3B0F">
        <w:rPr>
          <w:rFonts w:ascii="Times New Roman" w:hAnsi="Times New Roman" w:cs="Times New Roman"/>
          <w:b/>
          <w:bCs/>
          <w:sz w:val="24"/>
          <w:szCs w:val="24"/>
          <w:lang w:val="en-US"/>
        </w:rPr>
        <w:t>D</w:t>
      </w:r>
      <w:r w:rsidR="00BD3B0F" w:rsidRPr="00BD3B0F">
        <w:rPr>
          <w:rFonts w:ascii="Times New Roman" w:hAnsi="Times New Roman" w:cs="Times New Roman"/>
          <w:b/>
          <w:bCs/>
          <w:sz w:val="24"/>
          <w:szCs w:val="24"/>
          <w:lang w:val="en-US"/>
        </w:rPr>
        <w:t>ISPOZIȚII FINALE</w:t>
      </w:r>
    </w:p>
    <w:p w:rsidR="00254C29" w:rsidRPr="00D74ABA" w:rsidRDefault="000D5803" w:rsidP="000D5803">
      <w:pPr>
        <w:spacing w:after="0" w:line="276" w:lineRule="auto"/>
        <w:rPr>
          <w:rFonts w:ascii="Times New Roman" w:hAnsi="Times New Roman" w:cs="Times New Roman"/>
          <w:sz w:val="24"/>
          <w:szCs w:val="24"/>
          <w:lang w:val="ro-RO"/>
        </w:rPr>
      </w:pPr>
      <w:proofErr w:type="gramStart"/>
      <w:r>
        <w:rPr>
          <w:rFonts w:ascii="Times New Roman" w:hAnsi="Times New Roman" w:cs="Times New Roman"/>
          <w:sz w:val="24"/>
          <w:szCs w:val="24"/>
          <w:lang w:val="en-US"/>
        </w:rPr>
        <w:t>35.</w:t>
      </w:r>
      <w:r w:rsidR="00853314" w:rsidRPr="00853314">
        <w:rPr>
          <w:rFonts w:ascii="Times New Roman" w:hAnsi="Times New Roman" w:cs="Times New Roman"/>
          <w:sz w:val="24"/>
          <w:szCs w:val="24"/>
          <w:lang w:val="en-US"/>
        </w:rPr>
        <w:t xml:space="preserve"> </w:t>
      </w:r>
      <w:r w:rsidR="00807E87">
        <w:rPr>
          <w:rFonts w:ascii="Times New Roman" w:hAnsi="Times New Roman" w:cs="Times New Roman"/>
          <w:sz w:val="24"/>
          <w:szCs w:val="24"/>
          <w:lang w:val="en-US"/>
        </w:rPr>
        <w:t xml:space="preserve">Casa de </w:t>
      </w:r>
      <w:proofErr w:type="spellStart"/>
      <w:r w:rsidR="00807E87">
        <w:rPr>
          <w:rFonts w:ascii="Times New Roman" w:hAnsi="Times New Roman" w:cs="Times New Roman"/>
          <w:sz w:val="24"/>
          <w:szCs w:val="24"/>
          <w:lang w:val="en-US"/>
        </w:rPr>
        <w:t>Cultură</w:t>
      </w:r>
      <w:proofErr w:type="spellEnd"/>
      <w:r w:rsidR="00807E87">
        <w:rPr>
          <w:rFonts w:ascii="Times New Roman" w:hAnsi="Times New Roman" w:cs="Times New Roman"/>
          <w:sz w:val="24"/>
          <w:szCs w:val="24"/>
          <w:lang w:val="en-US"/>
        </w:rPr>
        <w:t xml:space="preserve"> </w:t>
      </w:r>
      <w:proofErr w:type="spellStart"/>
      <w:r w:rsidR="00807E87">
        <w:rPr>
          <w:rFonts w:ascii="Times New Roman" w:hAnsi="Times New Roman" w:cs="Times New Roman"/>
          <w:sz w:val="24"/>
          <w:szCs w:val="24"/>
          <w:lang w:val="en-US"/>
        </w:rPr>
        <w:t>prezintă</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rapoarte</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anuale</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textuale</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și</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statistice</w:t>
      </w:r>
      <w:proofErr w:type="spellEnd"/>
      <w:r w:rsidR="00853314" w:rsidRPr="00853314">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fondatorului</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și</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direcției</w:t>
      </w:r>
      <w:proofErr w:type="spellEnd"/>
      <w:r w:rsidR="00D74ABA">
        <w:rPr>
          <w:rFonts w:ascii="Times New Roman" w:hAnsi="Times New Roman" w:cs="Times New Roman"/>
          <w:sz w:val="24"/>
          <w:szCs w:val="24"/>
          <w:lang w:val="en-US"/>
        </w:rPr>
        <w:t>/</w:t>
      </w:r>
      <w:proofErr w:type="spellStart"/>
      <w:r w:rsidR="00D74ABA">
        <w:rPr>
          <w:rFonts w:ascii="Times New Roman" w:hAnsi="Times New Roman" w:cs="Times New Roman"/>
          <w:sz w:val="24"/>
          <w:szCs w:val="24"/>
          <w:lang w:val="en-US"/>
        </w:rPr>
        <w:t>secției</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cultură</w:t>
      </w:r>
      <w:proofErr w:type="spellEnd"/>
      <w:r w:rsidR="00D74ABA">
        <w:rPr>
          <w:rFonts w:ascii="Times New Roman" w:hAnsi="Times New Roman" w:cs="Times New Roman"/>
          <w:sz w:val="24"/>
          <w:szCs w:val="24"/>
          <w:lang w:val="en-US"/>
        </w:rPr>
        <w:t xml:space="preserve"> din </w:t>
      </w:r>
      <w:proofErr w:type="spellStart"/>
      <w:r w:rsidR="00D74ABA">
        <w:rPr>
          <w:rFonts w:ascii="Times New Roman" w:hAnsi="Times New Roman" w:cs="Times New Roman"/>
          <w:sz w:val="24"/>
          <w:szCs w:val="24"/>
          <w:lang w:val="en-US"/>
        </w:rPr>
        <w:t>raza</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unității</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administrativ-teritoriale</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unde</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își</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desfășoară</w:t>
      </w:r>
      <w:proofErr w:type="spellEnd"/>
      <w:r w:rsidR="00D74ABA">
        <w:rPr>
          <w:rFonts w:ascii="Times New Roman" w:hAnsi="Times New Roman" w:cs="Times New Roman"/>
          <w:sz w:val="24"/>
          <w:szCs w:val="24"/>
          <w:lang w:val="en-US"/>
        </w:rPr>
        <w:t xml:space="preserve"> </w:t>
      </w:r>
      <w:proofErr w:type="spellStart"/>
      <w:r w:rsidR="00D74ABA">
        <w:rPr>
          <w:rFonts w:ascii="Times New Roman" w:hAnsi="Times New Roman" w:cs="Times New Roman"/>
          <w:sz w:val="24"/>
          <w:szCs w:val="24"/>
          <w:lang w:val="en-US"/>
        </w:rPr>
        <w:t>activitatea</w:t>
      </w:r>
      <w:proofErr w:type="spellEnd"/>
      <w:r w:rsidR="00D74ABA">
        <w:rPr>
          <w:rFonts w:ascii="Times New Roman" w:hAnsi="Times New Roman" w:cs="Times New Roman"/>
          <w:sz w:val="24"/>
          <w:szCs w:val="24"/>
          <w:lang w:val="en-US"/>
        </w:rPr>
        <w:t>.</w:t>
      </w:r>
      <w:proofErr w:type="gramEnd"/>
    </w:p>
    <w:p w:rsidR="00254C29" w:rsidRDefault="000D5803" w:rsidP="000D5803">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36.</w:t>
      </w:r>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arhiva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Casei</w:t>
      </w:r>
      <w:proofErr w:type="spellEnd"/>
      <w:r w:rsidR="00853314" w:rsidRPr="00853314">
        <w:rPr>
          <w:rFonts w:ascii="Times New Roman" w:hAnsi="Times New Roman" w:cs="Times New Roman"/>
          <w:sz w:val="24"/>
          <w:szCs w:val="24"/>
          <w:lang w:val="en-US"/>
        </w:rPr>
        <w:t xml:space="preserve"> de </w:t>
      </w:r>
      <w:proofErr w:type="spellStart"/>
      <w:proofErr w:type="gramStart"/>
      <w:r w:rsidR="00853314" w:rsidRPr="00853314">
        <w:rPr>
          <w:rFonts w:ascii="Times New Roman" w:hAnsi="Times New Roman" w:cs="Times New Roman"/>
          <w:sz w:val="24"/>
          <w:szCs w:val="24"/>
          <w:lang w:val="en-US"/>
        </w:rPr>
        <w:t>Cultură</w:t>
      </w:r>
      <w:proofErr w:type="spellEnd"/>
      <w:r w:rsidR="00853314" w:rsidRPr="00853314">
        <w:rPr>
          <w:rFonts w:ascii="Times New Roman" w:hAnsi="Times New Roman" w:cs="Times New Roman"/>
          <w:sz w:val="24"/>
          <w:szCs w:val="24"/>
          <w:lang w:val="en-US"/>
        </w:rPr>
        <w:t xml:space="preserve">  se</w:t>
      </w:r>
      <w:proofErr w:type="gram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păstrează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se </w:t>
      </w:r>
      <w:proofErr w:type="spellStart"/>
      <w:r w:rsidR="00853314" w:rsidRPr="00853314">
        <w:rPr>
          <w:rFonts w:ascii="Times New Roman" w:hAnsi="Times New Roman" w:cs="Times New Roman"/>
          <w:sz w:val="24"/>
          <w:szCs w:val="24"/>
          <w:lang w:val="en-US"/>
        </w:rPr>
        <w:t>arhivează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condiţiile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legii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toate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documentele</w:t>
      </w:r>
      <w:proofErr w:type="spellEnd"/>
      <w:r w:rsidR="00853314" w:rsidRPr="00853314">
        <w:rPr>
          <w:rFonts w:ascii="Times New Roman" w:hAnsi="Times New Roman" w:cs="Times New Roman"/>
          <w:sz w:val="24"/>
          <w:szCs w:val="24"/>
          <w:lang w:val="en-US"/>
        </w:rPr>
        <w:t xml:space="preserve"> care </w:t>
      </w:r>
      <w:proofErr w:type="spellStart"/>
      <w:r w:rsidR="00853314" w:rsidRPr="00853314">
        <w:rPr>
          <w:rFonts w:ascii="Times New Roman" w:hAnsi="Times New Roman" w:cs="Times New Roman"/>
          <w:sz w:val="24"/>
          <w:szCs w:val="24"/>
          <w:lang w:val="en-US"/>
        </w:rPr>
        <w:t>atestă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activitatea</w:t>
      </w:r>
      <w:proofErr w:type="spellEnd"/>
      <w:r w:rsidR="00853314" w:rsidRPr="00853314">
        <w:rPr>
          <w:rFonts w:ascii="Times New Roman" w:hAnsi="Times New Roman" w:cs="Times New Roman"/>
          <w:sz w:val="24"/>
          <w:szCs w:val="24"/>
          <w:lang w:val="en-US"/>
        </w:rPr>
        <w:t xml:space="preserve"> cultural–</w:t>
      </w:r>
      <w:proofErr w:type="spellStart"/>
      <w:r w:rsidR="00853314" w:rsidRPr="00853314">
        <w:rPr>
          <w:rFonts w:ascii="Times New Roman" w:hAnsi="Times New Roman" w:cs="Times New Roman"/>
          <w:sz w:val="24"/>
          <w:szCs w:val="24"/>
          <w:lang w:val="en-US"/>
        </w:rPr>
        <w:t>artistică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financiară</w:t>
      </w:r>
      <w:proofErr w:type="spellEnd"/>
      <w:r w:rsidR="00853314" w:rsidRPr="00853314">
        <w:rPr>
          <w:rFonts w:ascii="Times New Roman" w:hAnsi="Times New Roman" w:cs="Times New Roman"/>
          <w:sz w:val="24"/>
          <w:szCs w:val="24"/>
          <w:lang w:val="en-US"/>
        </w:rPr>
        <w:t xml:space="preserve"> a </w:t>
      </w:r>
      <w:proofErr w:type="spellStart"/>
      <w:r w:rsidR="00853314" w:rsidRPr="00853314">
        <w:rPr>
          <w:rFonts w:ascii="Times New Roman" w:hAnsi="Times New Roman" w:cs="Times New Roman"/>
          <w:sz w:val="24"/>
          <w:szCs w:val="24"/>
          <w:lang w:val="en-US"/>
        </w:rPr>
        <w:t>instituţiei</w:t>
      </w:r>
      <w:proofErr w:type="spellEnd"/>
      <w:r w:rsidR="00853314" w:rsidRPr="00853314">
        <w:rPr>
          <w:rFonts w:ascii="Times New Roman" w:hAnsi="Times New Roman" w:cs="Times New Roman"/>
          <w:sz w:val="24"/>
          <w:szCs w:val="24"/>
          <w:lang w:val="en-US"/>
        </w:rPr>
        <w:t xml:space="preserve">. </w:t>
      </w:r>
    </w:p>
    <w:p w:rsidR="00853314" w:rsidRPr="00853314" w:rsidRDefault="000D5803" w:rsidP="000D5803">
      <w:pPr>
        <w:spacing w:after="0" w:line="276"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37.</w:t>
      </w:r>
      <w:r w:rsidR="00853314" w:rsidRPr="00853314">
        <w:rPr>
          <w:rFonts w:ascii="Times New Roman" w:hAnsi="Times New Roman" w:cs="Times New Roman"/>
          <w:sz w:val="24"/>
          <w:szCs w:val="24"/>
          <w:lang w:val="en-US"/>
        </w:rPr>
        <w:t xml:space="preserve"> Casa de </w:t>
      </w:r>
      <w:proofErr w:type="spellStart"/>
      <w:r w:rsidR="00853314" w:rsidRPr="00853314">
        <w:rPr>
          <w:rFonts w:ascii="Times New Roman" w:hAnsi="Times New Roman" w:cs="Times New Roman"/>
          <w:sz w:val="24"/>
          <w:szCs w:val="24"/>
          <w:lang w:val="en-US"/>
        </w:rPr>
        <w:t>Cultura</w:t>
      </w:r>
      <w:proofErr w:type="spellEnd"/>
      <w:r w:rsidR="00853314" w:rsidRPr="00853314">
        <w:rPr>
          <w:rFonts w:ascii="Times New Roman" w:hAnsi="Times New Roman" w:cs="Times New Roman"/>
          <w:sz w:val="24"/>
          <w:szCs w:val="24"/>
          <w:lang w:val="en-US"/>
        </w:rPr>
        <w:t xml:space="preserve"> se </w:t>
      </w:r>
      <w:proofErr w:type="spellStart"/>
      <w:r w:rsidR="00853314" w:rsidRPr="00853314">
        <w:rPr>
          <w:rFonts w:ascii="Times New Roman" w:hAnsi="Times New Roman" w:cs="Times New Roman"/>
          <w:sz w:val="24"/>
          <w:szCs w:val="24"/>
          <w:lang w:val="en-US"/>
        </w:rPr>
        <w:t>constituie</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şi</w:t>
      </w:r>
      <w:proofErr w:type="spellEnd"/>
      <w:r w:rsidR="00853314" w:rsidRPr="00853314">
        <w:rPr>
          <w:rFonts w:ascii="Times New Roman" w:hAnsi="Times New Roman" w:cs="Times New Roman"/>
          <w:sz w:val="24"/>
          <w:szCs w:val="24"/>
          <w:lang w:val="en-US"/>
        </w:rPr>
        <w:t xml:space="preserve"> se </w:t>
      </w:r>
      <w:proofErr w:type="spellStart"/>
      <w:r w:rsidR="00853314" w:rsidRPr="00853314">
        <w:rPr>
          <w:rFonts w:ascii="Times New Roman" w:hAnsi="Times New Roman" w:cs="Times New Roman"/>
          <w:sz w:val="24"/>
          <w:szCs w:val="24"/>
          <w:lang w:val="en-US"/>
        </w:rPr>
        <w:t>lichidează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prin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decizia</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fondatorului</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coordonată</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în</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scris</w:t>
      </w:r>
      <w:proofErr w:type="spellEnd"/>
      <w:r w:rsidR="00853314" w:rsidRPr="00853314">
        <w:rPr>
          <w:rFonts w:ascii="Times New Roman" w:hAnsi="Times New Roman" w:cs="Times New Roman"/>
          <w:sz w:val="24"/>
          <w:szCs w:val="24"/>
          <w:lang w:val="en-US"/>
        </w:rPr>
        <w:t xml:space="preserve"> cu </w:t>
      </w:r>
      <w:proofErr w:type="spellStart"/>
      <w:r w:rsidR="00853314" w:rsidRPr="00853314">
        <w:rPr>
          <w:rFonts w:ascii="Times New Roman" w:hAnsi="Times New Roman" w:cs="Times New Roman"/>
          <w:sz w:val="24"/>
          <w:szCs w:val="24"/>
          <w:lang w:val="en-US"/>
        </w:rPr>
        <w:t>Ministerul</w:t>
      </w:r>
      <w:proofErr w:type="spellEnd"/>
      <w:r w:rsidR="00853314" w:rsidRPr="00853314">
        <w:rPr>
          <w:rFonts w:ascii="Times New Roman" w:hAnsi="Times New Roman" w:cs="Times New Roman"/>
          <w:sz w:val="24"/>
          <w:szCs w:val="24"/>
          <w:lang w:val="en-US"/>
        </w:rPr>
        <w:t xml:space="preserve"> </w:t>
      </w:r>
      <w:proofErr w:type="spellStart"/>
      <w:r w:rsidR="00853314" w:rsidRPr="00853314">
        <w:rPr>
          <w:rFonts w:ascii="Times New Roman" w:hAnsi="Times New Roman" w:cs="Times New Roman"/>
          <w:sz w:val="24"/>
          <w:szCs w:val="24"/>
          <w:lang w:val="en-US"/>
        </w:rPr>
        <w:t>Culturii</w:t>
      </w:r>
      <w:proofErr w:type="spellEnd"/>
      <w:r w:rsidR="00853314" w:rsidRPr="00853314">
        <w:rPr>
          <w:rFonts w:ascii="Times New Roman" w:hAnsi="Times New Roman" w:cs="Times New Roman"/>
          <w:sz w:val="24"/>
          <w:szCs w:val="24"/>
          <w:lang w:val="en-US"/>
        </w:rPr>
        <w:t>.</w:t>
      </w:r>
      <w:proofErr w:type="gramEnd"/>
      <w:r w:rsidR="00853314" w:rsidRPr="00853314">
        <w:rPr>
          <w:rFonts w:ascii="Times New Roman" w:hAnsi="Times New Roman" w:cs="Times New Roman"/>
          <w:sz w:val="24"/>
          <w:szCs w:val="24"/>
          <w:lang w:val="en-US"/>
        </w:rPr>
        <w:t xml:space="preserve"> </w:t>
      </w:r>
    </w:p>
    <w:p w:rsidR="00914C8A" w:rsidRPr="00B45A5A" w:rsidRDefault="000D5803" w:rsidP="00B45A5A">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38. </w:t>
      </w:r>
      <w:proofErr w:type="spellStart"/>
      <w:r>
        <w:rPr>
          <w:rFonts w:ascii="Times New Roman" w:hAnsi="Times New Roman" w:cs="Times New Roman"/>
          <w:sz w:val="24"/>
          <w:szCs w:val="24"/>
          <w:lang w:val="en-US"/>
        </w:rPr>
        <w:t>Or</w:t>
      </w:r>
      <w:r w:rsidR="003D630C">
        <w:rPr>
          <w:rFonts w:ascii="Times New Roman" w:hAnsi="Times New Roman" w:cs="Times New Roman"/>
          <w:sz w:val="24"/>
          <w:szCs w:val="24"/>
          <w:lang w:val="en-US"/>
        </w:rPr>
        <w:t>i</w:t>
      </w:r>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să</w:t>
      </w:r>
      <w:proofErr w:type="spellEnd"/>
      <w:proofErr w:type="gramEnd"/>
      <w:r>
        <w:rPr>
          <w:rFonts w:ascii="Times New Roman" w:hAnsi="Times New Roman" w:cs="Times New Roman"/>
          <w:sz w:val="24"/>
          <w:szCs w:val="24"/>
          <w:lang w:val="en-US"/>
        </w:rPr>
        <w:t xml:space="preserve"> fie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Florești</w:t>
      </w:r>
      <w:proofErr w:type="spellEnd"/>
      <w:r>
        <w:rPr>
          <w:rFonts w:ascii="Times New Roman" w:hAnsi="Times New Roman" w:cs="Times New Roman"/>
          <w:sz w:val="24"/>
          <w:szCs w:val="24"/>
          <w:lang w:val="en-US"/>
        </w:rPr>
        <w:t>.</w:t>
      </w:r>
    </w:p>
    <w:p w:rsidR="00914C8A" w:rsidRDefault="00914C8A" w:rsidP="001C53FA">
      <w:pPr>
        <w:spacing w:after="0" w:line="276" w:lineRule="auto"/>
        <w:jc w:val="right"/>
        <w:rPr>
          <w:rFonts w:ascii="Times New Roman" w:hAnsi="Times New Roman" w:cs="Times New Roman"/>
          <w:b/>
          <w:bCs/>
          <w:sz w:val="24"/>
          <w:szCs w:val="24"/>
          <w:lang w:val="en-US"/>
        </w:rPr>
      </w:pPr>
    </w:p>
    <w:p w:rsidR="00914C8A" w:rsidRDefault="00914C8A" w:rsidP="001C53FA">
      <w:pPr>
        <w:spacing w:after="0" w:line="276" w:lineRule="auto"/>
        <w:jc w:val="right"/>
        <w:rPr>
          <w:rFonts w:ascii="Times New Roman" w:hAnsi="Times New Roman" w:cs="Times New Roman"/>
          <w:b/>
          <w:bCs/>
          <w:sz w:val="24"/>
          <w:szCs w:val="24"/>
          <w:lang w:val="en-US"/>
        </w:rPr>
      </w:pPr>
    </w:p>
    <w:p w:rsidR="001C53FA" w:rsidRPr="00B45A5A" w:rsidRDefault="00264F5E" w:rsidP="001C53FA">
      <w:pPr>
        <w:spacing w:after="0" w:line="276" w:lineRule="auto"/>
        <w:jc w:val="right"/>
        <w:rPr>
          <w:rFonts w:ascii="Times New Roman" w:hAnsi="Times New Roman" w:cs="Times New Roman"/>
          <w:b/>
          <w:bCs/>
          <w:i/>
          <w:sz w:val="24"/>
          <w:szCs w:val="24"/>
          <w:lang w:val="en-US"/>
        </w:rPr>
      </w:pPr>
      <w:r>
        <w:rPr>
          <w:rFonts w:ascii="Times New Roman" w:hAnsi="Times New Roman" w:cs="Times New Roman"/>
          <w:b/>
          <w:bCs/>
          <w:sz w:val="24"/>
          <w:szCs w:val="24"/>
          <w:lang w:val="en-US"/>
        </w:rPr>
        <w:t xml:space="preserve">  </w:t>
      </w:r>
      <w:proofErr w:type="spellStart"/>
      <w:proofErr w:type="gramStart"/>
      <w:r w:rsidR="00853314" w:rsidRPr="00B45A5A">
        <w:rPr>
          <w:rFonts w:ascii="Times New Roman" w:hAnsi="Times New Roman" w:cs="Times New Roman"/>
          <w:b/>
          <w:bCs/>
          <w:i/>
          <w:sz w:val="24"/>
          <w:szCs w:val="24"/>
          <w:lang w:val="en-US"/>
        </w:rPr>
        <w:t>Anexa</w:t>
      </w:r>
      <w:proofErr w:type="spellEnd"/>
      <w:r w:rsidR="00853314" w:rsidRPr="00B45A5A">
        <w:rPr>
          <w:rFonts w:ascii="Times New Roman" w:hAnsi="Times New Roman" w:cs="Times New Roman"/>
          <w:b/>
          <w:bCs/>
          <w:i/>
          <w:sz w:val="24"/>
          <w:szCs w:val="24"/>
          <w:lang w:val="en-US"/>
        </w:rPr>
        <w:t xml:space="preserve"> nr.</w:t>
      </w:r>
      <w:proofErr w:type="gramEnd"/>
      <w:r w:rsidR="00853314" w:rsidRPr="00B45A5A">
        <w:rPr>
          <w:rFonts w:ascii="Times New Roman" w:hAnsi="Times New Roman" w:cs="Times New Roman"/>
          <w:b/>
          <w:bCs/>
          <w:i/>
          <w:sz w:val="24"/>
          <w:szCs w:val="24"/>
          <w:lang w:val="en-US"/>
        </w:rPr>
        <w:t xml:space="preserve"> </w:t>
      </w:r>
      <w:r w:rsidR="00B45A5A" w:rsidRPr="00B45A5A">
        <w:rPr>
          <w:rFonts w:ascii="Times New Roman" w:hAnsi="Times New Roman" w:cs="Times New Roman"/>
          <w:b/>
          <w:bCs/>
          <w:i/>
          <w:sz w:val="24"/>
          <w:szCs w:val="24"/>
          <w:lang w:val="en-US"/>
        </w:rPr>
        <w:t>1</w:t>
      </w:r>
    </w:p>
    <w:p w:rsidR="00EA59EA" w:rsidRDefault="00B45A5A" w:rsidP="00B45A5A">
      <w:pPr>
        <w:spacing w:line="276" w:lineRule="auto"/>
        <w:jc w:val="right"/>
        <w:rPr>
          <w:rFonts w:ascii="Times New Roman" w:hAnsi="Times New Roman" w:cs="Times New Roman"/>
          <w:i/>
          <w:sz w:val="24"/>
          <w:szCs w:val="24"/>
          <w:lang w:val="en-US"/>
        </w:rPr>
      </w:pPr>
      <w:proofErr w:type="gramStart"/>
      <w:r w:rsidRPr="00B45A5A">
        <w:rPr>
          <w:rFonts w:ascii="Times New Roman" w:hAnsi="Times New Roman" w:cs="Times New Roman"/>
          <w:i/>
          <w:sz w:val="24"/>
          <w:szCs w:val="24"/>
          <w:lang w:val="en-US"/>
        </w:rPr>
        <w:t>la</w:t>
      </w:r>
      <w:proofErr w:type="gramEnd"/>
      <w:r w:rsidRPr="00B45A5A">
        <w:rPr>
          <w:rFonts w:ascii="Times New Roman" w:hAnsi="Times New Roman" w:cs="Times New Roman"/>
          <w:i/>
          <w:sz w:val="24"/>
          <w:szCs w:val="24"/>
          <w:lang w:val="en-US"/>
        </w:rPr>
        <w:t xml:space="preserve"> </w:t>
      </w:r>
      <w:proofErr w:type="spellStart"/>
      <w:r w:rsidRPr="00B45A5A">
        <w:rPr>
          <w:rFonts w:ascii="Times New Roman" w:hAnsi="Times New Roman" w:cs="Times New Roman"/>
          <w:i/>
          <w:sz w:val="24"/>
          <w:szCs w:val="24"/>
          <w:lang w:val="en-US"/>
        </w:rPr>
        <w:t>Regulamentul</w:t>
      </w:r>
      <w:proofErr w:type="spellEnd"/>
      <w:r w:rsidRPr="00B45A5A">
        <w:rPr>
          <w:rFonts w:ascii="Times New Roman" w:hAnsi="Times New Roman" w:cs="Times New Roman"/>
          <w:i/>
          <w:sz w:val="24"/>
          <w:szCs w:val="24"/>
          <w:lang w:val="en-US"/>
        </w:rPr>
        <w:t xml:space="preserve"> de </w:t>
      </w:r>
      <w:proofErr w:type="spellStart"/>
      <w:r w:rsidRPr="00B45A5A">
        <w:rPr>
          <w:rFonts w:ascii="Times New Roman" w:hAnsi="Times New Roman" w:cs="Times New Roman"/>
          <w:i/>
          <w:sz w:val="24"/>
          <w:szCs w:val="24"/>
          <w:lang w:val="en-US"/>
        </w:rPr>
        <w:t>organizare</w:t>
      </w:r>
      <w:proofErr w:type="spellEnd"/>
      <w:r w:rsidRPr="00B45A5A">
        <w:rPr>
          <w:rFonts w:ascii="Times New Roman" w:hAnsi="Times New Roman" w:cs="Times New Roman"/>
          <w:i/>
          <w:sz w:val="24"/>
          <w:szCs w:val="24"/>
          <w:lang w:val="en-US"/>
        </w:rPr>
        <w:t xml:space="preserve"> </w:t>
      </w:r>
      <w:proofErr w:type="spellStart"/>
      <w:r w:rsidRPr="00B45A5A">
        <w:rPr>
          <w:rFonts w:ascii="Times New Roman" w:hAnsi="Times New Roman" w:cs="Times New Roman"/>
          <w:i/>
          <w:sz w:val="24"/>
          <w:szCs w:val="24"/>
          <w:lang w:val="en-US"/>
        </w:rPr>
        <w:t>şi</w:t>
      </w:r>
      <w:proofErr w:type="spellEnd"/>
      <w:r w:rsidRPr="00B45A5A">
        <w:rPr>
          <w:rFonts w:ascii="Times New Roman" w:hAnsi="Times New Roman" w:cs="Times New Roman"/>
          <w:i/>
          <w:sz w:val="24"/>
          <w:szCs w:val="24"/>
          <w:lang w:val="en-US"/>
        </w:rPr>
        <w:t xml:space="preserve"> </w:t>
      </w:r>
      <w:proofErr w:type="spellStart"/>
      <w:r w:rsidRPr="00B45A5A">
        <w:rPr>
          <w:rFonts w:ascii="Times New Roman" w:hAnsi="Times New Roman" w:cs="Times New Roman"/>
          <w:i/>
          <w:sz w:val="24"/>
          <w:szCs w:val="24"/>
          <w:lang w:val="en-US"/>
        </w:rPr>
        <w:t>funcţionare</w:t>
      </w:r>
      <w:proofErr w:type="spellEnd"/>
      <w:r w:rsidRPr="00B45A5A">
        <w:rPr>
          <w:rFonts w:ascii="Times New Roman" w:hAnsi="Times New Roman" w:cs="Times New Roman"/>
          <w:i/>
          <w:sz w:val="24"/>
          <w:szCs w:val="24"/>
          <w:lang w:val="en-US"/>
        </w:rPr>
        <w:t xml:space="preserve"> a </w:t>
      </w:r>
      <w:proofErr w:type="spellStart"/>
      <w:r w:rsidRPr="00B45A5A">
        <w:rPr>
          <w:rFonts w:ascii="Times New Roman" w:hAnsi="Times New Roman" w:cs="Times New Roman"/>
          <w:i/>
          <w:sz w:val="24"/>
          <w:szCs w:val="24"/>
          <w:lang w:val="en-US"/>
        </w:rPr>
        <w:t>Casei</w:t>
      </w:r>
      <w:proofErr w:type="spellEnd"/>
      <w:r w:rsidRPr="00B45A5A">
        <w:rPr>
          <w:rFonts w:ascii="Times New Roman" w:hAnsi="Times New Roman" w:cs="Times New Roman"/>
          <w:i/>
          <w:sz w:val="24"/>
          <w:szCs w:val="24"/>
          <w:lang w:val="en-US"/>
        </w:rPr>
        <w:t xml:space="preserve"> de </w:t>
      </w:r>
      <w:proofErr w:type="spellStart"/>
      <w:r w:rsidRPr="00B45A5A">
        <w:rPr>
          <w:rFonts w:ascii="Times New Roman" w:hAnsi="Times New Roman" w:cs="Times New Roman"/>
          <w:i/>
          <w:sz w:val="24"/>
          <w:szCs w:val="24"/>
          <w:lang w:val="en-US"/>
        </w:rPr>
        <w:t>Cultură</w:t>
      </w:r>
      <w:proofErr w:type="spellEnd"/>
      <w:r w:rsidR="006B562C">
        <w:rPr>
          <w:rFonts w:ascii="Times New Roman" w:hAnsi="Times New Roman" w:cs="Times New Roman"/>
          <w:i/>
          <w:sz w:val="24"/>
          <w:szCs w:val="24"/>
          <w:lang w:val="en-US"/>
        </w:rPr>
        <w:t xml:space="preserve"> din or. </w:t>
      </w:r>
      <w:proofErr w:type="spellStart"/>
      <w:r w:rsidR="006B562C">
        <w:rPr>
          <w:rFonts w:ascii="Times New Roman" w:hAnsi="Times New Roman" w:cs="Times New Roman"/>
          <w:i/>
          <w:sz w:val="24"/>
          <w:szCs w:val="24"/>
          <w:lang w:val="en-US"/>
        </w:rPr>
        <w:t>Floreşti</w:t>
      </w:r>
      <w:proofErr w:type="spellEnd"/>
    </w:p>
    <w:p w:rsidR="00DC705C" w:rsidRPr="00B45A5A" w:rsidRDefault="00DC705C" w:rsidP="00B45A5A">
      <w:pPr>
        <w:spacing w:line="276" w:lineRule="auto"/>
        <w:jc w:val="right"/>
        <w:rPr>
          <w:rFonts w:ascii="Times New Roman" w:hAnsi="Times New Roman" w:cs="Times New Roman"/>
          <w:i/>
          <w:sz w:val="24"/>
          <w:szCs w:val="24"/>
          <w:lang w:val="en-US"/>
        </w:rPr>
      </w:pPr>
    </w:p>
    <w:p w:rsidR="00EA59EA" w:rsidRDefault="00EA59EA" w:rsidP="007D60D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B45A5A">
        <w:rPr>
          <w:rFonts w:ascii="Times New Roman" w:hAnsi="Times New Roman" w:cs="Times New Roman"/>
          <w:sz w:val="24"/>
          <w:szCs w:val="24"/>
          <w:lang w:val="en-US"/>
        </w:rPr>
        <w:t xml:space="preserve"> </w:t>
      </w:r>
      <w:r w:rsidR="00DC70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stabilește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taxa</w:t>
      </w:r>
      <w:proofErr w:type="spellEnd"/>
      <w:r>
        <w:rPr>
          <w:rFonts w:ascii="Times New Roman" w:hAnsi="Times New Roman" w:cs="Times New Roman"/>
          <w:sz w:val="24"/>
          <w:szCs w:val="24"/>
          <w:lang w:val="en-US"/>
        </w:rPr>
        <w:t xml:space="preserve"> </w:t>
      </w:r>
      <w:bookmarkStart w:id="0" w:name="_GoBack"/>
      <w:bookmarkEnd w:id="0"/>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petrecerea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Casa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orașului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Florești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sumă</w:t>
      </w:r>
      <w:proofErr w:type="spellEnd"/>
      <w:r>
        <w:rPr>
          <w:rFonts w:ascii="Times New Roman" w:hAnsi="Times New Roman" w:cs="Times New Roman"/>
          <w:sz w:val="24"/>
          <w:szCs w:val="24"/>
          <w:lang w:val="en-US"/>
        </w:rPr>
        <w:t xml:space="preserve"> de 500</w:t>
      </w:r>
      <w:r w:rsidR="00B45A5A">
        <w:rPr>
          <w:rFonts w:ascii="Times New Roman" w:hAnsi="Times New Roman" w:cs="Times New Roman"/>
          <w:sz w:val="24"/>
          <w:szCs w:val="24"/>
          <w:lang w:val="en-US"/>
        </w:rPr>
        <w:t xml:space="preserve"> </w:t>
      </w:r>
      <w:r>
        <w:rPr>
          <w:rFonts w:ascii="Times New Roman" w:hAnsi="Times New Roman" w:cs="Times New Roman"/>
          <w:sz w:val="24"/>
          <w:szCs w:val="24"/>
          <w:lang w:val="en-US"/>
        </w:rPr>
        <w:t>lei/</w:t>
      </w:r>
      <w:proofErr w:type="spellStart"/>
      <w:r>
        <w:rPr>
          <w:rFonts w:ascii="Times New Roman" w:hAnsi="Times New Roman" w:cs="Times New Roman"/>
          <w:sz w:val="24"/>
          <w:szCs w:val="24"/>
          <w:lang w:val="en-US"/>
        </w:rPr>
        <w:t>oră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sezonul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700 lei/</w:t>
      </w:r>
      <w:proofErr w:type="spellStart"/>
      <w:r>
        <w:rPr>
          <w:rFonts w:ascii="Times New Roman" w:hAnsi="Times New Roman" w:cs="Times New Roman"/>
          <w:sz w:val="24"/>
          <w:szCs w:val="24"/>
          <w:lang w:val="en-US"/>
        </w:rPr>
        <w:t>oră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sezonul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rece</w:t>
      </w:r>
      <w:proofErr w:type="spellEnd"/>
      <w:r>
        <w:rPr>
          <w:rFonts w:ascii="Times New Roman" w:hAnsi="Times New Roman" w:cs="Times New Roman"/>
          <w:sz w:val="24"/>
          <w:szCs w:val="24"/>
          <w:lang w:val="en-US"/>
        </w:rPr>
        <w:t>.</w:t>
      </w:r>
    </w:p>
    <w:p w:rsidR="00EA59EA" w:rsidRPr="00DC705C" w:rsidRDefault="00EA59EA" w:rsidP="00DC70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7D60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Nu </w:t>
      </w:r>
      <w:proofErr w:type="spellStart"/>
      <w:r>
        <w:rPr>
          <w:rFonts w:ascii="Times New Roman" w:hAnsi="Times New Roman" w:cs="Times New Roman"/>
          <w:sz w:val="24"/>
          <w:szCs w:val="24"/>
          <w:lang w:val="en-US"/>
        </w:rPr>
        <w:t>sunt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plătitori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taxă</w:t>
      </w:r>
      <w:proofErr w:type="spellEnd"/>
      <w:r>
        <w:rPr>
          <w:rFonts w:ascii="Times New Roman" w:hAnsi="Times New Roman" w:cs="Times New Roman"/>
          <w:sz w:val="24"/>
          <w:szCs w:val="24"/>
          <w:lang w:val="en-US"/>
        </w:rPr>
        <w:t>:</w:t>
      </w:r>
      <w:r w:rsidR="00DC705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w:t>
      </w:r>
      <w:r>
        <w:rPr>
          <w:rFonts w:ascii="Times New Roman" w:hAnsi="Times New Roman" w:cs="Times New Roman"/>
          <w:sz w:val="24"/>
          <w:szCs w:val="24"/>
          <w:lang w:val="ro-RO"/>
        </w:rPr>
        <w:t>țate</w:t>
      </w:r>
      <w:proofErr w:type="spellEnd"/>
      <w:r>
        <w:rPr>
          <w:rFonts w:ascii="Times New Roman" w:hAnsi="Times New Roman" w:cs="Times New Roman"/>
          <w:sz w:val="24"/>
          <w:szCs w:val="24"/>
          <w:lang w:val="ro-RO"/>
        </w:rPr>
        <w:t xml:space="preserve"> de la bugetele de toate nivelele, Asoc</w:t>
      </w:r>
      <w:r w:rsidR="00DC705C">
        <w:rPr>
          <w:rFonts w:ascii="Times New Roman" w:hAnsi="Times New Roman" w:cs="Times New Roman"/>
          <w:sz w:val="24"/>
          <w:szCs w:val="24"/>
          <w:lang w:val="ro-RO"/>
        </w:rPr>
        <w:t>iațiile Obștești non-profit</w:t>
      </w:r>
      <w:proofErr w:type="gramStart"/>
      <w:r w:rsidR="00DC705C">
        <w:rPr>
          <w:rFonts w:ascii="Times New Roman" w:hAnsi="Times New Roman" w:cs="Times New Roman"/>
          <w:sz w:val="24"/>
          <w:szCs w:val="24"/>
          <w:lang w:val="ro-RO"/>
        </w:rPr>
        <w:t xml:space="preserve">,  </w:t>
      </w:r>
      <w:r>
        <w:rPr>
          <w:rFonts w:ascii="Times New Roman" w:hAnsi="Times New Roman" w:cs="Times New Roman"/>
          <w:sz w:val="24"/>
          <w:szCs w:val="24"/>
          <w:lang w:val="ro-RO"/>
        </w:rPr>
        <w:t>activită</w:t>
      </w:r>
      <w:proofErr w:type="gramEnd"/>
      <w:r>
        <w:rPr>
          <w:rFonts w:ascii="Times New Roman" w:hAnsi="Times New Roman" w:cs="Times New Roman"/>
          <w:sz w:val="24"/>
          <w:szCs w:val="24"/>
          <w:lang w:val="ro-RO"/>
        </w:rPr>
        <w:t>țile prevăzute de Codul Electoral.</w:t>
      </w:r>
    </w:p>
    <w:p w:rsidR="00EA59EA" w:rsidRDefault="00EA59EA" w:rsidP="008A5116">
      <w:pPr>
        <w:spacing w:line="276" w:lineRule="auto"/>
        <w:rPr>
          <w:rFonts w:ascii="Times New Roman" w:hAnsi="Times New Roman" w:cs="Times New Roman"/>
          <w:sz w:val="24"/>
          <w:szCs w:val="24"/>
          <w:lang w:val="en-US"/>
        </w:rPr>
      </w:pPr>
    </w:p>
    <w:tbl>
      <w:tblPr>
        <w:tblStyle w:val="a6"/>
        <w:tblW w:w="0" w:type="auto"/>
        <w:tblLook w:val="04A0"/>
      </w:tblPr>
      <w:tblGrid>
        <w:gridCol w:w="817"/>
        <w:gridCol w:w="2552"/>
        <w:gridCol w:w="4961"/>
        <w:gridCol w:w="1241"/>
      </w:tblGrid>
      <w:tr w:rsidR="00823C53" w:rsidTr="008B5A78">
        <w:trPr>
          <w:trHeight w:val="908"/>
        </w:trPr>
        <w:tc>
          <w:tcPr>
            <w:tcW w:w="817" w:type="dxa"/>
          </w:tcPr>
          <w:p w:rsidR="00823C53" w:rsidRDefault="00823C53" w:rsidP="008B5A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Nr</w:t>
            </w:r>
            <w:r w:rsidR="006827B6">
              <w:rPr>
                <w:rFonts w:ascii="Times New Roman" w:hAnsi="Times New Roman" w:cs="Times New Roman"/>
                <w:sz w:val="24"/>
                <w:szCs w:val="24"/>
                <w:lang w:val="en-US"/>
              </w:rPr>
              <w:t>.</w:t>
            </w:r>
          </w:p>
        </w:tc>
        <w:tc>
          <w:tcPr>
            <w:tcW w:w="2552" w:type="dxa"/>
          </w:tcPr>
          <w:p w:rsidR="00823C53" w:rsidRDefault="00823C53" w:rsidP="008B5A78">
            <w:pPr>
              <w:spacing w:line="276"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Denumirea</w:t>
            </w:r>
            <w:proofErr w:type="spellEnd"/>
          </w:p>
          <w:p w:rsidR="00823C53" w:rsidRPr="00823C53" w:rsidRDefault="008B5A78" w:rsidP="008B5A78">
            <w:pPr>
              <w:spacing w:line="276" w:lineRule="auto"/>
              <w:jc w:val="center"/>
              <w:rPr>
                <w:rFonts w:ascii="Times New Roman" w:hAnsi="Times New Roman" w:cs="Times New Roman"/>
                <w:sz w:val="24"/>
                <w:szCs w:val="24"/>
                <w:lang w:val="ro-RO"/>
              </w:rPr>
            </w:pPr>
            <w:proofErr w:type="spellStart"/>
            <w:r>
              <w:rPr>
                <w:rFonts w:ascii="Times New Roman" w:hAnsi="Times New Roman" w:cs="Times New Roman"/>
                <w:sz w:val="24"/>
                <w:szCs w:val="24"/>
                <w:lang w:val="en-US"/>
              </w:rPr>
              <w:t>i</w:t>
            </w:r>
            <w:r w:rsidR="00823C53">
              <w:rPr>
                <w:rFonts w:ascii="Times New Roman" w:hAnsi="Times New Roman" w:cs="Times New Roman"/>
                <w:sz w:val="24"/>
                <w:szCs w:val="24"/>
                <w:lang w:val="en-US"/>
              </w:rPr>
              <w:t>nstitu</w:t>
            </w:r>
            <w:r w:rsidR="00823C53">
              <w:rPr>
                <w:rFonts w:ascii="Times New Roman" w:hAnsi="Times New Roman" w:cs="Times New Roman"/>
                <w:sz w:val="24"/>
                <w:szCs w:val="24"/>
                <w:lang w:val="ro-RO"/>
              </w:rPr>
              <w:t>ției</w:t>
            </w:r>
            <w:proofErr w:type="spellEnd"/>
          </w:p>
        </w:tc>
        <w:tc>
          <w:tcPr>
            <w:tcW w:w="4961" w:type="dxa"/>
          </w:tcPr>
          <w:p w:rsidR="00823C53" w:rsidRDefault="00823C53" w:rsidP="001C53FA">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Denumirea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serviciilor</w:t>
            </w:r>
            <w:proofErr w:type="spellEnd"/>
          </w:p>
        </w:tc>
        <w:tc>
          <w:tcPr>
            <w:tcW w:w="1241" w:type="dxa"/>
          </w:tcPr>
          <w:p w:rsidR="00823C53" w:rsidRDefault="00823C53" w:rsidP="006827B6">
            <w:pPr>
              <w:spacing w:line="276"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Costul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serviciilor</w:t>
            </w:r>
            <w:proofErr w:type="spellEnd"/>
          </w:p>
        </w:tc>
      </w:tr>
      <w:tr w:rsidR="00823C53" w:rsidTr="008B5A78">
        <w:trPr>
          <w:trHeight w:val="5025"/>
        </w:trPr>
        <w:tc>
          <w:tcPr>
            <w:tcW w:w="817" w:type="dxa"/>
          </w:tcPr>
          <w:p w:rsidR="00823C53" w:rsidRDefault="006827B6" w:rsidP="006827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52" w:type="dxa"/>
          </w:tcPr>
          <w:p w:rsidR="00823C53" w:rsidRDefault="00823C53" w:rsidP="008B5A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Casa de </w:t>
            </w:r>
            <w:proofErr w:type="spellStart"/>
            <w:r>
              <w:rPr>
                <w:rFonts w:ascii="Times New Roman" w:hAnsi="Times New Roman" w:cs="Times New Roman"/>
                <w:sz w:val="24"/>
                <w:szCs w:val="24"/>
                <w:lang w:val="en-US"/>
              </w:rPr>
              <w:t>cultură</w:t>
            </w:r>
            <w:proofErr w:type="spellEnd"/>
          </w:p>
        </w:tc>
        <w:tc>
          <w:tcPr>
            <w:tcW w:w="4961" w:type="dxa"/>
          </w:tcPr>
          <w:p w:rsidR="00823C53" w:rsidRDefault="006827B6" w:rsidP="008B5A78">
            <w:pPr>
              <w:spacing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Chiria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sălii</w:t>
            </w:r>
            <w:proofErr w:type="spellEnd"/>
            <w:r>
              <w:rPr>
                <w:rFonts w:ascii="Times New Roman" w:hAnsi="Times New Roman" w:cs="Times New Roman"/>
                <w:sz w:val="24"/>
                <w:szCs w:val="24"/>
                <w:lang w:val="en-US"/>
              </w:rPr>
              <w:t xml:space="preserve"> </w:t>
            </w:r>
            <w:r w:rsidR="002E6DE3">
              <w:rPr>
                <w:rFonts w:ascii="Times New Roman" w:hAnsi="Times New Roman" w:cs="Times New Roman"/>
                <w:sz w:val="24"/>
                <w:szCs w:val="24"/>
                <w:lang w:val="en-US"/>
              </w:rPr>
              <w:t>(</w:t>
            </w:r>
            <w:proofErr w:type="spellStart"/>
            <w:r w:rsidR="002E6DE3">
              <w:rPr>
                <w:rFonts w:ascii="Times New Roman" w:hAnsi="Times New Roman" w:cs="Times New Roman"/>
                <w:sz w:val="24"/>
                <w:szCs w:val="24"/>
                <w:lang w:val="en-US"/>
              </w:rPr>
              <w:t>oră</w:t>
            </w:r>
            <w:proofErr w:type="spellEnd"/>
            <w:r w:rsidR="002E6DE3">
              <w:rPr>
                <w:rFonts w:ascii="Times New Roman" w:hAnsi="Times New Roman" w:cs="Times New Roman"/>
                <w:sz w:val="24"/>
                <w:szCs w:val="24"/>
                <w:lang w:val="en-US"/>
              </w:rPr>
              <w:t xml:space="preserve">)                                   </w:t>
            </w:r>
            <w:proofErr w:type="spellStart"/>
            <w:r w:rsidR="002E6DE3">
              <w:rPr>
                <w:rFonts w:ascii="Times New Roman" w:hAnsi="Times New Roman" w:cs="Times New Roman"/>
                <w:sz w:val="24"/>
                <w:szCs w:val="24"/>
                <w:lang w:val="en-US"/>
              </w:rPr>
              <w:t>sezon</w:t>
            </w:r>
            <w:proofErr w:type="spellEnd"/>
            <w:r w:rsidR="002E6DE3">
              <w:rPr>
                <w:rFonts w:ascii="Times New Roman" w:hAnsi="Times New Roman" w:cs="Times New Roman"/>
                <w:sz w:val="24"/>
                <w:szCs w:val="24"/>
                <w:lang w:val="en-US"/>
              </w:rPr>
              <w:t xml:space="preserve"> </w:t>
            </w:r>
            <w:proofErr w:type="spellStart"/>
            <w:r w:rsidR="002E6DE3">
              <w:rPr>
                <w:rFonts w:ascii="Times New Roman" w:hAnsi="Times New Roman" w:cs="Times New Roman"/>
                <w:sz w:val="24"/>
                <w:szCs w:val="24"/>
                <w:lang w:val="en-US"/>
              </w:rPr>
              <w:t>rece</w:t>
            </w:r>
            <w:proofErr w:type="spellEnd"/>
          </w:p>
          <w:p w:rsidR="006061BE" w:rsidRDefault="006061BE" w:rsidP="008B5A78">
            <w:pPr>
              <w:spacing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Chiria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oră</w:t>
            </w:r>
            <w:proofErr w:type="spellEnd"/>
            <w:r>
              <w:rPr>
                <w:rFonts w:ascii="Times New Roman" w:hAnsi="Times New Roman" w:cs="Times New Roman"/>
                <w:sz w:val="24"/>
                <w:szCs w:val="24"/>
                <w:lang w:val="en-US"/>
              </w:rPr>
              <w:t>)</w:t>
            </w:r>
            <w:r w:rsidR="002E6DE3">
              <w:rPr>
                <w:rFonts w:ascii="Times New Roman" w:hAnsi="Times New Roman" w:cs="Times New Roman"/>
                <w:sz w:val="24"/>
                <w:szCs w:val="24"/>
                <w:lang w:val="en-US"/>
              </w:rPr>
              <w:t xml:space="preserve">    </w:t>
            </w:r>
            <w:proofErr w:type="spellStart"/>
            <w:r w:rsidR="002E6DE3">
              <w:rPr>
                <w:rFonts w:ascii="Times New Roman" w:hAnsi="Times New Roman" w:cs="Times New Roman"/>
                <w:sz w:val="24"/>
                <w:szCs w:val="24"/>
                <w:lang w:val="en-US"/>
              </w:rPr>
              <w:t>sezon</w:t>
            </w:r>
            <w:proofErr w:type="spellEnd"/>
            <w:r w:rsidR="002E6DE3">
              <w:rPr>
                <w:rFonts w:ascii="Times New Roman" w:hAnsi="Times New Roman" w:cs="Times New Roman"/>
                <w:sz w:val="24"/>
                <w:szCs w:val="24"/>
                <w:lang w:val="en-US"/>
              </w:rPr>
              <w:t xml:space="preserve"> </w:t>
            </w:r>
            <w:proofErr w:type="spellStart"/>
            <w:r w:rsidR="002E6DE3">
              <w:rPr>
                <w:rFonts w:ascii="Times New Roman" w:hAnsi="Times New Roman" w:cs="Times New Roman"/>
                <w:sz w:val="24"/>
                <w:szCs w:val="24"/>
                <w:lang w:val="en-US"/>
              </w:rPr>
              <w:t>rece</w:t>
            </w:r>
            <w:proofErr w:type="spellEnd"/>
          </w:p>
          <w:p w:rsidR="002E6DE3" w:rsidRDefault="002E6DE3" w:rsidP="002E6DE3">
            <w:pPr>
              <w:spacing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Chiria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sălii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sezon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cald</w:t>
            </w:r>
            <w:proofErr w:type="spellEnd"/>
          </w:p>
          <w:p w:rsidR="002E6DE3" w:rsidRDefault="002E6DE3" w:rsidP="002E6DE3">
            <w:pPr>
              <w:spacing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Chiria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sezon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cald</w:t>
            </w:r>
            <w:proofErr w:type="spellEnd"/>
          </w:p>
          <w:p w:rsidR="002E6DE3" w:rsidRDefault="002E6DE3" w:rsidP="008B5A78">
            <w:pPr>
              <w:spacing w:line="276" w:lineRule="auto"/>
              <w:rPr>
                <w:rFonts w:ascii="Times New Roman" w:hAnsi="Times New Roman" w:cs="Times New Roman"/>
                <w:sz w:val="24"/>
                <w:szCs w:val="24"/>
                <w:lang w:val="en-US"/>
              </w:rPr>
            </w:pPr>
          </w:p>
          <w:p w:rsidR="006061BE" w:rsidRDefault="006061BE" w:rsidP="008B5A78">
            <w:pPr>
              <w:spacing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Arenda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utilajului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sonorizare</w:t>
            </w:r>
            <w:proofErr w:type="spellEnd"/>
            <w:r>
              <w:rPr>
                <w:rFonts w:ascii="Times New Roman" w:hAnsi="Times New Roman" w:cs="Times New Roman"/>
                <w:sz w:val="24"/>
                <w:szCs w:val="24"/>
                <w:lang w:val="en-US"/>
              </w:rPr>
              <w:t xml:space="preserve"> (</w:t>
            </w:r>
            <w:r w:rsidR="000B2A64">
              <w:rPr>
                <w:rFonts w:ascii="Times New Roman" w:hAnsi="Times New Roman" w:cs="Times New Roman"/>
                <w:sz w:val="24"/>
                <w:szCs w:val="24"/>
                <w:lang w:val="en-US"/>
              </w:rPr>
              <w:t xml:space="preserve">per </w:t>
            </w:r>
            <w:proofErr w:type="spellStart"/>
            <w:r w:rsidR="000B2A64">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w:t>
            </w:r>
          </w:p>
          <w:p w:rsidR="006061BE" w:rsidRDefault="006061BE" w:rsidP="008B5A78">
            <w:pPr>
              <w:spacing w:line="276" w:lineRule="auto"/>
              <w:rPr>
                <w:rFonts w:ascii="Times New Roman" w:hAnsi="Times New Roman" w:cs="Times New Roman"/>
                <w:sz w:val="24"/>
                <w:szCs w:val="24"/>
                <w:lang w:val="en-US"/>
              </w:rPr>
            </w:pPr>
            <w:proofErr w:type="spellStart"/>
            <w:r w:rsidRPr="008B5A78">
              <w:rPr>
                <w:rFonts w:ascii="Times New Roman" w:hAnsi="Times New Roman" w:cs="Times New Roman"/>
                <w:sz w:val="24"/>
                <w:szCs w:val="24"/>
                <w:u w:val="single"/>
                <w:lang w:val="en-US"/>
              </w:rPr>
              <w:t>completarea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panou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mixare</w:t>
            </w:r>
            <w:proofErr w:type="spellEnd"/>
            <w:r>
              <w:rPr>
                <w:rFonts w:ascii="Times New Roman" w:hAnsi="Times New Roman" w:cs="Times New Roman"/>
                <w:sz w:val="24"/>
                <w:szCs w:val="24"/>
                <w:lang w:val="en-US"/>
              </w:rPr>
              <w:t xml:space="preserve">, </w:t>
            </w:r>
          </w:p>
          <w:p w:rsidR="006061BE" w:rsidRDefault="006061BE" w:rsidP="008B5A78">
            <w:pPr>
              <w:spacing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amplificator</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microfoane</w:t>
            </w:r>
            <w:proofErr w:type="spellEnd"/>
            <w:r>
              <w:rPr>
                <w:rFonts w:ascii="Times New Roman" w:hAnsi="Times New Roman" w:cs="Times New Roman"/>
                <w:sz w:val="24"/>
                <w:szCs w:val="24"/>
                <w:lang w:val="en-US"/>
              </w:rPr>
              <w:t>, support p/u</w:t>
            </w:r>
          </w:p>
          <w:p w:rsidR="006061BE" w:rsidRDefault="006061BE" w:rsidP="008B5A78">
            <w:pPr>
              <w:spacing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microfoane</w:t>
            </w:r>
            <w:proofErr w:type="spellEnd"/>
            <w:r>
              <w:rPr>
                <w:rFonts w:ascii="Times New Roman" w:hAnsi="Times New Roman" w:cs="Times New Roman"/>
                <w:sz w:val="24"/>
                <w:szCs w:val="24"/>
                <w:lang w:val="en-US"/>
              </w:rPr>
              <w:t>/</w:t>
            </w:r>
            <w:r w:rsidR="00041DBE">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boxe</w:t>
            </w:r>
            <w:proofErr w:type="spellEnd"/>
            <w:r w:rsidR="008B5A78">
              <w:rPr>
                <w:rFonts w:ascii="Times New Roman" w:hAnsi="Times New Roman" w:cs="Times New Roman"/>
                <w:sz w:val="24"/>
                <w:szCs w:val="24"/>
                <w:lang w:val="en-US"/>
              </w:rPr>
              <w:t>;</w:t>
            </w:r>
          </w:p>
          <w:p w:rsidR="008B5A78" w:rsidRDefault="008B5A78"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 notebook</w:t>
            </w:r>
          </w:p>
          <w:p w:rsidR="006827B6" w:rsidRDefault="006827B6" w:rsidP="008B5A78">
            <w:pPr>
              <w:spacing w:line="276" w:lineRule="auto"/>
              <w:rPr>
                <w:rFonts w:ascii="Times New Roman" w:hAnsi="Times New Roman" w:cs="Times New Roman"/>
                <w:sz w:val="24"/>
                <w:szCs w:val="24"/>
                <w:lang w:val="ro-RO"/>
              </w:rPr>
            </w:pPr>
          </w:p>
          <w:p w:rsidR="006827B6" w:rsidRDefault="008B5A78" w:rsidP="008B5A78">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Servicii ale operatorului de sunet (</w:t>
            </w:r>
            <w:r w:rsidR="000B2A64">
              <w:rPr>
                <w:rFonts w:ascii="Times New Roman" w:hAnsi="Times New Roman" w:cs="Times New Roman"/>
                <w:sz w:val="24"/>
                <w:szCs w:val="24"/>
                <w:lang w:val="ro-RO"/>
              </w:rPr>
              <w:t>per activitate</w:t>
            </w:r>
            <w:r>
              <w:rPr>
                <w:rFonts w:ascii="Times New Roman" w:hAnsi="Times New Roman" w:cs="Times New Roman"/>
                <w:sz w:val="24"/>
                <w:szCs w:val="24"/>
                <w:lang w:val="ro-RO"/>
              </w:rPr>
              <w:t>)</w:t>
            </w:r>
          </w:p>
          <w:p w:rsidR="008B5A78" w:rsidRPr="006827B6" w:rsidRDefault="008B5A78" w:rsidP="008B5A78">
            <w:pPr>
              <w:spacing w:line="276" w:lineRule="auto"/>
              <w:rPr>
                <w:rFonts w:ascii="Times New Roman" w:hAnsi="Times New Roman" w:cs="Times New Roman"/>
                <w:sz w:val="24"/>
                <w:szCs w:val="24"/>
                <w:u w:val="single"/>
                <w:lang w:val="en-US"/>
              </w:rPr>
            </w:pPr>
            <w:r w:rsidRPr="006827B6">
              <w:rPr>
                <w:rFonts w:ascii="Times New Roman" w:hAnsi="Times New Roman" w:cs="Times New Roman"/>
                <w:sz w:val="24"/>
                <w:szCs w:val="24"/>
                <w:u w:val="single"/>
                <w:lang w:val="ro-RO"/>
              </w:rPr>
              <w:t>Notă</w:t>
            </w:r>
            <w:r w:rsidRPr="006827B6">
              <w:rPr>
                <w:rFonts w:ascii="Times New Roman" w:hAnsi="Times New Roman" w:cs="Times New Roman"/>
                <w:sz w:val="24"/>
                <w:szCs w:val="24"/>
                <w:u w:val="single"/>
                <w:lang w:val="en-US"/>
              </w:rPr>
              <w:t xml:space="preserve">: </w:t>
            </w:r>
            <w:proofErr w:type="spellStart"/>
            <w:r w:rsidRPr="006827B6">
              <w:rPr>
                <w:rFonts w:ascii="Times New Roman" w:hAnsi="Times New Roman" w:cs="Times New Roman"/>
                <w:sz w:val="24"/>
                <w:szCs w:val="24"/>
                <w:u w:val="single"/>
                <w:lang w:val="en-US"/>
              </w:rPr>
              <w:t>Utilajul</w:t>
            </w:r>
            <w:proofErr w:type="spellEnd"/>
            <w:r w:rsidRPr="006827B6">
              <w:rPr>
                <w:rFonts w:ascii="Times New Roman" w:hAnsi="Times New Roman" w:cs="Times New Roman"/>
                <w:sz w:val="24"/>
                <w:szCs w:val="24"/>
                <w:u w:val="single"/>
                <w:lang w:val="en-US"/>
              </w:rPr>
              <w:t xml:space="preserve"> de </w:t>
            </w:r>
            <w:proofErr w:type="spellStart"/>
            <w:r w:rsidRPr="006827B6">
              <w:rPr>
                <w:rFonts w:ascii="Times New Roman" w:hAnsi="Times New Roman" w:cs="Times New Roman"/>
                <w:sz w:val="24"/>
                <w:szCs w:val="24"/>
                <w:u w:val="single"/>
                <w:lang w:val="en-US"/>
              </w:rPr>
              <w:t>sunet</w:t>
            </w:r>
            <w:proofErr w:type="spellEnd"/>
            <w:r w:rsidRPr="006827B6">
              <w:rPr>
                <w:rFonts w:ascii="Times New Roman" w:hAnsi="Times New Roman" w:cs="Times New Roman"/>
                <w:sz w:val="24"/>
                <w:szCs w:val="24"/>
                <w:u w:val="single"/>
                <w:lang w:val="en-US"/>
              </w:rPr>
              <w:t xml:space="preserve"> </w:t>
            </w:r>
            <w:proofErr w:type="spellStart"/>
            <w:r w:rsidRPr="006827B6">
              <w:rPr>
                <w:rFonts w:ascii="Times New Roman" w:hAnsi="Times New Roman" w:cs="Times New Roman"/>
                <w:sz w:val="24"/>
                <w:szCs w:val="24"/>
                <w:u w:val="single"/>
                <w:lang w:val="en-US"/>
              </w:rPr>
              <w:t>este</w:t>
            </w:r>
            <w:proofErr w:type="spellEnd"/>
            <w:r w:rsidRPr="006827B6">
              <w:rPr>
                <w:rFonts w:ascii="Times New Roman" w:hAnsi="Times New Roman" w:cs="Times New Roman"/>
                <w:sz w:val="24"/>
                <w:szCs w:val="24"/>
                <w:u w:val="single"/>
                <w:lang w:val="en-US"/>
              </w:rPr>
              <w:t xml:space="preserve"> </w:t>
            </w:r>
            <w:proofErr w:type="spellStart"/>
            <w:r w:rsidRPr="006827B6">
              <w:rPr>
                <w:rFonts w:ascii="Times New Roman" w:hAnsi="Times New Roman" w:cs="Times New Roman"/>
                <w:sz w:val="24"/>
                <w:szCs w:val="24"/>
                <w:u w:val="single"/>
                <w:lang w:val="en-US"/>
              </w:rPr>
              <w:t>însoțit</w:t>
            </w:r>
            <w:proofErr w:type="spellEnd"/>
            <w:r w:rsidRPr="006827B6">
              <w:rPr>
                <w:rFonts w:ascii="Times New Roman" w:hAnsi="Times New Roman" w:cs="Times New Roman"/>
                <w:sz w:val="24"/>
                <w:szCs w:val="24"/>
                <w:u w:val="single"/>
                <w:lang w:val="en-US"/>
              </w:rPr>
              <w:t xml:space="preserve"> </w:t>
            </w:r>
            <w:r w:rsidR="006827B6" w:rsidRPr="006827B6">
              <w:rPr>
                <w:rFonts w:ascii="Times New Roman" w:hAnsi="Times New Roman" w:cs="Times New Roman"/>
                <w:sz w:val="24"/>
                <w:szCs w:val="24"/>
                <w:u w:val="single"/>
                <w:lang w:val="en-US"/>
              </w:rPr>
              <w:t>de operator</w:t>
            </w:r>
            <w:r w:rsidRPr="006827B6">
              <w:rPr>
                <w:rFonts w:ascii="Times New Roman" w:hAnsi="Times New Roman" w:cs="Times New Roman"/>
                <w:sz w:val="24"/>
                <w:szCs w:val="24"/>
                <w:u w:val="single"/>
                <w:lang w:val="en-US"/>
              </w:rPr>
              <w:t>.</w:t>
            </w:r>
          </w:p>
        </w:tc>
        <w:tc>
          <w:tcPr>
            <w:tcW w:w="1241" w:type="dxa"/>
          </w:tcPr>
          <w:p w:rsidR="006061BE"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7</w:t>
            </w:r>
            <w:r w:rsidR="006827B6">
              <w:rPr>
                <w:rFonts w:ascii="Times New Roman" w:hAnsi="Times New Roman" w:cs="Times New Roman"/>
                <w:sz w:val="24"/>
                <w:szCs w:val="24"/>
                <w:lang w:val="en-US"/>
              </w:rPr>
              <w:t>00,0</w:t>
            </w:r>
            <w:r w:rsidR="002E6DE3">
              <w:rPr>
                <w:rFonts w:ascii="Times New Roman" w:hAnsi="Times New Roman" w:cs="Times New Roman"/>
                <w:sz w:val="24"/>
                <w:szCs w:val="24"/>
                <w:lang w:val="en-US"/>
              </w:rPr>
              <w:t>0</w:t>
            </w:r>
          </w:p>
          <w:p w:rsidR="008B5A78"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2E6DE3">
              <w:rPr>
                <w:rFonts w:ascii="Times New Roman" w:hAnsi="Times New Roman" w:cs="Times New Roman"/>
                <w:sz w:val="24"/>
                <w:szCs w:val="24"/>
                <w:lang w:val="en-US"/>
              </w:rPr>
              <w:t>00,00</w:t>
            </w:r>
          </w:p>
          <w:p w:rsidR="008B5A78"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2E6DE3">
              <w:rPr>
                <w:rFonts w:ascii="Times New Roman" w:hAnsi="Times New Roman" w:cs="Times New Roman"/>
                <w:sz w:val="24"/>
                <w:szCs w:val="24"/>
                <w:lang w:val="en-US"/>
              </w:rPr>
              <w:t>00,00</w:t>
            </w:r>
          </w:p>
          <w:p w:rsidR="008B5A78"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25</w:t>
            </w:r>
            <w:r w:rsidR="002E6DE3">
              <w:rPr>
                <w:rFonts w:ascii="Times New Roman" w:hAnsi="Times New Roman" w:cs="Times New Roman"/>
                <w:sz w:val="24"/>
                <w:szCs w:val="24"/>
                <w:lang w:val="en-US"/>
              </w:rPr>
              <w:t>0,00</w:t>
            </w:r>
          </w:p>
          <w:p w:rsidR="00C459F2" w:rsidRDefault="00C459F2" w:rsidP="008B5A78">
            <w:pPr>
              <w:spacing w:line="276" w:lineRule="auto"/>
              <w:rPr>
                <w:rFonts w:ascii="Times New Roman" w:hAnsi="Times New Roman" w:cs="Times New Roman"/>
                <w:sz w:val="24"/>
                <w:szCs w:val="24"/>
                <w:lang w:val="en-US"/>
              </w:rPr>
            </w:pPr>
          </w:p>
          <w:p w:rsidR="008B5A78" w:rsidRDefault="006827B6"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300,0</w:t>
            </w:r>
            <w:r w:rsidR="002E6DE3">
              <w:rPr>
                <w:rFonts w:ascii="Times New Roman" w:hAnsi="Times New Roman" w:cs="Times New Roman"/>
                <w:sz w:val="24"/>
                <w:szCs w:val="24"/>
                <w:lang w:val="en-US"/>
              </w:rPr>
              <w:t>0</w:t>
            </w:r>
          </w:p>
          <w:p w:rsidR="002E6DE3" w:rsidRDefault="002E6DE3" w:rsidP="008B5A78">
            <w:pPr>
              <w:spacing w:line="276" w:lineRule="auto"/>
              <w:rPr>
                <w:rFonts w:ascii="Times New Roman" w:hAnsi="Times New Roman" w:cs="Times New Roman"/>
                <w:sz w:val="24"/>
                <w:szCs w:val="24"/>
                <w:lang w:val="en-US"/>
              </w:rPr>
            </w:pPr>
          </w:p>
          <w:p w:rsidR="002E6DE3" w:rsidRDefault="002E6DE3" w:rsidP="008B5A78">
            <w:pPr>
              <w:spacing w:line="276" w:lineRule="auto"/>
              <w:rPr>
                <w:rFonts w:ascii="Times New Roman" w:hAnsi="Times New Roman" w:cs="Times New Roman"/>
                <w:sz w:val="24"/>
                <w:szCs w:val="24"/>
                <w:lang w:val="en-US"/>
              </w:rPr>
            </w:pPr>
          </w:p>
          <w:p w:rsidR="002E6DE3" w:rsidRDefault="002E6DE3" w:rsidP="008B5A78">
            <w:pPr>
              <w:spacing w:line="276" w:lineRule="auto"/>
              <w:rPr>
                <w:rFonts w:ascii="Times New Roman" w:hAnsi="Times New Roman" w:cs="Times New Roman"/>
                <w:sz w:val="24"/>
                <w:szCs w:val="24"/>
                <w:lang w:val="en-US"/>
              </w:rPr>
            </w:pPr>
          </w:p>
          <w:p w:rsidR="008B5A78" w:rsidRDefault="002E6DE3"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5A78">
              <w:rPr>
                <w:rFonts w:ascii="Times New Roman" w:hAnsi="Times New Roman" w:cs="Times New Roman"/>
                <w:sz w:val="24"/>
                <w:szCs w:val="24"/>
                <w:lang w:val="en-US"/>
              </w:rPr>
              <w:t>50,0</w:t>
            </w:r>
            <w:r>
              <w:rPr>
                <w:rFonts w:ascii="Times New Roman" w:hAnsi="Times New Roman" w:cs="Times New Roman"/>
                <w:sz w:val="24"/>
                <w:szCs w:val="24"/>
                <w:lang w:val="en-US"/>
              </w:rPr>
              <w:t>0</w:t>
            </w:r>
          </w:p>
          <w:p w:rsidR="008B5A78" w:rsidRDefault="008B5A78" w:rsidP="008B5A78">
            <w:pPr>
              <w:spacing w:line="276" w:lineRule="auto"/>
              <w:rPr>
                <w:rFonts w:ascii="Times New Roman" w:hAnsi="Times New Roman" w:cs="Times New Roman"/>
                <w:sz w:val="24"/>
                <w:szCs w:val="24"/>
                <w:lang w:val="en-US"/>
              </w:rPr>
            </w:pPr>
          </w:p>
          <w:p w:rsidR="008B5A78" w:rsidRDefault="008B5A78"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100,0</w:t>
            </w:r>
            <w:r w:rsidR="002E6DE3">
              <w:rPr>
                <w:rFonts w:ascii="Times New Roman" w:hAnsi="Times New Roman" w:cs="Times New Roman"/>
                <w:sz w:val="24"/>
                <w:szCs w:val="24"/>
                <w:lang w:val="en-US"/>
              </w:rPr>
              <w:t>0</w:t>
            </w:r>
          </w:p>
        </w:tc>
      </w:tr>
    </w:tbl>
    <w:p w:rsidR="008A5116" w:rsidRDefault="00853314" w:rsidP="00853314">
      <w:pPr>
        <w:spacing w:line="360" w:lineRule="auto"/>
        <w:rPr>
          <w:rFonts w:ascii="Times New Roman" w:hAnsi="Times New Roman" w:cs="Times New Roman"/>
          <w:sz w:val="24"/>
          <w:szCs w:val="24"/>
          <w:lang w:val="en-US"/>
        </w:rPr>
      </w:pPr>
      <w:r w:rsidRPr="00853314">
        <w:rPr>
          <w:rFonts w:ascii="Times New Roman" w:hAnsi="Times New Roman" w:cs="Times New Roman"/>
          <w:sz w:val="24"/>
          <w:szCs w:val="24"/>
          <w:lang w:val="en-US"/>
        </w:rPr>
        <w:t xml:space="preserve">  </w:t>
      </w:r>
    </w:p>
    <w:p w:rsidR="006B562C" w:rsidRDefault="001C53FA" w:rsidP="00853314">
      <w:pPr>
        <w:spacing w:line="360" w:lineRule="auto"/>
        <w:rPr>
          <w:rFonts w:ascii="Times New Roman" w:hAnsi="Times New Roman" w:cs="Times New Roman"/>
          <w:sz w:val="24"/>
          <w:szCs w:val="24"/>
          <w:lang w:val="en-US"/>
        </w:rPr>
      </w:pPr>
      <w:proofErr w:type="spellStart"/>
      <w:proofErr w:type="gramStart"/>
      <w:r w:rsidRPr="001C53FA">
        <w:rPr>
          <w:rFonts w:ascii="Times New Roman" w:hAnsi="Times New Roman" w:cs="Times New Roman"/>
          <w:b/>
          <w:bCs/>
          <w:sz w:val="24"/>
          <w:szCs w:val="24"/>
          <w:lang w:val="en-US"/>
        </w:rPr>
        <w:t>Notă</w:t>
      </w:r>
      <w:proofErr w:type="spellEnd"/>
      <w:r w:rsidRPr="001C53FA">
        <w:rPr>
          <w:rFonts w:ascii="Times New Roman" w:hAnsi="Times New Roman" w:cs="Times New Roman"/>
          <w:b/>
          <w:bCs/>
          <w:sz w:val="24"/>
          <w:szCs w:val="24"/>
          <w:lang w:val="en-US"/>
        </w:rPr>
        <w:t>.</w:t>
      </w:r>
      <w:proofErr w:type="gramEnd"/>
      <w:r w:rsidRPr="001C53FA">
        <w:rPr>
          <w:rFonts w:ascii="Times New Roman" w:hAnsi="Times New Roman" w:cs="Times New Roman"/>
          <w:b/>
          <w:bCs/>
          <w:sz w:val="24"/>
          <w:szCs w:val="24"/>
          <w:lang w:val="en-US"/>
        </w:rPr>
        <w:t xml:space="preserve"> </w:t>
      </w:r>
      <w:proofErr w:type="spellStart"/>
      <w:r>
        <w:rPr>
          <w:rFonts w:ascii="Times New Roman" w:hAnsi="Times New Roman" w:cs="Times New Roman"/>
          <w:sz w:val="24"/>
          <w:szCs w:val="24"/>
          <w:lang w:val="en-US"/>
        </w:rPr>
        <w:t>Avănd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faptul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w:t>
      </w:r>
      <w:proofErr w:type="spellStart"/>
      <w:r w:rsidR="00F029D8">
        <w:rPr>
          <w:rFonts w:ascii="Times New Roman" w:hAnsi="Times New Roman" w:cs="Times New Roman"/>
          <w:sz w:val="24"/>
          <w:szCs w:val="24"/>
          <w:lang w:val="en-US"/>
        </w:rPr>
        <w:t>în</w:t>
      </w:r>
      <w:proofErr w:type="spellEnd"/>
      <w:r w:rsidR="00F029D8">
        <w:rPr>
          <w:rFonts w:ascii="Times New Roman" w:hAnsi="Times New Roman" w:cs="Times New Roman"/>
          <w:sz w:val="24"/>
          <w:szCs w:val="24"/>
          <w:lang w:val="en-US"/>
        </w:rPr>
        <w:t xml:space="preserve"> </w:t>
      </w:r>
      <w:proofErr w:type="spellStart"/>
      <w:r w:rsidR="00F029D8">
        <w:rPr>
          <w:rFonts w:ascii="Times New Roman" w:hAnsi="Times New Roman" w:cs="Times New Roman"/>
          <w:sz w:val="24"/>
          <w:szCs w:val="24"/>
          <w:lang w:val="en-US"/>
        </w:rPr>
        <w:t>Statele</w:t>
      </w:r>
      <w:proofErr w:type="spellEnd"/>
      <w:r w:rsidR="00F029D8">
        <w:rPr>
          <w:rFonts w:ascii="Times New Roman" w:hAnsi="Times New Roman" w:cs="Times New Roman"/>
          <w:sz w:val="24"/>
          <w:szCs w:val="24"/>
          <w:lang w:val="en-US"/>
        </w:rPr>
        <w:t xml:space="preserve"> de personal ale </w:t>
      </w:r>
      <w:proofErr w:type="spellStart"/>
      <w:r w:rsidR="00F029D8">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nu </w:t>
      </w:r>
      <w:proofErr w:type="spellStart"/>
      <w:r w:rsidR="00F029D8">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funcția</w:t>
      </w:r>
      <w:proofErr w:type="spellEnd"/>
      <w:r>
        <w:rPr>
          <w:rFonts w:ascii="Times New Roman" w:hAnsi="Times New Roman" w:cs="Times New Roman"/>
          <w:sz w:val="24"/>
          <w:szCs w:val="24"/>
          <w:lang w:val="en-US"/>
        </w:rPr>
        <w:t xml:space="preserve"> de operator de </w:t>
      </w:r>
      <w:proofErr w:type="spellStart"/>
      <w:r>
        <w:rPr>
          <w:rFonts w:ascii="Times New Roman" w:hAnsi="Times New Roman" w:cs="Times New Roman"/>
          <w:sz w:val="24"/>
          <w:szCs w:val="24"/>
          <w:lang w:val="en-US"/>
        </w:rPr>
        <w:t>sunet</w:t>
      </w:r>
      <w:proofErr w:type="spellEnd"/>
      <w:proofErr w:type="gramStart"/>
      <w:r w:rsidR="00F029D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utilajul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însoțit</w:t>
      </w:r>
      <w:proofErr w:type="spellEnd"/>
      <w:r>
        <w:rPr>
          <w:rFonts w:ascii="Times New Roman" w:hAnsi="Times New Roman" w:cs="Times New Roman"/>
          <w:sz w:val="24"/>
          <w:szCs w:val="24"/>
          <w:lang w:val="en-US"/>
        </w:rPr>
        <w:t xml:space="preserve"> de un </w:t>
      </w:r>
      <w:proofErr w:type="spellStart"/>
      <w:r>
        <w:rPr>
          <w:rFonts w:ascii="Times New Roman" w:hAnsi="Times New Roman" w:cs="Times New Roman"/>
          <w:sz w:val="24"/>
          <w:szCs w:val="24"/>
          <w:lang w:val="en-US"/>
        </w:rPr>
        <w:t>angajat</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casei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cultură</w:t>
      </w:r>
      <w:proofErr w:type="spellEnd"/>
      <w:r w:rsidR="00F029D8">
        <w:rPr>
          <w:rFonts w:ascii="Times New Roman" w:hAnsi="Times New Roman" w:cs="Times New Roman"/>
          <w:sz w:val="24"/>
          <w:szCs w:val="24"/>
          <w:lang w:val="en-US"/>
        </w:rPr>
        <w:t>.</w:t>
      </w:r>
    </w:p>
    <w:p w:rsidR="00F029D8" w:rsidRDefault="00F029D8" w:rsidP="00853314">
      <w:pPr>
        <w:spacing w:line="360" w:lineRule="auto"/>
        <w:rPr>
          <w:rFonts w:ascii="Times New Roman" w:hAnsi="Times New Roman" w:cs="Times New Roman"/>
          <w:sz w:val="24"/>
          <w:szCs w:val="24"/>
          <w:lang w:val="en-US"/>
        </w:rPr>
      </w:pPr>
    </w:p>
    <w:p w:rsidR="006B562C" w:rsidRPr="006B562C" w:rsidRDefault="006B562C" w:rsidP="00853314">
      <w:pPr>
        <w:spacing w:line="360" w:lineRule="auto"/>
        <w:rPr>
          <w:rFonts w:ascii="Times New Roman" w:hAnsi="Times New Roman" w:cs="Times New Roman"/>
          <w:b/>
          <w:sz w:val="24"/>
          <w:szCs w:val="24"/>
          <w:lang w:val="en-US"/>
        </w:rPr>
      </w:pPr>
      <w:proofErr w:type="spellStart"/>
      <w:r w:rsidRPr="006B562C">
        <w:rPr>
          <w:rFonts w:ascii="Times New Roman" w:hAnsi="Times New Roman" w:cs="Times New Roman"/>
          <w:b/>
          <w:sz w:val="24"/>
          <w:szCs w:val="24"/>
          <w:lang w:val="en-US"/>
        </w:rPr>
        <w:t>Secretar</w:t>
      </w:r>
      <w:proofErr w:type="spellEnd"/>
      <w:r w:rsidRPr="006B562C">
        <w:rPr>
          <w:rFonts w:ascii="Times New Roman" w:hAnsi="Times New Roman" w:cs="Times New Roman"/>
          <w:b/>
          <w:sz w:val="24"/>
          <w:szCs w:val="24"/>
          <w:lang w:val="en-US"/>
        </w:rPr>
        <w:t xml:space="preserve"> </w:t>
      </w:r>
      <w:proofErr w:type="spellStart"/>
      <w:r w:rsidRPr="006B562C">
        <w:rPr>
          <w:rFonts w:ascii="Times New Roman" w:hAnsi="Times New Roman" w:cs="Times New Roman"/>
          <w:b/>
          <w:sz w:val="24"/>
          <w:szCs w:val="24"/>
          <w:lang w:val="en-US"/>
        </w:rPr>
        <w:t>interimar</w:t>
      </w:r>
      <w:proofErr w:type="spellEnd"/>
      <w:r w:rsidRPr="006B562C">
        <w:rPr>
          <w:rFonts w:ascii="Times New Roman" w:hAnsi="Times New Roman" w:cs="Times New Roman"/>
          <w:b/>
          <w:sz w:val="24"/>
          <w:szCs w:val="24"/>
          <w:lang w:val="en-US"/>
        </w:rPr>
        <w:t xml:space="preserve"> al </w:t>
      </w:r>
      <w:proofErr w:type="spellStart"/>
      <w:r w:rsidRPr="006B562C">
        <w:rPr>
          <w:rFonts w:ascii="Times New Roman" w:hAnsi="Times New Roman" w:cs="Times New Roman"/>
          <w:b/>
          <w:sz w:val="24"/>
          <w:szCs w:val="24"/>
          <w:lang w:val="en-US"/>
        </w:rPr>
        <w:t>Consiliului</w:t>
      </w:r>
      <w:proofErr w:type="spellEnd"/>
      <w:r w:rsidRPr="006B562C">
        <w:rPr>
          <w:rFonts w:ascii="Times New Roman" w:hAnsi="Times New Roman" w:cs="Times New Roman"/>
          <w:b/>
          <w:sz w:val="24"/>
          <w:szCs w:val="24"/>
          <w:lang w:val="en-US"/>
        </w:rPr>
        <w:t xml:space="preserve"> </w:t>
      </w:r>
      <w:proofErr w:type="spellStart"/>
      <w:r w:rsidRPr="006B562C">
        <w:rPr>
          <w:rFonts w:ascii="Times New Roman" w:hAnsi="Times New Roman" w:cs="Times New Roman"/>
          <w:b/>
          <w:sz w:val="24"/>
          <w:szCs w:val="24"/>
          <w:lang w:val="en-US"/>
        </w:rPr>
        <w:t>orăşenesc</w:t>
      </w:r>
      <w:proofErr w:type="spellEnd"/>
      <w:r w:rsidRPr="006B562C">
        <w:rPr>
          <w:rFonts w:ascii="Times New Roman" w:hAnsi="Times New Roman" w:cs="Times New Roman"/>
          <w:b/>
          <w:sz w:val="24"/>
          <w:szCs w:val="24"/>
          <w:lang w:val="en-US"/>
        </w:rPr>
        <w:t xml:space="preserve">, Angela </w:t>
      </w:r>
      <w:proofErr w:type="spellStart"/>
      <w:r w:rsidRPr="006B562C">
        <w:rPr>
          <w:rFonts w:ascii="Times New Roman" w:hAnsi="Times New Roman" w:cs="Times New Roman"/>
          <w:b/>
          <w:sz w:val="24"/>
          <w:szCs w:val="24"/>
          <w:lang w:val="en-US"/>
        </w:rPr>
        <w:t>Furdui</w:t>
      </w:r>
      <w:proofErr w:type="spellEnd"/>
    </w:p>
    <w:sectPr w:rsidR="006B562C" w:rsidRPr="006B562C" w:rsidSect="00BD113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23F" w:rsidRDefault="009B123F" w:rsidP="007D60DE">
      <w:pPr>
        <w:spacing w:after="0" w:line="240" w:lineRule="auto"/>
      </w:pPr>
      <w:r>
        <w:separator/>
      </w:r>
    </w:p>
  </w:endnote>
  <w:endnote w:type="continuationSeparator" w:id="0">
    <w:p w:rsidR="009B123F" w:rsidRDefault="009B123F" w:rsidP="007D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9176"/>
      <w:docPartObj>
        <w:docPartGallery w:val="Page Numbers (Bottom of Page)"/>
        <w:docPartUnique/>
      </w:docPartObj>
    </w:sdtPr>
    <w:sdtContent>
      <w:p w:rsidR="007D60DE" w:rsidRDefault="00802D8B">
        <w:pPr>
          <w:pStyle w:val="ab"/>
          <w:jc w:val="center"/>
        </w:pPr>
        <w:fldSimple w:instr=" PAGE   \* MERGEFORMAT ">
          <w:r w:rsidR="00107B12">
            <w:rPr>
              <w:noProof/>
            </w:rPr>
            <w:t>2</w:t>
          </w:r>
        </w:fldSimple>
      </w:p>
    </w:sdtContent>
  </w:sdt>
  <w:p w:rsidR="007D60DE" w:rsidRDefault="007D60D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23F" w:rsidRDefault="009B123F" w:rsidP="007D60DE">
      <w:pPr>
        <w:spacing w:after="0" w:line="240" w:lineRule="auto"/>
      </w:pPr>
      <w:r>
        <w:separator/>
      </w:r>
    </w:p>
  </w:footnote>
  <w:footnote w:type="continuationSeparator" w:id="0">
    <w:p w:rsidR="009B123F" w:rsidRDefault="009B123F" w:rsidP="007D60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4CC"/>
    <w:multiLevelType w:val="hybridMultilevel"/>
    <w:tmpl w:val="C6A8A86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E435C"/>
    <w:multiLevelType w:val="hybridMultilevel"/>
    <w:tmpl w:val="69507EA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A041C"/>
    <w:multiLevelType w:val="hybridMultilevel"/>
    <w:tmpl w:val="F1562B1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A14623B"/>
    <w:multiLevelType w:val="hybridMultilevel"/>
    <w:tmpl w:val="18D64C5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A13ED"/>
    <w:multiLevelType w:val="hybridMultilevel"/>
    <w:tmpl w:val="408E0C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33AE8"/>
    <w:multiLevelType w:val="hybridMultilevel"/>
    <w:tmpl w:val="4636FCA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2067468E"/>
    <w:multiLevelType w:val="hybridMultilevel"/>
    <w:tmpl w:val="09EAB0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15DF6"/>
    <w:multiLevelType w:val="hybridMultilevel"/>
    <w:tmpl w:val="6D7A52C4"/>
    <w:lvl w:ilvl="0" w:tplc="04190011">
      <w:start w:val="1"/>
      <w:numFmt w:val="decimal"/>
      <w:lvlText w:val="%1)"/>
      <w:lvlJc w:val="left"/>
      <w:pPr>
        <w:ind w:left="720" w:hanging="360"/>
      </w:pPr>
    </w:lvl>
    <w:lvl w:ilvl="1" w:tplc="04190011">
      <w:start w:val="1"/>
      <w:numFmt w:val="decimal"/>
      <w:lvlText w:val="%2)"/>
      <w:lvlJc w:val="left"/>
      <w:pPr>
        <w:ind w:left="644" w:hanging="360"/>
      </w:pPr>
      <w:rPr>
        <w:rFonts w:hint="default"/>
        <w:b w:val="0"/>
        <w:i w:val="0"/>
        <w:spacing w:val="0"/>
        <w:position w:val="0"/>
      </w:rPr>
    </w:lvl>
    <w:lvl w:ilvl="2" w:tplc="A006AF14">
      <w:start w:val="1"/>
      <w:numFmt w:val="upp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97983"/>
    <w:multiLevelType w:val="hybridMultilevel"/>
    <w:tmpl w:val="A6044F54"/>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46684"/>
    <w:multiLevelType w:val="hybridMultilevel"/>
    <w:tmpl w:val="B2EA51C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B26AB"/>
    <w:multiLevelType w:val="hybridMultilevel"/>
    <w:tmpl w:val="466E561E"/>
    <w:lvl w:ilvl="0" w:tplc="8D28C8BA">
      <w:start w:val="1"/>
      <w:numFmt w:val="decimal"/>
      <w:lvlText w:val="%1)"/>
      <w:lvlJc w:val="left"/>
      <w:pPr>
        <w:ind w:left="788" w:hanging="360"/>
      </w:pPr>
      <w:rPr>
        <w:rFonts w:hint="default"/>
        <w:sz w:val="24"/>
        <w:szCs w:val="24"/>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1">
    <w:nsid w:val="33B61849"/>
    <w:multiLevelType w:val="hybridMultilevel"/>
    <w:tmpl w:val="BB788A4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353C746F"/>
    <w:multiLevelType w:val="hybridMultilevel"/>
    <w:tmpl w:val="1F2E759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32C51"/>
    <w:multiLevelType w:val="hybridMultilevel"/>
    <w:tmpl w:val="2A903EBC"/>
    <w:lvl w:ilvl="0" w:tplc="519A02F0">
      <w:start w:val="6"/>
      <w:numFmt w:val="decimal"/>
      <w:lvlText w:val="%1."/>
      <w:lvlJc w:val="left"/>
      <w:pPr>
        <w:ind w:left="720" w:hanging="360"/>
      </w:pPr>
      <w:rPr>
        <w:rFonts w:eastAsia="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C4B8D"/>
    <w:multiLevelType w:val="hybridMultilevel"/>
    <w:tmpl w:val="01347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D53DFB"/>
    <w:multiLevelType w:val="hybridMultilevel"/>
    <w:tmpl w:val="1A32652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6">
    <w:nsid w:val="55655CC2"/>
    <w:multiLevelType w:val="hybridMultilevel"/>
    <w:tmpl w:val="7DFE20EE"/>
    <w:lvl w:ilvl="0" w:tplc="0419000F">
      <w:start w:val="1"/>
      <w:numFmt w:val="decimal"/>
      <w:lvlText w:val="%1."/>
      <w:lvlJc w:val="left"/>
      <w:pPr>
        <w:ind w:left="1778" w:hanging="360"/>
      </w:pPr>
    </w:lvl>
    <w:lvl w:ilvl="1" w:tplc="B2B2E7D6">
      <w:numFmt w:val="bullet"/>
      <w:lvlText w:val="-"/>
      <w:lvlJc w:val="left"/>
      <w:pPr>
        <w:ind w:left="1504" w:hanging="360"/>
      </w:pPr>
      <w:rPr>
        <w:rFonts w:ascii="Times New Roman" w:eastAsia="Calibri" w:hAnsi="Times New Roman" w:cs="Times New Roman" w:hint="default"/>
      </w:r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7">
    <w:nsid w:val="58114F6E"/>
    <w:multiLevelType w:val="hybridMultilevel"/>
    <w:tmpl w:val="D3C23F4E"/>
    <w:lvl w:ilvl="0" w:tplc="A964DC6C">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5ECE5A1E"/>
    <w:multiLevelType w:val="hybridMultilevel"/>
    <w:tmpl w:val="61C647A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510132"/>
    <w:multiLevelType w:val="hybridMultilevel"/>
    <w:tmpl w:val="C9A430E4"/>
    <w:lvl w:ilvl="0" w:tplc="15DAA266">
      <w:start w:val="6"/>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C63FD"/>
    <w:multiLevelType w:val="hybridMultilevel"/>
    <w:tmpl w:val="C2B66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491ACF"/>
    <w:multiLevelType w:val="hybridMultilevel"/>
    <w:tmpl w:val="C28AB244"/>
    <w:lvl w:ilvl="0" w:tplc="805A6194">
      <w:start w:val="6"/>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EC5921"/>
    <w:multiLevelType w:val="multilevel"/>
    <w:tmpl w:val="01347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7FF39B3"/>
    <w:multiLevelType w:val="hybridMultilevel"/>
    <w:tmpl w:val="F670D9F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91775A"/>
    <w:multiLevelType w:val="hybridMultilevel"/>
    <w:tmpl w:val="0B1442C8"/>
    <w:lvl w:ilvl="0" w:tplc="4A760CEC">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A893453"/>
    <w:multiLevelType w:val="hybridMultilevel"/>
    <w:tmpl w:val="406CD760"/>
    <w:lvl w:ilvl="0" w:tplc="8D28C8B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6A2701"/>
    <w:multiLevelType w:val="hybridMultilevel"/>
    <w:tmpl w:val="3C76C726"/>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16"/>
  </w:num>
  <w:num w:numId="2">
    <w:abstractNumId w:val="21"/>
  </w:num>
  <w:num w:numId="3">
    <w:abstractNumId w:val="19"/>
  </w:num>
  <w:num w:numId="4">
    <w:abstractNumId w:val="13"/>
  </w:num>
  <w:num w:numId="5">
    <w:abstractNumId w:val="24"/>
  </w:num>
  <w:num w:numId="6">
    <w:abstractNumId w:val="17"/>
  </w:num>
  <w:num w:numId="7">
    <w:abstractNumId w:val="9"/>
  </w:num>
  <w:num w:numId="8">
    <w:abstractNumId w:val="23"/>
  </w:num>
  <w:num w:numId="9">
    <w:abstractNumId w:val="6"/>
  </w:num>
  <w:num w:numId="10">
    <w:abstractNumId w:val="10"/>
  </w:num>
  <w:num w:numId="11">
    <w:abstractNumId w:val="14"/>
  </w:num>
  <w:num w:numId="12">
    <w:abstractNumId w:val="3"/>
  </w:num>
  <w:num w:numId="13">
    <w:abstractNumId w:val="12"/>
  </w:num>
  <w:num w:numId="14">
    <w:abstractNumId w:val="18"/>
  </w:num>
  <w:num w:numId="15">
    <w:abstractNumId w:val="1"/>
  </w:num>
  <w:num w:numId="16">
    <w:abstractNumId w:val="8"/>
  </w:num>
  <w:num w:numId="17">
    <w:abstractNumId w:val="22"/>
  </w:num>
  <w:num w:numId="18">
    <w:abstractNumId w:val="7"/>
  </w:num>
  <w:num w:numId="19">
    <w:abstractNumId w:val="4"/>
  </w:num>
  <w:num w:numId="20">
    <w:abstractNumId w:val="25"/>
  </w:num>
  <w:num w:numId="21">
    <w:abstractNumId w:val="0"/>
  </w:num>
  <w:num w:numId="22">
    <w:abstractNumId w:val="26"/>
  </w:num>
  <w:num w:numId="23">
    <w:abstractNumId w:val="5"/>
  </w:num>
  <w:num w:numId="24">
    <w:abstractNumId w:val="2"/>
  </w:num>
  <w:num w:numId="25">
    <w:abstractNumId w:val="11"/>
  </w:num>
  <w:num w:numId="26">
    <w:abstractNumId w:val="2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53314"/>
    <w:rsid w:val="00012BF6"/>
    <w:rsid w:val="00020799"/>
    <w:rsid w:val="00041DBE"/>
    <w:rsid w:val="00047FA2"/>
    <w:rsid w:val="00055371"/>
    <w:rsid w:val="00081A27"/>
    <w:rsid w:val="000B2A64"/>
    <w:rsid w:val="000D5803"/>
    <w:rsid w:val="000D7B88"/>
    <w:rsid w:val="00106413"/>
    <w:rsid w:val="00107B12"/>
    <w:rsid w:val="00151371"/>
    <w:rsid w:val="001661B0"/>
    <w:rsid w:val="00166AF9"/>
    <w:rsid w:val="001802BB"/>
    <w:rsid w:val="00190B7B"/>
    <w:rsid w:val="001C53FA"/>
    <w:rsid w:val="0024242A"/>
    <w:rsid w:val="00254C29"/>
    <w:rsid w:val="00264F5E"/>
    <w:rsid w:val="002851F9"/>
    <w:rsid w:val="002943F7"/>
    <w:rsid w:val="002C461C"/>
    <w:rsid w:val="002D1565"/>
    <w:rsid w:val="002E1B7B"/>
    <w:rsid w:val="002E207C"/>
    <w:rsid w:val="002E6DE3"/>
    <w:rsid w:val="002F6C65"/>
    <w:rsid w:val="00324E72"/>
    <w:rsid w:val="003278BD"/>
    <w:rsid w:val="00350416"/>
    <w:rsid w:val="003521BE"/>
    <w:rsid w:val="003D630C"/>
    <w:rsid w:val="003E76E3"/>
    <w:rsid w:val="003F12EE"/>
    <w:rsid w:val="00414EBA"/>
    <w:rsid w:val="00486D1B"/>
    <w:rsid w:val="00492474"/>
    <w:rsid w:val="004A6E19"/>
    <w:rsid w:val="004C52B8"/>
    <w:rsid w:val="004D202D"/>
    <w:rsid w:val="00503126"/>
    <w:rsid w:val="005038B6"/>
    <w:rsid w:val="00505FCC"/>
    <w:rsid w:val="00547661"/>
    <w:rsid w:val="005560EA"/>
    <w:rsid w:val="00575BCA"/>
    <w:rsid w:val="005D256B"/>
    <w:rsid w:val="005D4A30"/>
    <w:rsid w:val="005E750F"/>
    <w:rsid w:val="006061BE"/>
    <w:rsid w:val="0067274E"/>
    <w:rsid w:val="00675328"/>
    <w:rsid w:val="006827B6"/>
    <w:rsid w:val="00685321"/>
    <w:rsid w:val="006B562C"/>
    <w:rsid w:val="006F5E01"/>
    <w:rsid w:val="007236D8"/>
    <w:rsid w:val="007438A5"/>
    <w:rsid w:val="007579B3"/>
    <w:rsid w:val="007A293A"/>
    <w:rsid w:val="007D60DE"/>
    <w:rsid w:val="00802D8B"/>
    <w:rsid w:val="00804812"/>
    <w:rsid w:val="00807E87"/>
    <w:rsid w:val="00823C53"/>
    <w:rsid w:val="00853314"/>
    <w:rsid w:val="008A5116"/>
    <w:rsid w:val="008B5A78"/>
    <w:rsid w:val="008E7CA7"/>
    <w:rsid w:val="00913715"/>
    <w:rsid w:val="00914C8A"/>
    <w:rsid w:val="009519FF"/>
    <w:rsid w:val="00954767"/>
    <w:rsid w:val="00987A76"/>
    <w:rsid w:val="009A3920"/>
    <w:rsid w:val="009B123F"/>
    <w:rsid w:val="009F2442"/>
    <w:rsid w:val="00A14E6A"/>
    <w:rsid w:val="00A50B9D"/>
    <w:rsid w:val="00AC51ED"/>
    <w:rsid w:val="00B07D4B"/>
    <w:rsid w:val="00B45A5A"/>
    <w:rsid w:val="00BD1131"/>
    <w:rsid w:val="00BD3B0F"/>
    <w:rsid w:val="00BD5240"/>
    <w:rsid w:val="00BF6C54"/>
    <w:rsid w:val="00C1023D"/>
    <w:rsid w:val="00C459F2"/>
    <w:rsid w:val="00C54A87"/>
    <w:rsid w:val="00C74E6D"/>
    <w:rsid w:val="00CD2774"/>
    <w:rsid w:val="00CF4704"/>
    <w:rsid w:val="00D42934"/>
    <w:rsid w:val="00D74ABA"/>
    <w:rsid w:val="00D75514"/>
    <w:rsid w:val="00DB67F1"/>
    <w:rsid w:val="00DC705C"/>
    <w:rsid w:val="00E15603"/>
    <w:rsid w:val="00E5281F"/>
    <w:rsid w:val="00E92777"/>
    <w:rsid w:val="00E92A28"/>
    <w:rsid w:val="00EA59EA"/>
    <w:rsid w:val="00EE0999"/>
    <w:rsid w:val="00F029D8"/>
    <w:rsid w:val="00F60E55"/>
    <w:rsid w:val="00F80451"/>
    <w:rsid w:val="00FA2397"/>
    <w:rsid w:val="00FA4B83"/>
    <w:rsid w:val="00FA4EED"/>
    <w:rsid w:val="00FA5C4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131"/>
  </w:style>
  <w:style w:type="paragraph" w:styleId="3">
    <w:name w:val="heading 3"/>
    <w:basedOn w:val="a"/>
    <w:next w:val="a"/>
    <w:link w:val="30"/>
    <w:qFormat/>
    <w:rsid w:val="00486D1B"/>
    <w:pPr>
      <w:keepNext/>
      <w:spacing w:after="0" w:line="240" w:lineRule="auto"/>
      <w:outlineLvl w:val="2"/>
    </w:pPr>
    <w:rPr>
      <w:rFonts w:ascii="Times New Roman" w:eastAsia="Times New Roman" w:hAnsi="Times New Roman" w:cs="Times New Roman"/>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474"/>
    <w:pPr>
      <w:spacing w:after="200" w:line="276" w:lineRule="auto"/>
      <w:ind w:left="720"/>
      <w:contextualSpacing/>
    </w:pPr>
    <w:rPr>
      <w:rFonts w:ascii="Calibri" w:eastAsia="Calibri" w:hAnsi="Calibri" w:cs="Times New Roman"/>
      <w:lang w:val="ro-RO"/>
    </w:rPr>
  </w:style>
  <w:style w:type="paragraph" w:styleId="a4">
    <w:name w:val="No Spacing"/>
    <w:link w:val="a5"/>
    <w:uiPriority w:val="99"/>
    <w:qFormat/>
    <w:rsid w:val="006F5E01"/>
    <w:pPr>
      <w:spacing w:after="0" w:line="240" w:lineRule="auto"/>
    </w:pPr>
    <w:rPr>
      <w:rFonts w:ascii="Times New Roman" w:eastAsia="Calibri" w:hAnsi="Times New Roman" w:cs="Times New Roman"/>
      <w:lang w:val="ro-RO" w:eastAsia="ro-RO"/>
    </w:rPr>
  </w:style>
  <w:style w:type="character" w:customStyle="1" w:styleId="a5">
    <w:name w:val="Без интервала Знак"/>
    <w:link w:val="a4"/>
    <w:uiPriority w:val="99"/>
    <w:locked/>
    <w:rsid w:val="006F5E01"/>
    <w:rPr>
      <w:rFonts w:ascii="Times New Roman" w:eastAsia="Calibri" w:hAnsi="Times New Roman" w:cs="Times New Roman"/>
      <w:lang w:val="ro-RO" w:eastAsia="ro-RO"/>
    </w:rPr>
  </w:style>
  <w:style w:type="table" w:styleId="a6">
    <w:name w:val="Table Grid"/>
    <w:basedOn w:val="a1"/>
    <w:unhideWhenUsed/>
    <w:rsid w:val="00823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486D1B"/>
    <w:rPr>
      <w:rFonts w:ascii="Times New Roman" w:eastAsia="Times New Roman" w:hAnsi="Times New Roman" w:cs="Times New Roman"/>
      <w:sz w:val="28"/>
      <w:szCs w:val="24"/>
      <w:lang w:val="ro-RO" w:eastAsia="ru-RU"/>
    </w:rPr>
  </w:style>
  <w:style w:type="paragraph" w:styleId="a7">
    <w:name w:val="Balloon Text"/>
    <w:basedOn w:val="a"/>
    <w:link w:val="a8"/>
    <w:uiPriority w:val="99"/>
    <w:semiHidden/>
    <w:unhideWhenUsed/>
    <w:rsid w:val="00987A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7A76"/>
    <w:rPr>
      <w:rFonts w:ascii="Segoe UI" w:hAnsi="Segoe UI" w:cs="Segoe UI"/>
      <w:sz w:val="18"/>
      <w:szCs w:val="18"/>
    </w:rPr>
  </w:style>
  <w:style w:type="paragraph" w:styleId="a9">
    <w:name w:val="header"/>
    <w:basedOn w:val="a"/>
    <w:link w:val="aa"/>
    <w:uiPriority w:val="99"/>
    <w:semiHidden/>
    <w:unhideWhenUsed/>
    <w:rsid w:val="007D60D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D60DE"/>
  </w:style>
  <w:style w:type="paragraph" w:styleId="ab">
    <w:name w:val="footer"/>
    <w:basedOn w:val="a"/>
    <w:link w:val="ac"/>
    <w:uiPriority w:val="99"/>
    <w:unhideWhenUsed/>
    <w:rsid w:val="007D60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D60D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90B9-FB14-45A2-9841-F5E46EB7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7</Pages>
  <Words>3084</Words>
  <Characters>17890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Cristina</cp:lastModifiedBy>
  <cp:revision>36</cp:revision>
  <cp:lastPrinted>2022-08-12T06:41:00Z</cp:lastPrinted>
  <dcterms:created xsi:type="dcterms:W3CDTF">2022-07-14T06:51:00Z</dcterms:created>
  <dcterms:modified xsi:type="dcterms:W3CDTF">2022-09-19T10:29:00Z</dcterms:modified>
</cp:coreProperties>
</file>