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A" w:rsidRDefault="004D52EA" w:rsidP="009814E0">
      <w:pPr>
        <w:pStyle w:val="a3"/>
        <w:spacing w:line="240" w:lineRule="auto"/>
        <w:jc w:val="center"/>
        <w:rPr>
          <w:sz w:val="20"/>
        </w:rPr>
      </w:pPr>
      <w:r w:rsidRPr="00B108CE">
        <w:rPr>
          <w:sz w:val="20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2.75pt" o:ole="" fillcolor="window">
            <v:imagedata r:id="rId8" o:title=""/>
          </v:shape>
          <o:OLEObject Type="Embed" ProgID="Word.Picture.8" ShapeID="_x0000_i1025" DrawAspect="Content" ObjectID="_1672809805" r:id="rId9"/>
        </w:object>
      </w:r>
    </w:p>
    <w:p w:rsidR="004D52EA" w:rsidRPr="004D52EA" w:rsidRDefault="004D52EA" w:rsidP="009814E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Republica Moldova  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                    </w:t>
      </w:r>
      <w:r>
        <w:rPr>
          <w:b/>
          <w:szCs w:val="24"/>
        </w:rPr>
        <w:t xml:space="preserve">  </w:t>
      </w:r>
      <w:proofErr w:type="spellStart"/>
      <w:r w:rsidRPr="004D52EA">
        <w:rPr>
          <w:b/>
          <w:szCs w:val="24"/>
        </w:rPr>
        <w:t>Республика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Молдова</w:t>
      </w:r>
      <w:proofErr w:type="spellEnd"/>
    </w:p>
    <w:p w:rsidR="004D52EA" w:rsidRPr="004D52EA" w:rsidRDefault="004D52EA" w:rsidP="009814E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Raionul  Floreşti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</w:t>
      </w:r>
      <w:r>
        <w:rPr>
          <w:b/>
          <w:szCs w:val="24"/>
        </w:rPr>
        <w:t xml:space="preserve">                      </w:t>
      </w:r>
      <w:proofErr w:type="spellStart"/>
      <w:r w:rsidRPr="004D52EA">
        <w:rPr>
          <w:b/>
          <w:szCs w:val="24"/>
        </w:rPr>
        <w:t>Район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Флорешть</w:t>
      </w:r>
      <w:proofErr w:type="spellEnd"/>
    </w:p>
    <w:p w:rsidR="004D52EA" w:rsidRPr="004D52EA" w:rsidRDefault="004D52EA" w:rsidP="009814E0">
      <w:pPr>
        <w:pStyle w:val="10"/>
        <w:jc w:val="center"/>
        <w:rPr>
          <w:b/>
          <w:sz w:val="24"/>
          <w:szCs w:val="24"/>
        </w:rPr>
      </w:pPr>
      <w:r w:rsidRPr="004D52EA">
        <w:rPr>
          <w:b/>
          <w:sz w:val="24"/>
          <w:szCs w:val="24"/>
        </w:rPr>
        <w:t>Prim</w:t>
      </w:r>
      <w:r w:rsidR="002B191B">
        <w:rPr>
          <w:b/>
          <w:sz w:val="24"/>
          <w:szCs w:val="24"/>
        </w:rPr>
        <w:t>ăria or.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Floreşti       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                    </w:t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proofErr w:type="spellStart"/>
      <w:r w:rsidRPr="004D52EA">
        <w:rPr>
          <w:b/>
          <w:sz w:val="24"/>
          <w:szCs w:val="24"/>
        </w:rPr>
        <w:t>Прим</w:t>
      </w:r>
      <w:r w:rsidR="002B191B" w:rsidRPr="00805931">
        <w:rPr>
          <w:b/>
          <w:sz w:val="24"/>
          <w:szCs w:val="24"/>
        </w:rPr>
        <w:t>эрия</w:t>
      </w:r>
      <w:proofErr w:type="spellEnd"/>
      <w:r w:rsidRPr="004D52EA">
        <w:rPr>
          <w:b/>
          <w:sz w:val="24"/>
          <w:szCs w:val="24"/>
        </w:rPr>
        <w:t xml:space="preserve"> </w:t>
      </w:r>
      <w:proofErr w:type="spellStart"/>
      <w:r w:rsidRPr="004D52EA">
        <w:rPr>
          <w:b/>
          <w:sz w:val="24"/>
          <w:szCs w:val="24"/>
        </w:rPr>
        <w:t>г.Флорешть</w:t>
      </w:r>
      <w:proofErr w:type="spellEnd"/>
    </w:p>
    <w:p w:rsidR="004D52EA" w:rsidRDefault="004D52EA" w:rsidP="009814E0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9814E0" w:rsidRDefault="004D52EA" w:rsidP="00491B9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DISPOZIŢIE</w:t>
      </w:r>
    </w:p>
    <w:p w:rsidR="009814E0" w:rsidRPr="005113D6" w:rsidRDefault="004D52EA" w:rsidP="00491B9E">
      <w:pPr>
        <w:pStyle w:val="a3"/>
        <w:ind w:right="-283" w:firstLine="851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Din</w:t>
      </w:r>
      <w:r w:rsidR="00745718" w:rsidRPr="005A65D5">
        <w:rPr>
          <w:b/>
          <w:sz w:val="24"/>
          <w:szCs w:val="24"/>
        </w:rPr>
        <w:t xml:space="preserve">  </w:t>
      </w:r>
      <w:r w:rsidR="00314B22" w:rsidRPr="005A65D5">
        <w:rPr>
          <w:b/>
          <w:sz w:val="24"/>
          <w:szCs w:val="24"/>
        </w:rPr>
        <w:t xml:space="preserve">          </w:t>
      </w:r>
      <w:r w:rsidR="001D4FB3">
        <w:rPr>
          <w:b/>
          <w:sz w:val="24"/>
          <w:szCs w:val="24"/>
        </w:rPr>
        <w:t xml:space="preserve">    </w:t>
      </w:r>
      <w:r w:rsidR="00314B22" w:rsidRPr="005A65D5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  <w:t xml:space="preserve">                                       </w:t>
      </w:r>
      <w:r w:rsidR="00491B9E">
        <w:rPr>
          <w:b/>
          <w:sz w:val="24"/>
          <w:szCs w:val="24"/>
        </w:rPr>
        <w:t xml:space="preserve">                    </w:t>
      </w:r>
      <w:r w:rsidR="004D6FDB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nr. </w:t>
      </w:r>
      <w:r w:rsidR="00AA4D03">
        <w:rPr>
          <w:b/>
          <w:sz w:val="24"/>
          <w:szCs w:val="24"/>
        </w:rPr>
        <w:t xml:space="preserve"> </w:t>
      </w:r>
      <w:r w:rsidR="00314B22">
        <w:rPr>
          <w:b/>
          <w:sz w:val="24"/>
          <w:szCs w:val="24"/>
        </w:rPr>
        <w:t xml:space="preserve"> </w:t>
      </w:r>
      <w:r w:rsidR="007C7188">
        <w:rPr>
          <w:b/>
          <w:sz w:val="24"/>
          <w:szCs w:val="24"/>
        </w:rPr>
        <w:t xml:space="preserve">  </w:t>
      </w:r>
      <w:r w:rsidR="002F6A8A">
        <w:rPr>
          <w:b/>
          <w:sz w:val="24"/>
          <w:szCs w:val="24"/>
          <w:lang w:val="en-US"/>
        </w:rPr>
        <w:t>-</w:t>
      </w:r>
      <w:r w:rsidR="004D6FDB">
        <w:rPr>
          <w:b/>
          <w:sz w:val="24"/>
          <w:szCs w:val="24"/>
          <w:lang w:val="en-US"/>
        </w:rPr>
        <w:t xml:space="preserve"> </w:t>
      </w:r>
      <w:r w:rsidR="002F6A8A">
        <w:rPr>
          <w:b/>
          <w:sz w:val="24"/>
          <w:szCs w:val="24"/>
          <w:lang w:val="en-US"/>
        </w:rPr>
        <w:t>A</w:t>
      </w:r>
    </w:p>
    <w:p w:rsidR="009814E0" w:rsidRDefault="004D52EA" w:rsidP="00D15F6A">
      <w:pPr>
        <w:pStyle w:val="a3"/>
        <w:ind w:left="284" w:right="-283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Cu privire la convocarea Consiliului orăşenesc Floreşti</w:t>
      </w:r>
    </w:p>
    <w:p w:rsidR="004D52EA" w:rsidRPr="003034B6" w:rsidRDefault="004D52EA" w:rsidP="00281E5B">
      <w:pPr>
        <w:spacing w:line="360" w:lineRule="auto"/>
        <w:ind w:left="284" w:right="-283" w:firstLine="567"/>
        <w:jc w:val="both"/>
        <w:rPr>
          <w:szCs w:val="24"/>
        </w:rPr>
      </w:pPr>
      <w:r w:rsidRPr="003034B6">
        <w:rPr>
          <w:szCs w:val="24"/>
        </w:rPr>
        <w:t xml:space="preserve"> În temeiul art.16 alin. (2), </w:t>
      </w:r>
      <w:r w:rsidR="00D82C72" w:rsidRPr="003034B6">
        <w:rPr>
          <w:szCs w:val="24"/>
        </w:rPr>
        <w:t xml:space="preserve">alin. </w:t>
      </w:r>
      <w:r w:rsidRPr="003034B6">
        <w:rPr>
          <w:szCs w:val="24"/>
        </w:rPr>
        <w:t>(3)</w:t>
      </w:r>
      <w:r w:rsidR="00F85034" w:rsidRPr="003034B6">
        <w:rPr>
          <w:szCs w:val="24"/>
        </w:rPr>
        <w:t>,</w:t>
      </w:r>
      <w:r w:rsidR="00D82C72" w:rsidRPr="003034B6">
        <w:rPr>
          <w:szCs w:val="24"/>
        </w:rPr>
        <w:t xml:space="preserve"> alin.</w:t>
      </w:r>
      <w:r w:rsidRPr="003034B6">
        <w:rPr>
          <w:szCs w:val="24"/>
        </w:rPr>
        <w:t xml:space="preserve"> (5) </w:t>
      </w:r>
      <w:r w:rsidR="00F85034" w:rsidRPr="003034B6">
        <w:rPr>
          <w:szCs w:val="24"/>
        </w:rPr>
        <w:t xml:space="preserve">şi art. 32 alin.(1) </w:t>
      </w:r>
      <w:r w:rsidRPr="003034B6">
        <w:rPr>
          <w:szCs w:val="24"/>
        </w:rPr>
        <w:t xml:space="preserve">din Legea </w:t>
      </w:r>
      <w:r w:rsidR="00F619F4" w:rsidRPr="003034B6">
        <w:rPr>
          <w:szCs w:val="24"/>
        </w:rPr>
        <w:t xml:space="preserve">Republicii Moldova nr. 436/2006 </w:t>
      </w:r>
      <w:r w:rsidRPr="003034B6">
        <w:rPr>
          <w:szCs w:val="24"/>
        </w:rPr>
        <w:t>privind administraţia publică locală,</w:t>
      </w:r>
      <w:r w:rsidR="00315441" w:rsidRPr="003034B6">
        <w:rPr>
          <w:szCs w:val="24"/>
        </w:rPr>
        <w:t xml:space="preserve"> </w:t>
      </w:r>
      <w:r w:rsidRPr="003034B6">
        <w:rPr>
          <w:b/>
          <w:szCs w:val="24"/>
        </w:rPr>
        <w:t>DISPUN</w:t>
      </w:r>
      <w:r w:rsidRPr="003034B6">
        <w:rPr>
          <w:szCs w:val="24"/>
        </w:rPr>
        <w:t>:</w:t>
      </w:r>
    </w:p>
    <w:p w:rsidR="004D52EA" w:rsidRPr="003034B6" w:rsidRDefault="004D52EA" w:rsidP="00281E5B">
      <w:pPr>
        <w:pStyle w:val="a3"/>
        <w:numPr>
          <w:ilvl w:val="0"/>
          <w:numId w:val="3"/>
        </w:numPr>
        <w:tabs>
          <w:tab w:val="num" w:pos="851"/>
        </w:tabs>
        <w:ind w:left="284" w:right="-283" w:firstLine="567"/>
        <w:rPr>
          <w:sz w:val="24"/>
          <w:szCs w:val="24"/>
        </w:rPr>
      </w:pPr>
      <w:r w:rsidRPr="003034B6">
        <w:rPr>
          <w:sz w:val="24"/>
          <w:szCs w:val="24"/>
        </w:rPr>
        <w:t xml:space="preserve"> Se convoacă Consiliul orăşenesc Floreşti în şedinţă </w:t>
      </w:r>
      <w:r w:rsidR="00314B22">
        <w:rPr>
          <w:sz w:val="24"/>
          <w:szCs w:val="24"/>
        </w:rPr>
        <w:t>extra</w:t>
      </w:r>
      <w:r w:rsidR="009C506C" w:rsidRPr="003034B6">
        <w:rPr>
          <w:sz w:val="24"/>
          <w:szCs w:val="24"/>
        </w:rPr>
        <w:t xml:space="preserve">ordinară </w:t>
      </w:r>
      <w:r w:rsidRPr="003034B6">
        <w:rPr>
          <w:sz w:val="24"/>
          <w:szCs w:val="24"/>
        </w:rPr>
        <w:t xml:space="preserve">pe </w:t>
      </w:r>
      <w:r w:rsidR="00530FF3" w:rsidRPr="003034B6">
        <w:rPr>
          <w:sz w:val="24"/>
          <w:szCs w:val="24"/>
        </w:rPr>
        <w:t>data de</w:t>
      </w:r>
      <w:r w:rsidR="00745718">
        <w:rPr>
          <w:sz w:val="24"/>
          <w:szCs w:val="24"/>
        </w:rPr>
        <w:t xml:space="preserve"> </w:t>
      </w:r>
      <w:r w:rsidR="00314B22">
        <w:rPr>
          <w:sz w:val="24"/>
          <w:szCs w:val="24"/>
        </w:rPr>
        <w:t>26</w:t>
      </w:r>
      <w:r w:rsidR="007C7188">
        <w:rPr>
          <w:sz w:val="24"/>
          <w:szCs w:val="24"/>
        </w:rPr>
        <w:t>.</w:t>
      </w:r>
      <w:r w:rsidR="00314B22">
        <w:rPr>
          <w:sz w:val="24"/>
          <w:szCs w:val="24"/>
        </w:rPr>
        <w:t>01</w:t>
      </w:r>
      <w:r w:rsidR="003A3FA5">
        <w:rPr>
          <w:sz w:val="24"/>
          <w:szCs w:val="24"/>
        </w:rPr>
        <w:t>.</w:t>
      </w:r>
      <w:r w:rsidR="00314B22">
        <w:rPr>
          <w:sz w:val="24"/>
          <w:szCs w:val="24"/>
        </w:rPr>
        <w:t>2021</w:t>
      </w:r>
      <w:r w:rsidRPr="003034B6">
        <w:rPr>
          <w:sz w:val="24"/>
          <w:szCs w:val="24"/>
        </w:rPr>
        <w:t xml:space="preserve">, ora </w:t>
      </w:r>
      <w:r w:rsidR="00DF323B" w:rsidRPr="00B47988">
        <w:rPr>
          <w:sz w:val="24"/>
          <w:szCs w:val="24"/>
          <w:shd w:val="clear" w:color="auto" w:fill="FFFFFF" w:themeFill="background1"/>
        </w:rPr>
        <w:t>09</w:t>
      </w:r>
      <w:r w:rsidRPr="00B47988">
        <w:rPr>
          <w:sz w:val="24"/>
          <w:szCs w:val="24"/>
          <w:shd w:val="clear" w:color="auto" w:fill="FFFFFF" w:themeFill="background1"/>
        </w:rPr>
        <w:t>:00</w:t>
      </w:r>
      <w:r w:rsidRPr="00C94C85">
        <w:rPr>
          <w:sz w:val="24"/>
          <w:szCs w:val="24"/>
          <w:shd w:val="clear" w:color="auto" w:fill="FFFFFF" w:themeFill="background1"/>
        </w:rPr>
        <w:t>,</w:t>
      </w:r>
      <w:r w:rsidRPr="003034B6">
        <w:rPr>
          <w:sz w:val="24"/>
          <w:szCs w:val="24"/>
        </w:rPr>
        <w:t xml:space="preserve"> în sediul </w:t>
      </w:r>
      <w:r w:rsidR="00314B22">
        <w:rPr>
          <w:sz w:val="24"/>
          <w:szCs w:val="24"/>
        </w:rPr>
        <w:t>Primăriei</w:t>
      </w:r>
      <w:r w:rsidR="005D337A">
        <w:rPr>
          <w:sz w:val="24"/>
          <w:szCs w:val="24"/>
        </w:rPr>
        <w:t xml:space="preserve"> din or. Floreşti</w:t>
      </w:r>
      <w:r w:rsidR="00281E5B">
        <w:rPr>
          <w:sz w:val="24"/>
          <w:szCs w:val="24"/>
        </w:rPr>
        <w:t>.</w:t>
      </w:r>
    </w:p>
    <w:p w:rsidR="004D52EA" w:rsidRPr="003034B6" w:rsidRDefault="004D52EA" w:rsidP="00281E5B">
      <w:pPr>
        <w:pStyle w:val="a3"/>
        <w:numPr>
          <w:ilvl w:val="0"/>
          <w:numId w:val="3"/>
        </w:numPr>
        <w:tabs>
          <w:tab w:val="num" w:pos="0"/>
        </w:tabs>
        <w:ind w:left="284" w:right="-283" w:firstLine="567"/>
        <w:rPr>
          <w:sz w:val="24"/>
          <w:szCs w:val="24"/>
        </w:rPr>
      </w:pPr>
      <w:r w:rsidRPr="003034B6">
        <w:rPr>
          <w:sz w:val="24"/>
          <w:szCs w:val="24"/>
        </w:rPr>
        <w:t>Pentru examinare în cadrul şedinţei se propune următoarea ordine de zi:</w:t>
      </w:r>
    </w:p>
    <w:p w:rsidR="0008434A" w:rsidRPr="00281E5B" w:rsidRDefault="004D52EA" w:rsidP="00281E5B">
      <w:pPr>
        <w:pStyle w:val="a3"/>
        <w:ind w:left="284" w:firstLine="567"/>
        <w:rPr>
          <w:b/>
          <w:sz w:val="24"/>
          <w:szCs w:val="24"/>
        </w:rPr>
      </w:pPr>
      <w:r w:rsidRPr="00281E5B">
        <w:rPr>
          <w:b/>
          <w:szCs w:val="24"/>
        </w:rPr>
        <w:t>1</w:t>
      </w:r>
      <w:r w:rsidR="000E1AA0" w:rsidRPr="00281E5B">
        <w:rPr>
          <w:b/>
          <w:szCs w:val="24"/>
        </w:rPr>
        <w:t>)</w:t>
      </w:r>
      <w:r w:rsidRPr="00281E5B">
        <w:rPr>
          <w:szCs w:val="24"/>
        </w:rPr>
        <w:t xml:space="preserve"> </w:t>
      </w:r>
      <w:r w:rsidR="00727A22" w:rsidRPr="00281E5B">
        <w:rPr>
          <w:sz w:val="24"/>
          <w:szCs w:val="24"/>
        </w:rPr>
        <w:t xml:space="preserve"> </w:t>
      </w:r>
      <w:r w:rsidR="00314B22" w:rsidRPr="00281E5B">
        <w:rPr>
          <w:sz w:val="24"/>
          <w:szCs w:val="24"/>
        </w:rPr>
        <w:t>Cu privire la aprobarea Programului de activitate a Consiliului orășenesc Florești pentru anul 2021</w:t>
      </w:r>
      <w:r w:rsidR="00314B22" w:rsidRPr="00281E5B">
        <w:rPr>
          <w:b/>
          <w:sz w:val="24"/>
          <w:szCs w:val="24"/>
        </w:rPr>
        <w:t xml:space="preserve"> </w:t>
      </w:r>
      <w:r w:rsidR="00314B22" w:rsidRPr="00281E5B">
        <w:rPr>
          <w:i/>
          <w:sz w:val="24"/>
          <w:szCs w:val="24"/>
        </w:rPr>
        <w:t xml:space="preserve">(comisia în domeniul ordine publică, securitate şi drept; comisia în domeniul </w:t>
      </w:r>
      <w:r w:rsidR="00314B22" w:rsidRPr="00281E5B">
        <w:rPr>
          <w:i/>
          <w:sz w:val="24"/>
          <w:szCs w:val="24"/>
          <w:lang w:val="en-GB"/>
        </w:rPr>
        <w:t xml:space="preserve">economic, </w:t>
      </w:r>
      <w:proofErr w:type="spellStart"/>
      <w:r w:rsidR="00314B22" w:rsidRPr="00281E5B">
        <w:rPr>
          <w:i/>
          <w:sz w:val="24"/>
          <w:szCs w:val="24"/>
          <w:lang w:val="en-GB"/>
        </w:rPr>
        <w:t>buget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şi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finanţe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; </w:t>
      </w:r>
      <w:r w:rsidR="00314B22" w:rsidRPr="00281E5B">
        <w:rPr>
          <w:i/>
          <w:sz w:val="24"/>
          <w:szCs w:val="24"/>
        </w:rPr>
        <w:t xml:space="preserve">comisia în </w:t>
      </w:r>
      <w:proofErr w:type="spellStart"/>
      <w:r w:rsidR="00314B22" w:rsidRPr="00281E5B">
        <w:rPr>
          <w:i/>
          <w:sz w:val="24"/>
          <w:szCs w:val="24"/>
          <w:lang w:val="en-GB"/>
        </w:rPr>
        <w:t>domeniul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amenajarea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teritoriului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, urbanism </w:t>
      </w:r>
      <w:proofErr w:type="spellStart"/>
      <w:r w:rsidR="00314B22" w:rsidRPr="00281E5B">
        <w:rPr>
          <w:i/>
          <w:sz w:val="24"/>
          <w:szCs w:val="24"/>
          <w:lang w:val="en-GB"/>
        </w:rPr>
        <w:t>şi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protecţia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mediului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, </w:t>
      </w:r>
      <w:proofErr w:type="spellStart"/>
      <w:r w:rsidR="00314B22" w:rsidRPr="00281E5B">
        <w:rPr>
          <w:i/>
          <w:sz w:val="24"/>
          <w:szCs w:val="24"/>
          <w:lang w:val="en-GB"/>
        </w:rPr>
        <w:t>comisia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în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314B22" w:rsidRPr="00281E5B">
        <w:rPr>
          <w:i/>
          <w:sz w:val="24"/>
          <w:szCs w:val="24"/>
          <w:lang w:val="en-GB"/>
        </w:rPr>
        <w:t>domeniul</w:t>
      </w:r>
      <w:proofErr w:type="spellEnd"/>
      <w:r w:rsidR="00314B22" w:rsidRPr="00281E5B">
        <w:rPr>
          <w:i/>
          <w:sz w:val="24"/>
          <w:szCs w:val="24"/>
          <w:lang w:val="en-GB"/>
        </w:rPr>
        <w:t xml:space="preserve"> social</w:t>
      </w:r>
      <w:r w:rsidR="00314B22" w:rsidRPr="00281E5B">
        <w:rPr>
          <w:sz w:val="24"/>
          <w:szCs w:val="24"/>
          <w:lang w:val="en-GB"/>
        </w:rPr>
        <w:t>)</w:t>
      </w:r>
      <w:r w:rsidR="00314B22" w:rsidRPr="00281E5B">
        <w:rPr>
          <w:sz w:val="24"/>
          <w:szCs w:val="24"/>
        </w:rPr>
        <w:t>;</w:t>
      </w:r>
    </w:p>
    <w:p w:rsidR="00314B22" w:rsidRPr="00281E5B" w:rsidRDefault="00314B22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B805DE" w:rsidRPr="00281E5B" w:rsidRDefault="007C7188" w:rsidP="00281E5B">
      <w:pPr>
        <w:spacing w:line="360" w:lineRule="auto"/>
        <w:ind w:left="284" w:firstLine="567"/>
        <w:jc w:val="both"/>
        <w:rPr>
          <w:b/>
          <w:szCs w:val="24"/>
        </w:rPr>
      </w:pPr>
      <w:r w:rsidRPr="00281E5B">
        <w:rPr>
          <w:b/>
          <w:szCs w:val="24"/>
        </w:rPr>
        <w:t>2)</w:t>
      </w:r>
      <w:r w:rsidR="00586D34" w:rsidRPr="00281E5B">
        <w:rPr>
          <w:b/>
          <w:szCs w:val="24"/>
        </w:rPr>
        <w:t xml:space="preserve"> </w:t>
      </w:r>
      <w:r w:rsidR="00B805DE" w:rsidRPr="00281E5B">
        <w:rPr>
          <w:szCs w:val="24"/>
        </w:rPr>
        <w:t>Cu privire la aprobarea Regulamentului intern al Primăriei or. Floreşti</w:t>
      </w:r>
      <w:r w:rsidR="00B805DE" w:rsidRPr="00281E5B">
        <w:rPr>
          <w:b/>
          <w:szCs w:val="24"/>
        </w:rPr>
        <w:t xml:space="preserve"> </w:t>
      </w:r>
      <w:r w:rsidR="00B805DE" w:rsidRPr="00281E5B">
        <w:rPr>
          <w:i/>
          <w:szCs w:val="24"/>
        </w:rPr>
        <w:t xml:space="preserve">(comisia în domeniul ordine publică, securitate şi drept; comisia în domeniul </w:t>
      </w:r>
      <w:r w:rsidR="00B805DE" w:rsidRPr="00281E5B">
        <w:rPr>
          <w:i/>
          <w:szCs w:val="24"/>
          <w:lang w:val="en-GB"/>
        </w:rPr>
        <w:t xml:space="preserve">economic, </w:t>
      </w:r>
      <w:proofErr w:type="spellStart"/>
      <w:r w:rsidR="00B805DE" w:rsidRPr="00281E5B">
        <w:rPr>
          <w:i/>
          <w:szCs w:val="24"/>
          <w:lang w:val="en-GB"/>
        </w:rPr>
        <w:t>buget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şi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finanţe</w:t>
      </w:r>
      <w:proofErr w:type="spellEnd"/>
      <w:r w:rsidR="00B805DE" w:rsidRPr="00281E5B">
        <w:rPr>
          <w:i/>
          <w:szCs w:val="24"/>
          <w:lang w:val="en-GB"/>
        </w:rPr>
        <w:t xml:space="preserve">; </w:t>
      </w:r>
      <w:r w:rsidR="00B805DE" w:rsidRPr="00281E5B">
        <w:rPr>
          <w:i/>
          <w:szCs w:val="24"/>
        </w:rPr>
        <w:t xml:space="preserve">comisia în </w:t>
      </w:r>
      <w:proofErr w:type="spellStart"/>
      <w:r w:rsidR="00B805DE" w:rsidRPr="00281E5B">
        <w:rPr>
          <w:i/>
          <w:szCs w:val="24"/>
          <w:lang w:val="en-GB"/>
        </w:rPr>
        <w:t>domeniul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amenajarea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teritoriului</w:t>
      </w:r>
      <w:proofErr w:type="spellEnd"/>
      <w:r w:rsidR="00B805DE" w:rsidRPr="00281E5B">
        <w:rPr>
          <w:i/>
          <w:szCs w:val="24"/>
          <w:lang w:val="en-GB"/>
        </w:rPr>
        <w:t xml:space="preserve">, urbanism </w:t>
      </w:r>
      <w:proofErr w:type="spellStart"/>
      <w:r w:rsidR="00B805DE" w:rsidRPr="00281E5B">
        <w:rPr>
          <w:i/>
          <w:szCs w:val="24"/>
          <w:lang w:val="en-GB"/>
        </w:rPr>
        <w:t>şi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protecţia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mediului</w:t>
      </w:r>
      <w:proofErr w:type="spellEnd"/>
      <w:r w:rsidR="00B805DE" w:rsidRPr="00281E5B">
        <w:rPr>
          <w:i/>
          <w:szCs w:val="24"/>
          <w:lang w:val="en-GB"/>
        </w:rPr>
        <w:t xml:space="preserve">, </w:t>
      </w:r>
      <w:proofErr w:type="spellStart"/>
      <w:r w:rsidR="00B805DE" w:rsidRPr="00281E5B">
        <w:rPr>
          <w:i/>
          <w:szCs w:val="24"/>
          <w:lang w:val="en-GB"/>
        </w:rPr>
        <w:t>comisia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în</w:t>
      </w:r>
      <w:proofErr w:type="spellEnd"/>
      <w:r w:rsidR="00B805DE" w:rsidRPr="00281E5B">
        <w:rPr>
          <w:i/>
          <w:szCs w:val="24"/>
          <w:lang w:val="en-GB"/>
        </w:rPr>
        <w:t xml:space="preserve"> </w:t>
      </w:r>
      <w:proofErr w:type="spellStart"/>
      <w:r w:rsidR="00B805DE" w:rsidRPr="00281E5B">
        <w:rPr>
          <w:i/>
          <w:szCs w:val="24"/>
          <w:lang w:val="en-GB"/>
        </w:rPr>
        <w:t>domeniul</w:t>
      </w:r>
      <w:proofErr w:type="spellEnd"/>
      <w:r w:rsidR="00B805DE" w:rsidRPr="00281E5B">
        <w:rPr>
          <w:i/>
          <w:szCs w:val="24"/>
          <w:lang w:val="en-GB"/>
        </w:rPr>
        <w:t xml:space="preserve"> social</w:t>
      </w:r>
      <w:r w:rsidR="00B805DE" w:rsidRPr="00281E5B">
        <w:rPr>
          <w:szCs w:val="24"/>
          <w:lang w:val="en-GB"/>
        </w:rPr>
        <w:t>)</w:t>
      </w:r>
      <w:r w:rsidR="00B805DE" w:rsidRPr="00281E5B">
        <w:rPr>
          <w:szCs w:val="24"/>
        </w:rPr>
        <w:t>;</w:t>
      </w:r>
    </w:p>
    <w:p w:rsidR="00B805DE" w:rsidRPr="00281E5B" w:rsidRDefault="00B805DE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 xml:space="preserve">Raportor: </w:t>
      </w:r>
      <w:proofErr w:type="spellStart"/>
      <w:r w:rsidRPr="00281E5B">
        <w:rPr>
          <w:i/>
          <w:szCs w:val="24"/>
        </w:rPr>
        <w:t>Gangan</w:t>
      </w:r>
      <w:proofErr w:type="spellEnd"/>
      <w:r w:rsidRPr="00281E5B">
        <w:rPr>
          <w:i/>
          <w:szCs w:val="24"/>
        </w:rPr>
        <w:t xml:space="preserve"> Iurie, primar</w:t>
      </w:r>
    </w:p>
    <w:p w:rsidR="00B4587C" w:rsidRPr="00281E5B" w:rsidRDefault="00B4587C" w:rsidP="00281E5B">
      <w:pPr>
        <w:spacing w:line="360" w:lineRule="auto"/>
        <w:ind w:left="284" w:right="-568" w:firstLine="567"/>
        <w:jc w:val="both"/>
        <w:rPr>
          <w:b/>
        </w:rPr>
      </w:pPr>
      <w:r w:rsidRPr="00281E5B">
        <w:rPr>
          <w:b/>
          <w:sz w:val="28"/>
          <w:szCs w:val="28"/>
        </w:rPr>
        <w:t>3)</w:t>
      </w:r>
      <w:r w:rsidR="00586D34" w:rsidRPr="00281E5B">
        <w:rPr>
          <w:b/>
          <w:sz w:val="28"/>
          <w:szCs w:val="28"/>
        </w:rPr>
        <w:t xml:space="preserve"> </w:t>
      </w:r>
      <w:r w:rsidR="00595878" w:rsidRPr="00281E5B">
        <w:rPr>
          <w:szCs w:val="24"/>
        </w:rPr>
        <w:t xml:space="preserve">Cu privire la </w:t>
      </w:r>
      <w:r w:rsidR="009925B1" w:rsidRPr="00281E5B">
        <w:rPr>
          <w:szCs w:val="24"/>
        </w:rPr>
        <w:t>stabilirea legăturilor</w:t>
      </w:r>
      <w:r w:rsidR="00595878" w:rsidRPr="00281E5B">
        <w:rPr>
          <w:szCs w:val="24"/>
        </w:rPr>
        <w:t xml:space="preserve"> de cooperare</w:t>
      </w:r>
      <w:r w:rsidR="00595878" w:rsidRPr="00281E5B">
        <w:rPr>
          <w:b/>
          <w:sz w:val="28"/>
          <w:szCs w:val="28"/>
        </w:rPr>
        <w:t xml:space="preserve"> </w:t>
      </w:r>
      <w:r w:rsidR="00595878" w:rsidRPr="00281E5B">
        <w:rPr>
          <w:i/>
          <w:szCs w:val="24"/>
        </w:rPr>
        <w:t xml:space="preserve">(comisia în domeniul ordine publică, securitate şi drept; comisia în domeniul </w:t>
      </w:r>
      <w:r w:rsidR="00595878" w:rsidRPr="00281E5B">
        <w:rPr>
          <w:i/>
          <w:szCs w:val="24"/>
          <w:lang w:val="en-GB"/>
        </w:rPr>
        <w:t xml:space="preserve">economic, </w:t>
      </w:r>
      <w:proofErr w:type="spellStart"/>
      <w:r w:rsidR="00595878" w:rsidRPr="00281E5B">
        <w:rPr>
          <w:i/>
          <w:szCs w:val="24"/>
          <w:lang w:val="en-GB"/>
        </w:rPr>
        <w:t>buget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şi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finanţe</w:t>
      </w:r>
      <w:proofErr w:type="spellEnd"/>
      <w:r w:rsidR="00595878" w:rsidRPr="00281E5B">
        <w:rPr>
          <w:i/>
          <w:szCs w:val="24"/>
          <w:lang w:val="en-GB"/>
        </w:rPr>
        <w:t xml:space="preserve">; </w:t>
      </w:r>
      <w:r w:rsidR="00595878" w:rsidRPr="00281E5B">
        <w:rPr>
          <w:i/>
          <w:szCs w:val="24"/>
        </w:rPr>
        <w:t xml:space="preserve">comisia în </w:t>
      </w:r>
      <w:proofErr w:type="spellStart"/>
      <w:r w:rsidR="00595878" w:rsidRPr="00281E5B">
        <w:rPr>
          <w:i/>
          <w:szCs w:val="24"/>
          <w:lang w:val="en-GB"/>
        </w:rPr>
        <w:t>domeniul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amenajarea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teritoriului</w:t>
      </w:r>
      <w:proofErr w:type="spellEnd"/>
      <w:r w:rsidR="00595878" w:rsidRPr="00281E5B">
        <w:rPr>
          <w:i/>
          <w:szCs w:val="24"/>
          <w:lang w:val="en-GB"/>
        </w:rPr>
        <w:t xml:space="preserve">, urbanism </w:t>
      </w:r>
      <w:proofErr w:type="spellStart"/>
      <w:r w:rsidR="00595878" w:rsidRPr="00281E5B">
        <w:rPr>
          <w:i/>
          <w:szCs w:val="24"/>
          <w:lang w:val="en-GB"/>
        </w:rPr>
        <w:t>şi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protecţia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mediului</w:t>
      </w:r>
      <w:proofErr w:type="spellEnd"/>
      <w:r w:rsidR="00595878" w:rsidRPr="00281E5B">
        <w:rPr>
          <w:i/>
          <w:szCs w:val="24"/>
          <w:lang w:val="en-GB"/>
        </w:rPr>
        <w:t xml:space="preserve">, </w:t>
      </w:r>
      <w:proofErr w:type="spellStart"/>
      <w:r w:rsidR="00595878" w:rsidRPr="00281E5B">
        <w:rPr>
          <w:i/>
          <w:szCs w:val="24"/>
          <w:lang w:val="en-GB"/>
        </w:rPr>
        <w:t>comisia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în</w:t>
      </w:r>
      <w:proofErr w:type="spellEnd"/>
      <w:r w:rsidR="00595878" w:rsidRPr="00281E5B">
        <w:rPr>
          <w:i/>
          <w:szCs w:val="24"/>
          <w:lang w:val="en-GB"/>
        </w:rPr>
        <w:t xml:space="preserve"> </w:t>
      </w:r>
      <w:proofErr w:type="spellStart"/>
      <w:r w:rsidR="00595878" w:rsidRPr="00281E5B">
        <w:rPr>
          <w:i/>
          <w:szCs w:val="24"/>
          <w:lang w:val="en-GB"/>
        </w:rPr>
        <w:t>domeniul</w:t>
      </w:r>
      <w:proofErr w:type="spellEnd"/>
      <w:r w:rsidR="00595878" w:rsidRPr="00281E5B">
        <w:rPr>
          <w:i/>
          <w:szCs w:val="24"/>
          <w:lang w:val="en-GB"/>
        </w:rPr>
        <w:t xml:space="preserve"> social</w:t>
      </w:r>
      <w:r w:rsidR="00595878" w:rsidRPr="00281E5B">
        <w:rPr>
          <w:szCs w:val="24"/>
          <w:lang w:val="en-GB"/>
        </w:rPr>
        <w:t>)</w:t>
      </w:r>
      <w:r w:rsidR="00595878" w:rsidRPr="00281E5B">
        <w:rPr>
          <w:szCs w:val="24"/>
        </w:rPr>
        <w:t>;</w:t>
      </w:r>
    </w:p>
    <w:p w:rsidR="00720E6C" w:rsidRPr="00281E5B" w:rsidRDefault="00595878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 xml:space="preserve">Raportor: </w:t>
      </w:r>
      <w:proofErr w:type="spellStart"/>
      <w:r w:rsidRPr="00281E5B">
        <w:rPr>
          <w:i/>
          <w:szCs w:val="24"/>
        </w:rPr>
        <w:t>Gangan</w:t>
      </w:r>
      <w:proofErr w:type="spellEnd"/>
      <w:r w:rsidRPr="00281E5B">
        <w:rPr>
          <w:i/>
          <w:szCs w:val="24"/>
        </w:rPr>
        <w:t xml:space="preserve"> Iurie, primar</w:t>
      </w:r>
    </w:p>
    <w:p w:rsidR="00CA66AA" w:rsidRPr="00281E5B" w:rsidRDefault="00CA66AA" w:rsidP="00281E5B">
      <w:pPr>
        <w:spacing w:line="360" w:lineRule="auto"/>
        <w:ind w:left="284" w:firstLine="567"/>
        <w:jc w:val="both"/>
      </w:pPr>
      <w:r w:rsidRPr="00281E5B">
        <w:rPr>
          <w:b/>
          <w:szCs w:val="24"/>
        </w:rPr>
        <w:t>4)</w:t>
      </w:r>
      <w:r w:rsidRPr="00281E5B">
        <w:rPr>
          <w:i/>
          <w:szCs w:val="24"/>
        </w:rPr>
        <w:t xml:space="preserve"> </w:t>
      </w:r>
      <w:r w:rsidRPr="00281E5B">
        <w:t>Cu privire la stabilirea mărimii cotelor impozitului pe bunurile imobiliare pentru anul 2021</w:t>
      </w:r>
      <w:r w:rsidRPr="00281E5B">
        <w:rPr>
          <w:i/>
          <w:szCs w:val="24"/>
        </w:rPr>
        <w:t xml:space="preserve"> (comisia în domeniul </w:t>
      </w:r>
      <w:r w:rsidRPr="00281E5B">
        <w:rPr>
          <w:i/>
          <w:szCs w:val="24"/>
          <w:lang w:val="en-GB"/>
        </w:rPr>
        <w:t xml:space="preserve">economic, </w:t>
      </w:r>
      <w:proofErr w:type="spellStart"/>
      <w:r w:rsidRPr="00281E5B">
        <w:rPr>
          <w:i/>
          <w:szCs w:val="24"/>
          <w:lang w:val="en-GB"/>
        </w:rPr>
        <w:t>buget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şi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finanţe</w:t>
      </w:r>
      <w:proofErr w:type="spellEnd"/>
      <w:r w:rsidR="00281E5B" w:rsidRPr="00281E5B">
        <w:rPr>
          <w:i/>
          <w:szCs w:val="24"/>
          <w:lang w:val="en-GB"/>
        </w:rPr>
        <w:t>;</w:t>
      </w:r>
      <w:r w:rsidR="00281E5B" w:rsidRPr="00281E5B">
        <w:rPr>
          <w:i/>
          <w:szCs w:val="24"/>
        </w:rPr>
        <w:t xml:space="preserve"> comisia în domeniul ordine publică, securitate şi drept</w:t>
      </w:r>
      <w:r w:rsidR="00281E5B" w:rsidRPr="00281E5B">
        <w:rPr>
          <w:i/>
          <w:szCs w:val="24"/>
          <w:lang w:val="en-GB"/>
        </w:rPr>
        <w:t xml:space="preserve"> </w:t>
      </w:r>
      <w:r w:rsidRPr="00281E5B">
        <w:rPr>
          <w:i/>
          <w:szCs w:val="24"/>
          <w:lang w:val="en-GB"/>
        </w:rPr>
        <w:t>)</w:t>
      </w:r>
      <w:r w:rsidR="00281E5B" w:rsidRPr="00281E5B">
        <w:rPr>
          <w:i/>
          <w:szCs w:val="24"/>
          <w:lang w:val="en-GB"/>
        </w:rPr>
        <w:t>;</w:t>
      </w:r>
    </w:p>
    <w:p w:rsidR="00CA66AA" w:rsidRPr="00281E5B" w:rsidRDefault="00CA66AA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 xml:space="preserve">Raportor: </w:t>
      </w:r>
      <w:proofErr w:type="spellStart"/>
      <w:r w:rsidRPr="00281E5B">
        <w:rPr>
          <w:i/>
          <w:szCs w:val="24"/>
        </w:rPr>
        <w:t>Puto</w:t>
      </w:r>
      <w:proofErr w:type="spellEnd"/>
      <w:r w:rsidRPr="00281E5B">
        <w:rPr>
          <w:i/>
          <w:szCs w:val="24"/>
        </w:rPr>
        <w:t xml:space="preserve"> </w:t>
      </w:r>
      <w:proofErr w:type="spellStart"/>
      <w:r w:rsidRPr="00281E5B">
        <w:rPr>
          <w:i/>
          <w:szCs w:val="24"/>
        </w:rPr>
        <w:t>Lilia</w:t>
      </w:r>
      <w:proofErr w:type="spellEnd"/>
      <w:r w:rsidRPr="00281E5B">
        <w:rPr>
          <w:i/>
          <w:szCs w:val="24"/>
        </w:rPr>
        <w:t>, specialist principal</w:t>
      </w:r>
    </w:p>
    <w:p w:rsidR="00281E5B" w:rsidRPr="00281E5B" w:rsidRDefault="00CA66AA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b/>
          <w:szCs w:val="24"/>
        </w:rPr>
        <w:t>5)</w:t>
      </w:r>
      <w:r w:rsidR="0039552F" w:rsidRPr="00281E5B">
        <w:rPr>
          <w:i/>
          <w:szCs w:val="24"/>
        </w:rPr>
        <w:t xml:space="preserve"> </w:t>
      </w:r>
      <w:r w:rsidR="00281E5B" w:rsidRPr="00281E5B">
        <w:rPr>
          <w:szCs w:val="24"/>
          <w:lang w:val="en-GB"/>
        </w:rPr>
        <w:t xml:space="preserve">Cu </w:t>
      </w:r>
      <w:proofErr w:type="spellStart"/>
      <w:r w:rsidR="00281E5B" w:rsidRPr="00281E5B">
        <w:rPr>
          <w:szCs w:val="24"/>
          <w:lang w:val="en-GB"/>
        </w:rPr>
        <w:t>privire</w:t>
      </w:r>
      <w:proofErr w:type="spellEnd"/>
      <w:r w:rsidR="00281E5B" w:rsidRPr="00281E5B">
        <w:rPr>
          <w:szCs w:val="24"/>
          <w:lang w:val="en-GB"/>
        </w:rPr>
        <w:t xml:space="preserve"> la </w:t>
      </w:r>
      <w:proofErr w:type="spellStart"/>
      <w:r w:rsidR="00281E5B" w:rsidRPr="00281E5B">
        <w:rPr>
          <w:szCs w:val="24"/>
          <w:lang w:val="en-GB"/>
        </w:rPr>
        <w:t>corelarea</w:t>
      </w:r>
      <w:proofErr w:type="spellEnd"/>
      <w:r w:rsidR="00281E5B" w:rsidRPr="00281E5B">
        <w:rPr>
          <w:szCs w:val="24"/>
          <w:lang w:val="en-GB"/>
        </w:rPr>
        <w:t xml:space="preserve"> </w:t>
      </w:r>
      <w:proofErr w:type="spellStart"/>
      <w:r w:rsidR="00281E5B" w:rsidRPr="00281E5B">
        <w:rPr>
          <w:szCs w:val="24"/>
          <w:lang w:val="en-GB"/>
        </w:rPr>
        <w:t>bugetului</w:t>
      </w:r>
      <w:proofErr w:type="spellEnd"/>
      <w:r w:rsidR="00281E5B" w:rsidRPr="00281E5B">
        <w:rPr>
          <w:szCs w:val="24"/>
          <w:lang w:val="en-GB"/>
        </w:rPr>
        <w:t xml:space="preserve"> </w:t>
      </w:r>
      <w:proofErr w:type="spellStart"/>
      <w:r w:rsidR="00281E5B" w:rsidRPr="00281E5B">
        <w:rPr>
          <w:szCs w:val="24"/>
          <w:lang w:val="en-GB"/>
        </w:rPr>
        <w:t>orăşenesc</w:t>
      </w:r>
      <w:proofErr w:type="spellEnd"/>
      <w:r w:rsidR="00281E5B" w:rsidRPr="00281E5B">
        <w:rPr>
          <w:szCs w:val="24"/>
          <w:lang w:val="en-GB"/>
        </w:rPr>
        <w:t xml:space="preserve"> </w:t>
      </w:r>
      <w:proofErr w:type="spellStart"/>
      <w:r w:rsidR="00281E5B" w:rsidRPr="00281E5B">
        <w:rPr>
          <w:szCs w:val="24"/>
          <w:lang w:val="en-GB"/>
        </w:rPr>
        <w:t>pentru</w:t>
      </w:r>
      <w:proofErr w:type="spellEnd"/>
      <w:r w:rsidR="00281E5B" w:rsidRPr="00281E5B">
        <w:rPr>
          <w:szCs w:val="24"/>
          <w:lang w:val="en-GB"/>
        </w:rPr>
        <w:t xml:space="preserve"> </w:t>
      </w:r>
      <w:proofErr w:type="spellStart"/>
      <w:r w:rsidR="00281E5B" w:rsidRPr="00281E5B">
        <w:rPr>
          <w:szCs w:val="24"/>
          <w:lang w:val="en-GB"/>
        </w:rPr>
        <w:t>anul</w:t>
      </w:r>
      <w:proofErr w:type="spellEnd"/>
      <w:r w:rsidR="00281E5B" w:rsidRPr="00281E5B">
        <w:rPr>
          <w:szCs w:val="24"/>
          <w:lang w:val="en-GB"/>
        </w:rPr>
        <w:t xml:space="preserve"> 2021</w:t>
      </w:r>
      <w:r w:rsidR="00281E5B">
        <w:rPr>
          <w:szCs w:val="24"/>
          <w:lang w:val="en-GB"/>
        </w:rPr>
        <w:t xml:space="preserve"> </w:t>
      </w:r>
      <w:r w:rsidR="00281E5B" w:rsidRPr="00281E5B">
        <w:rPr>
          <w:i/>
          <w:szCs w:val="24"/>
        </w:rPr>
        <w:t xml:space="preserve">(comisia în domeniul </w:t>
      </w:r>
      <w:r w:rsidR="00281E5B" w:rsidRPr="00281E5B">
        <w:rPr>
          <w:i/>
          <w:szCs w:val="24"/>
          <w:lang w:val="en-GB"/>
        </w:rPr>
        <w:t xml:space="preserve">economic, </w:t>
      </w:r>
      <w:proofErr w:type="spellStart"/>
      <w:r w:rsidR="00281E5B" w:rsidRPr="00281E5B">
        <w:rPr>
          <w:i/>
          <w:szCs w:val="24"/>
          <w:lang w:val="en-GB"/>
        </w:rPr>
        <w:t>buget</w:t>
      </w:r>
      <w:proofErr w:type="spellEnd"/>
      <w:r w:rsidR="00281E5B" w:rsidRPr="00281E5B">
        <w:rPr>
          <w:i/>
          <w:szCs w:val="24"/>
          <w:lang w:val="en-GB"/>
        </w:rPr>
        <w:t xml:space="preserve"> </w:t>
      </w:r>
      <w:proofErr w:type="spellStart"/>
      <w:r w:rsidR="00281E5B" w:rsidRPr="00281E5B">
        <w:rPr>
          <w:i/>
          <w:szCs w:val="24"/>
          <w:lang w:val="en-GB"/>
        </w:rPr>
        <w:t>şi</w:t>
      </w:r>
      <w:proofErr w:type="spellEnd"/>
      <w:r w:rsidR="00281E5B" w:rsidRPr="00281E5B">
        <w:rPr>
          <w:i/>
          <w:szCs w:val="24"/>
          <w:lang w:val="en-GB"/>
        </w:rPr>
        <w:t xml:space="preserve"> </w:t>
      </w:r>
      <w:proofErr w:type="spellStart"/>
      <w:r w:rsidR="00281E5B" w:rsidRPr="00281E5B">
        <w:rPr>
          <w:i/>
          <w:szCs w:val="24"/>
          <w:lang w:val="en-GB"/>
        </w:rPr>
        <w:t>finanţe</w:t>
      </w:r>
      <w:proofErr w:type="spellEnd"/>
      <w:r w:rsidR="00281E5B" w:rsidRPr="00281E5B">
        <w:rPr>
          <w:i/>
          <w:szCs w:val="24"/>
          <w:lang w:val="en-GB"/>
        </w:rPr>
        <w:t>)</w:t>
      </w:r>
      <w:r w:rsidR="00281E5B">
        <w:rPr>
          <w:i/>
          <w:szCs w:val="24"/>
          <w:lang w:val="en-GB"/>
        </w:rPr>
        <w:t>;</w:t>
      </w:r>
    </w:p>
    <w:p w:rsidR="0039552F" w:rsidRPr="00281E5B" w:rsidRDefault="0039552F" w:rsidP="00281E5B">
      <w:pPr>
        <w:spacing w:line="360" w:lineRule="auto"/>
        <w:ind w:left="284" w:right="-283" w:firstLine="567"/>
        <w:jc w:val="both"/>
        <w:rPr>
          <w:i/>
          <w:szCs w:val="24"/>
          <w:lang w:val="en-GB"/>
        </w:rPr>
      </w:pPr>
      <w:proofErr w:type="spellStart"/>
      <w:r w:rsidRPr="00281E5B">
        <w:rPr>
          <w:i/>
          <w:szCs w:val="24"/>
          <w:lang w:val="en-GB"/>
        </w:rPr>
        <w:t>Raportor</w:t>
      </w:r>
      <w:proofErr w:type="spellEnd"/>
      <w:r w:rsidRPr="00281E5B">
        <w:rPr>
          <w:i/>
          <w:szCs w:val="24"/>
          <w:lang w:val="en-GB"/>
        </w:rPr>
        <w:t xml:space="preserve">: </w:t>
      </w:r>
      <w:proofErr w:type="spellStart"/>
      <w:r w:rsidRPr="00281E5B">
        <w:rPr>
          <w:i/>
          <w:szCs w:val="24"/>
          <w:lang w:val="en-GB"/>
        </w:rPr>
        <w:t>Constantinovici</w:t>
      </w:r>
      <w:proofErr w:type="spellEnd"/>
      <w:r w:rsidRPr="00281E5B">
        <w:rPr>
          <w:i/>
          <w:szCs w:val="24"/>
          <w:lang w:val="en-GB"/>
        </w:rPr>
        <w:t xml:space="preserve"> Tatiana, </w:t>
      </w:r>
      <w:proofErr w:type="spellStart"/>
      <w:r w:rsidRPr="00281E5B">
        <w:rPr>
          <w:i/>
          <w:szCs w:val="24"/>
          <w:lang w:val="en-GB"/>
        </w:rPr>
        <w:t>contabil-şef</w:t>
      </w:r>
      <w:proofErr w:type="spellEnd"/>
    </w:p>
    <w:p w:rsidR="001E449D" w:rsidRDefault="001E449D" w:rsidP="00281E5B">
      <w:pPr>
        <w:spacing w:line="360" w:lineRule="auto"/>
        <w:ind w:left="284" w:right="-283" w:firstLine="567"/>
        <w:jc w:val="both"/>
        <w:rPr>
          <w:b/>
          <w:szCs w:val="24"/>
          <w:lang w:val="en-GB"/>
        </w:rPr>
      </w:pPr>
    </w:p>
    <w:p w:rsidR="001E449D" w:rsidRDefault="001E449D" w:rsidP="00281E5B">
      <w:pPr>
        <w:spacing w:line="360" w:lineRule="auto"/>
        <w:ind w:left="284" w:right="-283" w:firstLine="567"/>
        <w:jc w:val="both"/>
        <w:rPr>
          <w:b/>
          <w:szCs w:val="24"/>
          <w:lang w:val="en-GB"/>
        </w:rPr>
      </w:pPr>
    </w:p>
    <w:p w:rsidR="0039552F" w:rsidRPr="00281E5B" w:rsidRDefault="0039552F" w:rsidP="00281E5B">
      <w:pPr>
        <w:spacing w:line="360" w:lineRule="auto"/>
        <w:ind w:left="284" w:right="-283" w:firstLine="567"/>
        <w:jc w:val="both"/>
        <w:rPr>
          <w:i/>
          <w:szCs w:val="24"/>
          <w:lang w:val="en-GB"/>
        </w:rPr>
      </w:pPr>
      <w:r w:rsidRPr="00281E5B">
        <w:rPr>
          <w:b/>
          <w:szCs w:val="24"/>
          <w:lang w:val="en-GB"/>
        </w:rPr>
        <w:t>6)</w:t>
      </w:r>
      <w:r w:rsidRPr="00281E5B">
        <w:rPr>
          <w:szCs w:val="24"/>
          <w:lang w:val="en-GB"/>
        </w:rPr>
        <w:t xml:space="preserve"> </w:t>
      </w:r>
      <w:r w:rsidR="00281E5B" w:rsidRPr="00281E5B">
        <w:rPr>
          <w:szCs w:val="24"/>
        </w:rPr>
        <w:t>Cu privire la alocarea surselor financiare din soldul mijloacelor financiare pentru anul 2021</w:t>
      </w:r>
      <w:r w:rsidR="00281E5B">
        <w:rPr>
          <w:szCs w:val="24"/>
        </w:rPr>
        <w:t xml:space="preserve"> </w:t>
      </w:r>
      <w:r w:rsidR="00281E5B" w:rsidRPr="00281E5B">
        <w:rPr>
          <w:i/>
          <w:szCs w:val="24"/>
        </w:rPr>
        <w:t xml:space="preserve">(comisia în domeniul </w:t>
      </w:r>
      <w:r w:rsidR="00281E5B" w:rsidRPr="00281E5B">
        <w:rPr>
          <w:i/>
          <w:szCs w:val="24"/>
          <w:lang w:val="en-GB"/>
        </w:rPr>
        <w:t xml:space="preserve">economic, </w:t>
      </w:r>
      <w:proofErr w:type="spellStart"/>
      <w:r w:rsidR="00281E5B" w:rsidRPr="00281E5B">
        <w:rPr>
          <w:i/>
          <w:szCs w:val="24"/>
          <w:lang w:val="en-GB"/>
        </w:rPr>
        <w:t>buget</w:t>
      </w:r>
      <w:proofErr w:type="spellEnd"/>
      <w:r w:rsidR="00281E5B" w:rsidRPr="00281E5B">
        <w:rPr>
          <w:i/>
          <w:szCs w:val="24"/>
          <w:lang w:val="en-GB"/>
        </w:rPr>
        <w:t xml:space="preserve"> </w:t>
      </w:r>
      <w:proofErr w:type="spellStart"/>
      <w:r w:rsidR="00281E5B" w:rsidRPr="00281E5B">
        <w:rPr>
          <w:i/>
          <w:szCs w:val="24"/>
          <w:lang w:val="en-GB"/>
        </w:rPr>
        <w:t>şi</w:t>
      </w:r>
      <w:proofErr w:type="spellEnd"/>
      <w:r w:rsidR="00281E5B" w:rsidRPr="00281E5B">
        <w:rPr>
          <w:i/>
          <w:szCs w:val="24"/>
          <w:lang w:val="en-GB"/>
        </w:rPr>
        <w:t xml:space="preserve"> </w:t>
      </w:r>
      <w:proofErr w:type="spellStart"/>
      <w:r w:rsidR="00281E5B" w:rsidRPr="00281E5B">
        <w:rPr>
          <w:i/>
          <w:szCs w:val="24"/>
          <w:lang w:val="en-GB"/>
        </w:rPr>
        <w:t>finanţe</w:t>
      </w:r>
      <w:proofErr w:type="spellEnd"/>
      <w:r w:rsidR="00281E5B" w:rsidRPr="00281E5B">
        <w:rPr>
          <w:i/>
          <w:szCs w:val="24"/>
          <w:lang w:val="en-GB"/>
        </w:rPr>
        <w:t>)</w:t>
      </w:r>
      <w:r w:rsidR="00281E5B">
        <w:rPr>
          <w:i/>
          <w:szCs w:val="24"/>
          <w:lang w:val="en-GB"/>
        </w:rPr>
        <w:t>;</w:t>
      </w:r>
    </w:p>
    <w:p w:rsidR="0039552F" w:rsidRPr="00281E5B" w:rsidRDefault="0039552F" w:rsidP="00281E5B">
      <w:pPr>
        <w:spacing w:line="360" w:lineRule="auto"/>
        <w:ind w:left="284" w:right="-283" w:firstLine="567"/>
        <w:jc w:val="both"/>
        <w:rPr>
          <w:i/>
          <w:szCs w:val="24"/>
          <w:lang w:val="en-GB"/>
        </w:rPr>
      </w:pPr>
      <w:proofErr w:type="spellStart"/>
      <w:r w:rsidRPr="00281E5B">
        <w:rPr>
          <w:i/>
          <w:szCs w:val="24"/>
          <w:lang w:val="en-GB"/>
        </w:rPr>
        <w:t>Raportor</w:t>
      </w:r>
      <w:proofErr w:type="spellEnd"/>
      <w:r w:rsidRPr="00281E5B">
        <w:rPr>
          <w:i/>
          <w:szCs w:val="24"/>
          <w:lang w:val="en-GB"/>
        </w:rPr>
        <w:t xml:space="preserve">: </w:t>
      </w:r>
      <w:proofErr w:type="spellStart"/>
      <w:r w:rsidRPr="00281E5B">
        <w:rPr>
          <w:i/>
          <w:szCs w:val="24"/>
          <w:lang w:val="en-GB"/>
        </w:rPr>
        <w:t>Constantinovici</w:t>
      </w:r>
      <w:proofErr w:type="spellEnd"/>
      <w:r w:rsidRPr="00281E5B">
        <w:rPr>
          <w:i/>
          <w:szCs w:val="24"/>
          <w:lang w:val="en-GB"/>
        </w:rPr>
        <w:t xml:space="preserve"> Tatiana, </w:t>
      </w:r>
      <w:proofErr w:type="spellStart"/>
      <w:r w:rsidRPr="00281E5B">
        <w:rPr>
          <w:i/>
          <w:szCs w:val="24"/>
          <w:lang w:val="en-GB"/>
        </w:rPr>
        <w:t>contabil-şef</w:t>
      </w:r>
      <w:proofErr w:type="spellEnd"/>
    </w:p>
    <w:p w:rsidR="0039552F" w:rsidRPr="00281E5B" w:rsidRDefault="0039552F" w:rsidP="001E449D">
      <w:pPr>
        <w:spacing w:line="360" w:lineRule="auto"/>
        <w:ind w:left="284" w:firstLine="567"/>
        <w:jc w:val="both"/>
        <w:rPr>
          <w:b/>
          <w:szCs w:val="24"/>
        </w:rPr>
      </w:pPr>
      <w:r w:rsidRPr="00281E5B">
        <w:rPr>
          <w:b/>
          <w:szCs w:val="24"/>
        </w:rPr>
        <w:t>7)</w:t>
      </w:r>
      <w:r w:rsidR="001E449D">
        <w:rPr>
          <w:b/>
          <w:szCs w:val="24"/>
        </w:rPr>
        <w:t xml:space="preserve"> </w:t>
      </w:r>
      <w:r w:rsidR="001E449D" w:rsidRPr="001E449D">
        <w:rPr>
          <w:szCs w:val="24"/>
        </w:rPr>
        <w:t>Cu privire la prelungirea termenului de implementare a</w:t>
      </w:r>
      <w:r w:rsidR="001E449D">
        <w:rPr>
          <w:szCs w:val="24"/>
        </w:rPr>
        <w:t xml:space="preserve"> proiectului Nr. 5785 </w:t>
      </w:r>
      <w:r w:rsidR="001E449D" w:rsidRPr="001E449D">
        <w:rPr>
          <w:szCs w:val="24"/>
        </w:rPr>
        <w:t xml:space="preserve">,,Construcţia segmentului aducţiunii Gura Căinarului – Floreşti, amplasat în or. </w:t>
      </w:r>
      <w:proofErr w:type="spellStart"/>
      <w:r w:rsidR="001E449D" w:rsidRPr="001E449D">
        <w:rPr>
          <w:szCs w:val="24"/>
        </w:rPr>
        <w:t>Floretşi</w:t>
      </w:r>
      <w:proofErr w:type="spellEnd"/>
      <w:r w:rsidR="001E449D" w:rsidRPr="001E449D">
        <w:rPr>
          <w:szCs w:val="24"/>
        </w:rPr>
        <w:t>, str. Independenţii –etapa I</w:t>
      </w:r>
      <w:r w:rsidR="001E449D" w:rsidRPr="00281E5B">
        <w:rPr>
          <w:i/>
          <w:szCs w:val="24"/>
        </w:rPr>
        <w:t xml:space="preserve"> </w:t>
      </w:r>
      <w:r w:rsidRPr="00281E5B">
        <w:rPr>
          <w:i/>
          <w:szCs w:val="24"/>
        </w:rPr>
        <w:t>(</w:t>
      </w:r>
      <w:r w:rsidR="00281E5B" w:rsidRPr="00281E5B">
        <w:rPr>
          <w:i/>
          <w:szCs w:val="24"/>
        </w:rPr>
        <w:t xml:space="preserve">comisia în domeniul ordine publică, securitate şi drept, </w:t>
      </w:r>
      <w:r w:rsidR="00690CF3" w:rsidRPr="00281E5B">
        <w:rPr>
          <w:i/>
          <w:szCs w:val="24"/>
        </w:rPr>
        <w:t xml:space="preserve">comisia în domeniul </w:t>
      </w:r>
      <w:r w:rsidR="00690CF3" w:rsidRPr="00281E5B">
        <w:rPr>
          <w:i/>
          <w:szCs w:val="24"/>
          <w:lang w:val="en-GB"/>
        </w:rPr>
        <w:t xml:space="preserve">economic, </w:t>
      </w:r>
      <w:proofErr w:type="spellStart"/>
      <w:r w:rsidR="00690CF3" w:rsidRPr="00281E5B">
        <w:rPr>
          <w:i/>
          <w:szCs w:val="24"/>
          <w:lang w:val="en-GB"/>
        </w:rPr>
        <w:t>buget</w:t>
      </w:r>
      <w:proofErr w:type="spellEnd"/>
      <w:r w:rsidR="00690CF3" w:rsidRPr="00281E5B">
        <w:rPr>
          <w:i/>
          <w:szCs w:val="24"/>
          <w:lang w:val="en-GB"/>
        </w:rPr>
        <w:t xml:space="preserve"> </w:t>
      </w:r>
      <w:proofErr w:type="spellStart"/>
      <w:r w:rsidR="00690CF3" w:rsidRPr="00281E5B">
        <w:rPr>
          <w:i/>
          <w:szCs w:val="24"/>
          <w:lang w:val="en-GB"/>
        </w:rPr>
        <w:t>şi</w:t>
      </w:r>
      <w:proofErr w:type="spellEnd"/>
      <w:r w:rsidR="00690CF3" w:rsidRPr="00281E5B">
        <w:rPr>
          <w:i/>
          <w:szCs w:val="24"/>
          <w:lang w:val="en-GB"/>
        </w:rPr>
        <w:t xml:space="preserve"> </w:t>
      </w:r>
      <w:proofErr w:type="spellStart"/>
      <w:r w:rsidR="00690CF3" w:rsidRPr="00281E5B">
        <w:rPr>
          <w:i/>
          <w:szCs w:val="24"/>
          <w:lang w:val="en-GB"/>
        </w:rPr>
        <w:t>finanţe</w:t>
      </w:r>
      <w:proofErr w:type="spellEnd"/>
      <w:r w:rsidR="00690CF3">
        <w:rPr>
          <w:i/>
          <w:szCs w:val="24"/>
        </w:rPr>
        <w:t>;</w:t>
      </w:r>
      <w:r w:rsidR="00690CF3" w:rsidRPr="00281E5B">
        <w:rPr>
          <w:i/>
          <w:szCs w:val="24"/>
        </w:rPr>
        <w:t xml:space="preserve"> </w:t>
      </w:r>
      <w:r w:rsidRPr="00281E5B">
        <w:rPr>
          <w:i/>
          <w:szCs w:val="24"/>
        </w:rPr>
        <w:t>comisia în domeniul amenajarea teritoriului, urbanism şi protecţia mediului)</w:t>
      </w:r>
      <w:r w:rsidRPr="00281E5B">
        <w:rPr>
          <w:szCs w:val="24"/>
        </w:rPr>
        <w:t>;</w:t>
      </w:r>
    </w:p>
    <w:p w:rsidR="0039552F" w:rsidRPr="00281E5B" w:rsidRDefault="0039552F" w:rsidP="00281E5B">
      <w:pPr>
        <w:spacing w:line="360" w:lineRule="auto"/>
        <w:ind w:left="284" w:right="-283" w:firstLine="567"/>
        <w:jc w:val="both"/>
        <w:rPr>
          <w:i/>
          <w:szCs w:val="24"/>
          <w:lang w:val="en-GB"/>
        </w:rPr>
      </w:pPr>
      <w:proofErr w:type="spellStart"/>
      <w:r w:rsidRPr="00281E5B">
        <w:rPr>
          <w:i/>
          <w:szCs w:val="24"/>
          <w:lang w:val="en-GB"/>
        </w:rPr>
        <w:t>Raportor</w:t>
      </w:r>
      <w:proofErr w:type="spellEnd"/>
      <w:r w:rsidRPr="00281E5B">
        <w:rPr>
          <w:i/>
          <w:szCs w:val="24"/>
          <w:lang w:val="en-GB"/>
        </w:rPr>
        <w:t xml:space="preserve">: </w:t>
      </w:r>
      <w:proofErr w:type="spellStart"/>
      <w:r w:rsidRPr="00281E5B">
        <w:rPr>
          <w:i/>
          <w:szCs w:val="24"/>
          <w:lang w:val="en-GB"/>
        </w:rPr>
        <w:t>Constantinovici</w:t>
      </w:r>
      <w:proofErr w:type="spellEnd"/>
      <w:r w:rsidRPr="00281E5B">
        <w:rPr>
          <w:i/>
          <w:szCs w:val="24"/>
          <w:lang w:val="en-GB"/>
        </w:rPr>
        <w:t xml:space="preserve"> Tatiana, </w:t>
      </w:r>
      <w:proofErr w:type="spellStart"/>
      <w:r w:rsidRPr="00281E5B">
        <w:rPr>
          <w:i/>
          <w:szCs w:val="24"/>
          <w:lang w:val="en-GB"/>
        </w:rPr>
        <w:t>contabil-şef</w:t>
      </w:r>
      <w:proofErr w:type="spellEnd"/>
    </w:p>
    <w:p w:rsidR="00720E6C" w:rsidRPr="00281E5B" w:rsidRDefault="0039552F" w:rsidP="00281E5B">
      <w:pPr>
        <w:spacing w:line="360" w:lineRule="auto"/>
        <w:ind w:left="284" w:firstLine="567"/>
        <w:jc w:val="both"/>
        <w:rPr>
          <w:szCs w:val="24"/>
        </w:rPr>
      </w:pPr>
      <w:r w:rsidRPr="00281E5B">
        <w:rPr>
          <w:b/>
          <w:szCs w:val="24"/>
        </w:rPr>
        <w:t>8</w:t>
      </w:r>
      <w:r w:rsidR="00720E6C" w:rsidRPr="00281E5B">
        <w:rPr>
          <w:b/>
          <w:szCs w:val="24"/>
        </w:rPr>
        <w:t>)</w:t>
      </w:r>
      <w:r w:rsidR="00720E6C" w:rsidRPr="00281E5B">
        <w:rPr>
          <w:szCs w:val="24"/>
        </w:rPr>
        <w:t xml:space="preserve"> Cu privire la transmiterea în administrare a unor bunuri către SA  „Servicii Comunale </w:t>
      </w:r>
      <w:proofErr w:type="spellStart"/>
      <w:r w:rsidR="00720E6C" w:rsidRPr="00281E5B">
        <w:rPr>
          <w:szCs w:val="24"/>
        </w:rPr>
        <w:t>Floresti</w:t>
      </w:r>
      <w:proofErr w:type="spellEnd"/>
      <w:r w:rsidR="00720E6C" w:rsidRPr="00281E5B">
        <w:rPr>
          <w:szCs w:val="24"/>
        </w:rPr>
        <w:t xml:space="preserve">” </w:t>
      </w:r>
      <w:r w:rsidR="00720E6C" w:rsidRPr="00281E5B">
        <w:rPr>
          <w:i/>
          <w:szCs w:val="24"/>
        </w:rPr>
        <w:t>(comisia în domeniul ordine publică, securitate şi drept);</w:t>
      </w:r>
    </w:p>
    <w:p w:rsidR="00720E6C" w:rsidRPr="00281E5B" w:rsidRDefault="00720E6C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5A65D5" w:rsidRPr="00281E5B" w:rsidRDefault="0039552F" w:rsidP="00281E5B">
      <w:pPr>
        <w:spacing w:line="360" w:lineRule="auto"/>
        <w:ind w:left="284" w:firstLine="567"/>
        <w:jc w:val="both"/>
        <w:rPr>
          <w:szCs w:val="24"/>
        </w:rPr>
      </w:pPr>
      <w:r w:rsidRPr="00281E5B">
        <w:rPr>
          <w:b/>
          <w:sz w:val="28"/>
          <w:szCs w:val="28"/>
        </w:rPr>
        <w:t>9</w:t>
      </w:r>
      <w:r w:rsidR="00DC28C4" w:rsidRPr="00281E5B">
        <w:rPr>
          <w:b/>
          <w:sz w:val="28"/>
          <w:szCs w:val="28"/>
        </w:rPr>
        <w:t>)</w:t>
      </w:r>
      <w:r w:rsidR="00586D34" w:rsidRPr="00281E5B">
        <w:rPr>
          <w:b/>
          <w:sz w:val="28"/>
          <w:szCs w:val="28"/>
        </w:rPr>
        <w:t xml:space="preserve"> </w:t>
      </w:r>
      <w:r w:rsidR="005A65D5" w:rsidRPr="00281E5B">
        <w:rPr>
          <w:szCs w:val="24"/>
        </w:rPr>
        <w:t>Cu privire la defrişarea arborilor uscaţi, celor sădiţi cu încălcarea normelor sanitare și a arborilor care prezintă pericol de prăbușire</w:t>
      </w:r>
      <w:r w:rsidRPr="00281E5B">
        <w:rPr>
          <w:szCs w:val="24"/>
        </w:rPr>
        <w:t xml:space="preserve"> </w:t>
      </w:r>
      <w:r w:rsidR="005A65D5" w:rsidRPr="00281E5B">
        <w:rPr>
          <w:i/>
          <w:szCs w:val="24"/>
        </w:rPr>
        <w:t>(comisia în domeniul amenajarea teritoriului, urbanism şi protecţia mediului)</w:t>
      </w:r>
      <w:r w:rsidR="005A65D5" w:rsidRPr="00281E5B">
        <w:rPr>
          <w:szCs w:val="24"/>
        </w:rPr>
        <w:t>;</w:t>
      </w:r>
    </w:p>
    <w:p w:rsidR="005A65D5" w:rsidRPr="00281E5B" w:rsidRDefault="005A65D5" w:rsidP="00281E5B">
      <w:pPr>
        <w:spacing w:line="360" w:lineRule="auto"/>
        <w:ind w:left="284" w:firstLine="567"/>
        <w:jc w:val="both"/>
        <w:rPr>
          <w:rFonts w:eastAsia="PMingLiU"/>
          <w:b/>
          <w:szCs w:val="24"/>
          <w:lang w:eastAsia="zh-CN"/>
        </w:rPr>
      </w:pPr>
      <w:r w:rsidRPr="00281E5B">
        <w:rPr>
          <w:szCs w:val="24"/>
        </w:rPr>
        <w:t xml:space="preserve">         </w:t>
      </w:r>
      <w:r w:rsidRPr="00281E5B">
        <w:rPr>
          <w:i/>
          <w:szCs w:val="24"/>
        </w:rPr>
        <w:t xml:space="preserve"> </w:t>
      </w:r>
      <w:r w:rsidRPr="00281E5B">
        <w:rPr>
          <w:szCs w:val="24"/>
        </w:rPr>
        <w:t xml:space="preserve"> </w:t>
      </w:r>
      <w:r w:rsidRPr="00281E5B">
        <w:rPr>
          <w:i/>
          <w:szCs w:val="24"/>
        </w:rPr>
        <w:t>Raportor: Găluşcă Dumitru, viceprimar</w:t>
      </w:r>
      <w:r w:rsidRPr="00281E5B">
        <w:rPr>
          <w:rFonts w:eastAsia="PMingLiU"/>
          <w:b/>
          <w:szCs w:val="24"/>
          <w:lang w:eastAsia="zh-CN"/>
        </w:rPr>
        <w:t xml:space="preserve"> </w:t>
      </w:r>
    </w:p>
    <w:p w:rsidR="00720E6C" w:rsidRPr="00281E5B" w:rsidRDefault="0039552F" w:rsidP="00281E5B">
      <w:pPr>
        <w:spacing w:line="360" w:lineRule="auto"/>
        <w:ind w:left="284" w:firstLine="567"/>
        <w:jc w:val="both"/>
        <w:rPr>
          <w:szCs w:val="24"/>
          <w:lang w:eastAsia="ro-RO" w:bidi="ro-RO"/>
        </w:rPr>
      </w:pPr>
      <w:r w:rsidRPr="00281E5B">
        <w:rPr>
          <w:rFonts w:eastAsia="PMingLiU"/>
          <w:b/>
          <w:szCs w:val="24"/>
          <w:lang w:eastAsia="zh-CN"/>
        </w:rPr>
        <w:t>10</w:t>
      </w:r>
      <w:r w:rsidR="00AA52A4" w:rsidRPr="00281E5B">
        <w:rPr>
          <w:rFonts w:eastAsia="PMingLiU"/>
          <w:b/>
          <w:szCs w:val="24"/>
          <w:lang w:eastAsia="zh-CN"/>
        </w:rPr>
        <w:t>)</w:t>
      </w:r>
      <w:r w:rsidR="00586D34" w:rsidRPr="00281E5B">
        <w:rPr>
          <w:rFonts w:eastAsia="PMingLiU"/>
          <w:szCs w:val="24"/>
          <w:lang w:eastAsia="zh-CN"/>
        </w:rPr>
        <w:t xml:space="preserve"> </w:t>
      </w:r>
      <w:r w:rsidR="002B07FD" w:rsidRPr="00281E5B">
        <w:rPr>
          <w:rStyle w:val="20"/>
          <w:b w:val="0"/>
          <w:bCs w:val="0"/>
          <w:color w:val="auto"/>
          <w:sz w:val="24"/>
          <w:szCs w:val="24"/>
        </w:rPr>
        <w:t xml:space="preserve">Cu privire la delimitarea și înregistrarea terenului cu nr./c 4501205.363 </w:t>
      </w:r>
      <w:r w:rsidR="002B07FD" w:rsidRPr="00281E5B">
        <w:rPr>
          <w:i/>
          <w:szCs w:val="24"/>
        </w:rPr>
        <w:t xml:space="preserve"> </w:t>
      </w:r>
      <w:r w:rsidR="00720E6C" w:rsidRPr="00281E5B">
        <w:rPr>
          <w:i/>
          <w:szCs w:val="24"/>
        </w:rPr>
        <w:t>(comisia în domeniul amenajarea teritoriului, urbanism şi protecţia mediului)</w:t>
      </w:r>
      <w:r w:rsidR="00720E6C" w:rsidRPr="00281E5B">
        <w:rPr>
          <w:szCs w:val="24"/>
        </w:rPr>
        <w:t>;</w:t>
      </w:r>
    </w:p>
    <w:p w:rsidR="00720E6C" w:rsidRPr="00281E5B" w:rsidRDefault="00720E6C" w:rsidP="00281E5B">
      <w:pPr>
        <w:spacing w:line="360" w:lineRule="auto"/>
        <w:ind w:left="284" w:firstLine="567"/>
        <w:jc w:val="both"/>
        <w:rPr>
          <w:rFonts w:eastAsia="PMingLiU"/>
          <w:b/>
          <w:szCs w:val="24"/>
          <w:lang w:eastAsia="zh-CN"/>
        </w:rPr>
      </w:pPr>
      <w:r w:rsidRPr="00281E5B">
        <w:rPr>
          <w:szCs w:val="24"/>
        </w:rPr>
        <w:t xml:space="preserve">         </w:t>
      </w:r>
      <w:r w:rsidRPr="00281E5B">
        <w:rPr>
          <w:i/>
          <w:szCs w:val="24"/>
        </w:rPr>
        <w:t xml:space="preserve"> </w:t>
      </w:r>
      <w:r w:rsidRPr="00281E5B">
        <w:rPr>
          <w:szCs w:val="24"/>
        </w:rPr>
        <w:t xml:space="preserve"> </w:t>
      </w:r>
      <w:r w:rsidRPr="00281E5B">
        <w:rPr>
          <w:i/>
          <w:szCs w:val="24"/>
        </w:rPr>
        <w:t>Raportor: Găluşcă Dumitru, viceprimar</w:t>
      </w:r>
      <w:r w:rsidRPr="00281E5B">
        <w:rPr>
          <w:rFonts w:eastAsia="PMingLiU"/>
          <w:b/>
          <w:szCs w:val="24"/>
          <w:lang w:eastAsia="zh-CN"/>
        </w:rPr>
        <w:t xml:space="preserve"> </w:t>
      </w:r>
    </w:p>
    <w:p w:rsidR="00FE63AA" w:rsidRPr="00281E5B" w:rsidRDefault="0039552F" w:rsidP="00281E5B">
      <w:pPr>
        <w:spacing w:line="360" w:lineRule="auto"/>
        <w:ind w:left="284" w:firstLine="567"/>
        <w:jc w:val="both"/>
        <w:rPr>
          <w:szCs w:val="24"/>
          <w:lang w:eastAsia="ro-RO" w:bidi="ro-RO"/>
        </w:rPr>
      </w:pPr>
      <w:r w:rsidRPr="00281E5B">
        <w:rPr>
          <w:b/>
          <w:szCs w:val="24"/>
        </w:rPr>
        <w:t>11</w:t>
      </w:r>
      <w:r w:rsidR="002D3666" w:rsidRPr="00281E5B">
        <w:rPr>
          <w:b/>
          <w:szCs w:val="24"/>
        </w:rPr>
        <w:t>)</w:t>
      </w:r>
      <w:r w:rsidR="00586D34" w:rsidRPr="00281E5B">
        <w:rPr>
          <w:b/>
          <w:szCs w:val="24"/>
        </w:rPr>
        <w:t xml:space="preserve"> </w:t>
      </w:r>
      <w:r w:rsidR="00FE63AA" w:rsidRPr="00281E5B">
        <w:rPr>
          <w:rStyle w:val="20"/>
          <w:b w:val="0"/>
          <w:bCs w:val="0"/>
          <w:color w:val="auto"/>
          <w:sz w:val="24"/>
          <w:szCs w:val="24"/>
        </w:rPr>
        <w:t xml:space="preserve">Cu privire la delimitarea și înregistrarea terenului cu nr./c 4501205.359 </w:t>
      </w:r>
      <w:r w:rsidR="00FE63AA" w:rsidRPr="00281E5B">
        <w:rPr>
          <w:i/>
          <w:szCs w:val="24"/>
        </w:rPr>
        <w:t>(comisia în domeniul amenajarea teritoriului, urbanism şi protecţia mediului)</w:t>
      </w:r>
      <w:r w:rsidR="00FE63AA" w:rsidRPr="00281E5B">
        <w:rPr>
          <w:szCs w:val="24"/>
        </w:rPr>
        <w:t>;</w:t>
      </w:r>
    </w:p>
    <w:p w:rsidR="002D3666" w:rsidRPr="00281E5B" w:rsidRDefault="00FE63AA" w:rsidP="00281E5B">
      <w:pPr>
        <w:spacing w:line="360" w:lineRule="auto"/>
        <w:ind w:left="284" w:firstLine="567"/>
        <w:jc w:val="both"/>
        <w:rPr>
          <w:rFonts w:eastAsia="PMingLiU"/>
          <w:b/>
          <w:szCs w:val="24"/>
          <w:lang w:eastAsia="zh-CN"/>
        </w:rPr>
      </w:pPr>
      <w:r w:rsidRPr="00281E5B">
        <w:rPr>
          <w:szCs w:val="24"/>
        </w:rPr>
        <w:t xml:space="preserve">         </w:t>
      </w:r>
      <w:r w:rsidRPr="00281E5B">
        <w:rPr>
          <w:i/>
          <w:szCs w:val="24"/>
        </w:rPr>
        <w:t xml:space="preserve"> </w:t>
      </w:r>
      <w:r w:rsidRPr="00281E5B">
        <w:rPr>
          <w:szCs w:val="24"/>
        </w:rPr>
        <w:t xml:space="preserve"> </w:t>
      </w:r>
      <w:r w:rsidRPr="00281E5B">
        <w:rPr>
          <w:i/>
          <w:szCs w:val="24"/>
        </w:rPr>
        <w:t>Raportor: Găluşcă Dumitru, viceprimar</w:t>
      </w:r>
      <w:r w:rsidRPr="00281E5B">
        <w:rPr>
          <w:rFonts w:eastAsia="PMingLiU"/>
          <w:b/>
          <w:szCs w:val="24"/>
          <w:lang w:eastAsia="zh-CN"/>
        </w:rPr>
        <w:t xml:space="preserve"> </w:t>
      </w:r>
    </w:p>
    <w:p w:rsidR="00DC28C4" w:rsidRPr="00281E5B" w:rsidRDefault="0039552F" w:rsidP="00281E5B">
      <w:pPr>
        <w:pStyle w:val="a5"/>
        <w:spacing w:line="360" w:lineRule="auto"/>
        <w:ind w:left="284" w:firstLine="567"/>
        <w:jc w:val="both"/>
        <w:rPr>
          <w:b/>
          <w:bCs/>
          <w:i/>
          <w:iCs/>
        </w:rPr>
      </w:pPr>
      <w:r w:rsidRPr="00281E5B">
        <w:rPr>
          <w:b/>
          <w:szCs w:val="24"/>
        </w:rPr>
        <w:t>12</w:t>
      </w:r>
      <w:r w:rsidR="00DC28C4" w:rsidRPr="00281E5B">
        <w:rPr>
          <w:b/>
          <w:szCs w:val="24"/>
        </w:rPr>
        <w:t>)</w:t>
      </w:r>
      <w:r w:rsidR="00586D34" w:rsidRPr="00281E5B">
        <w:rPr>
          <w:i/>
          <w:szCs w:val="24"/>
        </w:rPr>
        <w:t xml:space="preserve"> </w:t>
      </w:r>
      <w:r w:rsidR="00FE63AA" w:rsidRPr="00281E5B">
        <w:t>Cu privire la expunerea terenului</w:t>
      </w:r>
      <w:r w:rsidR="00FE63AA" w:rsidRPr="00281E5B">
        <w:rPr>
          <w:bCs/>
          <w:i/>
          <w:iCs/>
        </w:rPr>
        <w:t xml:space="preserve"> </w:t>
      </w:r>
      <w:r w:rsidR="00FE63AA" w:rsidRPr="00281E5B">
        <w:t>cu nr./</w:t>
      </w:r>
      <w:r w:rsidR="00FE63AA" w:rsidRPr="00281E5B">
        <w:rPr>
          <w:shd w:val="clear" w:color="auto" w:fill="FFFFFF" w:themeFill="background1"/>
        </w:rPr>
        <w:t xml:space="preserve">c </w:t>
      </w:r>
      <w:r w:rsidR="00FE63AA" w:rsidRPr="00281E5B">
        <w:rPr>
          <w:szCs w:val="24"/>
          <w:shd w:val="clear" w:color="auto" w:fill="FFFFFF" w:themeFill="background1"/>
        </w:rPr>
        <w:t>4501205.359</w:t>
      </w:r>
      <w:r w:rsidR="00FE63AA" w:rsidRPr="00281E5B">
        <w:rPr>
          <w:szCs w:val="24"/>
        </w:rPr>
        <w:t xml:space="preserve"> </w:t>
      </w:r>
      <w:r w:rsidR="00FE63AA" w:rsidRPr="00281E5B">
        <w:t>la licitație ”cu strigare”</w:t>
      </w:r>
      <w:r w:rsidR="00281E5B" w:rsidRPr="00281E5B">
        <w:t xml:space="preserve"> </w:t>
      </w:r>
      <w:r w:rsidR="00DC28C4" w:rsidRPr="00281E5B">
        <w:rPr>
          <w:i/>
          <w:szCs w:val="24"/>
        </w:rPr>
        <w:t xml:space="preserve">(comisia în domeniul ordine publică, securitate şi drept; </w:t>
      </w:r>
      <w:r w:rsidR="00281E5B" w:rsidRPr="00281E5B">
        <w:rPr>
          <w:i/>
          <w:szCs w:val="24"/>
        </w:rPr>
        <w:t xml:space="preserve">comisia în domeniul </w:t>
      </w:r>
      <w:r w:rsidR="00281E5B" w:rsidRPr="00281E5B">
        <w:rPr>
          <w:i/>
          <w:szCs w:val="24"/>
          <w:lang w:val="en-GB"/>
        </w:rPr>
        <w:t xml:space="preserve">economic, </w:t>
      </w:r>
      <w:proofErr w:type="spellStart"/>
      <w:r w:rsidR="00281E5B" w:rsidRPr="00281E5B">
        <w:rPr>
          <w:i/>
          <w:szCs w:val="24"/>
          <w:lang w:val="en-GB"/>
        </w:rPr>
        <w:t>buget</w:t>
      </w:r>
      <w:proofErr w:type="spellEnd"/>
      <w:r w:rsidR="00281E5B" w:rsidRPr="00281E5B">
        <w:rPr>
          <w:i/>
          <w:szCs w:val="24"/>
          <w:lang w:val="en-GB"/>
        </w:rPr>
        <w:t xml:space="preserve"> </w:t>
      </w:r>
      <w:proofErr w:type="spellStart"/>
      <w:r w:rsidR="00281E5B" w:rsidRPr="00281E5B">
        <w:rPr>
          <w:i/>
          <w:szCs w:val="24"/>
          <w:lang w:val="en-GB"/>
        </w:rPr>
        <w:t>şi</w:t>
      </w:r>
      <w:proofErr w:type="spellEnd"/>
      <w:r w:rsidR="00281E5B" w:rsidRPr="00281E5B">
        <w:rPr>
          <w:i/>
          <w:szCs w:val="24"/>
          <w:lang w:val="en-GB"/>
        </w:rPr>
        <w:t xml:space="preserve"> </w:t>
      </w:r>
      <w:proofErr w:type="spellStart"/>
      <w:r w:rsidR="00281E5B" w:rsidRPr="00281E5B">
        <w:rPr>
          <w:i/>
          <w:szCs w:val="24"/>
          <w:lang w:val="en-GB"/>
        </w:rPr>
        <w:t>finanţe</w:t>
      </w:r>
      <w:proofErr w:type="spellEnd"/>
      <w:r w:rsidR="00281E5B" w:rsidRPr="00281E5B">
        <w:rPr>
          <w:i/>
          <w:szCs w:val="24"/>
          <w:lang w:val="en-GB"/>
        </w:rPr>
        <w:t>,</w:t>
      </w:r>
      <w:r w:rsidR="00281E5B" w:rsidRPr="00281E5B">
        <w:rPr>
          <w:i/>
          <w:szCs w:val="24"/>
        </w:rPr>
        <w:t xml:space="preserve"> </w:t>
      </w:r>
      <w:r w:rsidR="00FE63AA" w:rsidRPr="00281E5B">
        <w:rPr>
          <w:i/>
          <w:szCs w:val="24"/>
        </w:rPr>
        <w:t xml:space="preserve">comisia în </w:t>
      </w:r>
      <w:proofErr w:type="spellStart"/>
      <w:r w:rsidR="00FE63AA" w:rsidRPr="00281E5B">
        <w:rPr>
          <w:i/>
          <w:szCs w:val="24"/>
          <w:lang w:val="en-GB"/>
        </w:rPr>
        <w:t>domeniul</w:t>
      </w:r>
      <w:proofErr w:type="spellEnd"/>
      <w:r w:rsidR="00FE63AA" w:rsidRPr="00281E5B">
        <w:rPr>
          <w:i/>
          <w:szCs w:val="24"/>
          <w:lang w:val="en-GB"/>
        </w:rPr>
        <w:t xml:space="preserve"> </w:t>
      </w:r>
      <w:proofErr w:type="spellStart"/>
      <w:r w:rsidR="00FE63AA" w:rsidRPr="00281E5B">
        <w:rPr>
          <w:i/>
          <w:szCs w:val="24"/>
          <w:lang w:val="en-GB"/>
        </w:rPr>
        <w:t>amenajarea</w:t>
      </w:r>
      <w:proofErr w:type="spellEnd"/>
      <w:r w:rsidR="00FE63AA" w:rsidRPr="00281E5B">
        <w:rPr>
          <w:i/>
          <w:szCs w:val="24"/>
          <w:lang w:val="en-GB"/>
        </w:rPr>
        <w:t xml:space="preserve"> </w:t>
      </w:r>
      <w:proofErr w:type="spellStart"/>
      <w:r w:rsidR="00FE63AA" w:rsidRPr="00281E5B">
        <w:rPr>
          <w:i/>
          <w:szCs w:val="24"/>
          <w:lang w:val="en-GB"/>
        </w:rPr>
        <w:t>teritoriului</w:t>
      </w:r>
      <w:proofErr w:type="spellEnd"/>
      <w:r w:rsidR="00FE63AA" w:rsidRPr="00281E5B">
        <w:rPr>
          <w:i/>
          <w:szCs w:val="24"/>
          <w:lang w:val="en-GB"/>
        </w:rPr>
        <w:t xml:space="preserve">, urbanism </w:t>
      </w:r>
      <w:proofErr w:type="spellStart"/>
      <w:r w:rsidR="00FE63AA" w:rsidRPr="00281E5B">
        <w:rPr>
          <w:i/>
          <w:szCs w:val="24"/>
          <w:lang w:val="en-GB"/>
        </w:rPr>
        <w:t>şi</w:t>
      </w:r>
      <w:proofErr w:type="spellEnd"/>
      <w:r w:rsidR="00FE63AA" w:rsidRPr="00281E5B">
        <w:rPr>
          <w:i/>
          <w:szCs w:val="24"/>
          <w:lang w:val="en-GB"/>
        </w:rPr>
        <w:t xml:space="preserve"> </w:t>
      </w:r>
      <w:proofErr w:type="spellStart"/>
      <w:r w:rsidR="00FE63AA" w:rsidRPr="00281E5B">
        <w:rPr>
          <w:i/>
          <w:szCs w:val="24"/>
          <w:lang w:val="en-GB"/>
        </w:rPr>
        <w:t>protecţia</w:t>
      </w:r>
      <w:proofErr w:type="spellEnd"/>
      <w:r w:rsidR="00FE63AA" w:rsidRPr="00281E5B">
        <w:rPr>
          <w:i/>
          <w:szCs w:val="24"/>
          <w:lang w:val="en-GB"/>
        </w:rPr>
        <w:t xml:space="preserve"> </w:t>
      </w:r>
      <w:proofErr w:type="spellStart"/>
      <w:r w:rsidR="00FE63AA" w:rsidRPr="00281E5B">
        <w:rPr>
          <w:i/>
          <w:szCs w:val="24"/>
          <w:lang w:val="en-GB"/>
        </w:rPr>
        <w:t>mediului</w:t>
      </w:r>
      <w:proofErr w:type="spellEnd"/>
      <w:r w:rsidR="00DC28C4" w:rsidRPr="00281E5B">
        <w:rPr>
          <w:i/>
          <w:szCs w:val="24"/>
          <w:lang w:val="en-GB"/>
        </w:rPr>
        <w:t>)</w:t>
      </w:r>
    </w:p>
    <w:p w:rsidR="00FE63AA" w:rsidRPr="00281E5B" w:rsidRDefault="00FE63AA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FE63AA" w:rsidRPr="00281E5B" w:rsidRDefault="0039552F" w:rsidP="00281E5B">
      <w:pPr>
        <w:pStyle w:val="a5"/>
        <w:spacing w:line="360" w:lineRule="auto"/>
        <w:ind w:left="284" w:firstLine="567"/>
        <w:jc w:val="both"/>
        <w:rPr>
          <w:b/>
          <w:bCs/>
          <w:i/>
          <w:iCs/>
        </w:rPr>
      </w:pPr>
      <w:r w:rsidRPr="00281E5B">
        <w:rPr>
          <w:b/>
          <w:szCs w:val="24"/>
        </w:rPr>
        <w:t>13</w:t>
      </w:r>
      <w:r w:rsidR="00397EBD" w:rsidRPr="00281E5B">
        <w:rPr>
          <w:b/>
          <w:szCs w:val="24"/>
        </w:rPr>
        <w:t>)</w:t>
      </w:r>
      <w:r w:rsidR="00586D34" w:rsidRPr="00281E5B">
        <w:rPr>
          <w:b/>
          <w:szCs w:val="24"/>
        </w:rPr>
        <w:t xml:space="preserve"> </w:t>
      </w:r>
      <w:r w:rsidR="00FE63AA" w:rsidRPr="00281E5B">
        <w:t>Cu privire la expunerea terenului</w:t>
      </w:r>
      <w:r w:rsidR="00FE63AA" w:rsidRPr="00281E5B">
        <w:rPr>
          <w:bCs/>
          <w:i/>
          <w:iCs/>
        </w:rPr>
        <w:t xml:space="preserve"> </w:t>
      </w:r>
      <w:r w:rsidR="00FE63AA" w:rsidRPr="00281E5B">
        <w:t xml:space="preserve">cu nr./c </w:t>
      </w:r>
      <w:r w:rsidR="00FE63AA" w:rsidRPr="00281E5B">
        <w:rPr>
          <w:szCs w:val="24"/>
          <w:shd w:val="clear" w:color="auto" w:fill="FFFFFF" w:themeFill="background1"/>
        </w:rPr>
        <w:t>4501205.363</w:t>
      </w:r>
      <w:r w:rsidR="00FE63AA" w:rsidRPr="00281E5B">
        <w:rPr>
          <w:szCs w:val="24"/>
        </w:rPr>
        <w:t xml:space="preserve"> </w:t>
      </w:r>
      <w:r w:rsidR="00FE63AA" w:rsidRPr="00281E5B">
        <w:t>la licitație ”cu strigare”</w:t>
      </w:r>
    </w:p>
    <w:p w:rsidR="00FE63AA" w:rsidRPr="00281E5B" w:rsidRDefault="00281E5B" w:rsidP="00281E5B">
      <w:pPr>
        <w:spacing w:line="360" w:lineRule="auto"/>
        <w:ind w:left="284" w:right="-283"/>
        <w:jc w:val="both"/>
        <w:rPr>
          <w:i/>
          <w:szCs w:val="24"/>
        </w:rPr>
      </w:pPr>
      <w:r w:rsidRPr="00281E5B">
        <w:rPr>
          <w:i/>
          <w:szCs w:val="24"/>
        </w:rPr>
        <w:t xml:space="preserve">(comisia în domeniul ordine publică, securitate şi drept; comisia în domeniul </w:t>
      </w:r>
      <w:r w:rsidRPr="00281E5B">
        <w:rPr>
          <w:i/>
          <w:szCs w:val="24"/>
          <w:lang w:val="en-GB"/>
        </w:rPr>
        <w:t xml:space="preserve">economic, </w:t>
      </w:r>
      <w:proofErr w:type="spellStart"/>
      <w:r w:rsidRPr="00281E5B">
        <w:rPr>
          <w:i/>
          <w:szCs w:val="24"/>
          <w:lang w:val="en-GB"/>
        </w:rPr>
        <w:t>buget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şi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finanţe</w:t>
      </w:r>
      <w:proofErr w:type="spellEnd"/>
      <w:r>
        <w:rPr>
          <w:i/>
          <w:szCs w:val="24"/>
          <w:lang w:val="en-GB"/>
        </w:rPr>
        <w:t>;</w:t>
      </w:r>
      <w:r w:rsidRPr="00281E5B">
        <w:rPr>
          <w:i/>
          <w:szCs w:val="24"/>
        </w:rPr>
        <w:t xml:space="preserve"> comisia în </w:t>
      </w:r>
      <w:proofErr w:type="spellStart"/>
      <w:r w:rsidRPr="00281E5B">
        <w:rPr>
          <w:i/>
          <w:szCs w:val="24"/>
          <w:lang w:val="en-GB"/>
        </w:rPr>
        <w:t>domeniul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amenajarea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teritoriului</w:t>
      </w:r>
      <w:proofErr w:type="spellEnd"/>
      <w:r w:rsidRPr="00281E5B">
        <w:rPr>
          <w:i/>
          <w:szCs w:val="24"/>
          <w:lang w:val="en-GB"/>
        </w:rPr>
        <w:t xml:space="preserve">, urbanism </w:t>
      </w:r>
      <w:proofErr w:type="spellStart"/>
      <w:r w:rsidRPr="00281E5B">
        <w:rPr>
          <w:i/>
          <w:szCs w:val="24"/>
          <w:lang w:val="en-GB"/>
        </w:rPr>
        <w:t>şi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protecţia</w:t>
      </w:r>
      <w:proofErr w:type="spellEnd"/>
      <w:r w:rsidRPr="00281E5B">
        <w:rPr>
          <w:i/>
          <w:szCs w:val="24"/>
          <w:lang w:val="en-GB"/>
        </w:rPr>
        <w:t xml:space="preserve"> </w:t>
      </w:r>
      <w:proofErr w:type="spellStart"/>
      <w:r w:rsidRPr="00281E5B">
        <w:rPr>
          <w:i/>
          <w:szCs w:val="24"/>
          <w:lang w:val="en-GB"/>
        </w:rPr>
        <w:t>mediului</w:t>
      </w:r>
      <w:proofErr w:type="spellEnd"/>
      <w:r w:rsidRPr="00281E5B">
        <w:rPr>
          <w:i/>
          <w:szCs w:val="24"/>
          <w:lang w:val="en-GB"/>
        </w:rPr>
        <w:t>)</w:t>
      </w:r>
    </w:p>
    <w:p w:rsidR="00FE63AA" w:rsidRPr="00281E5B" w:rsidRDefault="00FE63AA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BF73EC" w:rsidRPr="00281E5B" w:rsidRDefault="00463354" w:rsidP="00281E5B">
      <w:pPr>
        <w:pStyle w:val="a3"/>
        <w:ind w:left="284" w:firstLine="567"/>
        <w:rPr>
          <w:rFonts w:eastAsia="Calibri"/>
          <w:sz w:val="24"/>
          <w:szCs w:val="24"/>
          <w:lang w:val="it-IT"/>
        </w:rPr>
      </w:pPr>
      <w:r w:rsidRPr="00281E5B">
        <w:rPr>
          <w:b/>
          <w:sz w:val="24"/>
          <w:szCs w:val="24"/>
        </w:rPr>
        <w:t>1</w:t>
      </w:r>
      <w:r w:rsidR="0039552F" w:rsidRPr="00281E5B">
        <w:rPr>
          <w:b/>
          <w:sz w:val="24"/>
          <w:szCs w:val="24"/>
        </w:rPr>
        <w:t>4</w:t>
      </w:r>
      <w:r w:rsidR="008D2C98" w:rsidRPr="00281E5B">
        <w:rPr>
          <w:b/>
          <w:szCs w:val="24"/>
        </w:rPr>
        <w:t>)</w:t>
      </w:r>
      <w:r w:rsidR="00586D34" w:rsidRPr="00281E5B">
        <w:rPr>
          <w:b/>
          <w:szCs w:val="24"/>
        </w:rPr>
        <w:t xml:space="preserve"> </w:t>
      </w:r>
      <w:r w:rsidR="00BF73EC" w:rsidRPr="00281E5B">
        <w:rPr>
          <w:sz w:val="24"/>
          <w:szCs w:val="24"/>
        </w:rPr>
        <w:t xml:space="preserve">Cu privire la atribuirea unui sector de teren pentru construcţia casei de locuit individuale </w:t>
      </w:r>
      <w:proofErr w:type="spellStart"/>
      <w:r w:rsidR="00BF73EC" w:rsidRPr="00281E5B">
        <w:rPr>
          <w:sz w:val="24"/>
          <w:szCs w:val="24"/>
        </w:rPr>
        <w:t>cet</w:t>
      </w:r>
      <w:proofErr w:type="spellEnd"/>
      <w:r w:rsidR="00BF73EC" w:rsidRPr="00281E5B">
        <w:rPr>
          <w:sz w:val="24"/>
          <w:szCs w:val="24"/>
        </w:rPr>
        <w:t xml:space="preserve">. </w:t>
      </w:r>
      <w:proofErr w:type="spellStart"/>
      <w:r w:rsidR="00BF73EC" w:rsidRPr="00281E5B">
        <w:rPr>
          <w:sz w:val="24"/>
          <w:szCs w:val="24"/>
        </w:rPr>
        <w:t>Grișca</w:t>
      </w:r>
      <w:proofErr w:type="spellEnd"/>
      <w:r w:rsidR="00BF73EC" w:rsidRPr="00281E5B">
        <w:rPr>
          <w:sz w:val="24"/>
          <w:szCs w:val="24"/>
        </w:rPr>
        <w:t xml:space="preserve"> Marin</w:t>
      </w:r>
      <w:r w:rsidR="00BF73EC" w:rsidRPr="00281E5B">
        <w:rPr>
          <w:b/>
          <w:sz w:val="24"/>
          <w:szCs w:val="24"/>
        </w:rPr>
        <w:t xml:space="preserve"> </w:t>
      </w:r>
      <w:r w:rsidR="00BF73EC" w:rsidRPr="00281E5B">
        <w:rPr>
          <w:i/>
          <w:sz w:val="24"/>
          <w:szCs w:val="24"/>
        </w:rPr>
        <w:t xml:space="preserve">(comisia în </w:t>
      </w:r>
      <w:proofErr w:type="spellStart"/>
      <w:r w:rsidR="00BF73EC" w:rsidRPr="00281E5B">
        <w:rPr>
          <w:i/>
          <w:sz w:val="24"/>
          <w:szCs w:val="24"/>
          <w:lang w:val="en-GB"/>
        </w:rPr>
        <w:t>domeniul</w:t>
      </w:r>
      <w:proofErr w:type="spellEnd"/>
      <w:r w:rsidR="00BF73EC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BF73EC" w:rsidRPr="00281E5B">
        <w:rPr>
          <w:i/>
          <w:sz w:val="24"/>
          <w:szCs w:val="24"/>
          <w:lang w:val="en-GB"/>
        </w:rPr>
        <w:t>amenajarea</w:t>
      </w:r>
      <w:proofErr w:type="spellEnd"/>
      <w:r w:rsidR="00BF73EC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BF73EC" w:rsidRPr="00281E5B">
        <w:rPr>
          <w:i/>
          <w:sz w:val="24"/>
          <w:szCs w:val="24"/>
          <w:lang w:val="en-GB"/>
        </w:rPr>
        <w:t>teritoriului</w:t>
      </w:r>
      <w:proofErr w:type="spellEnd"/>
      <w:r w:rsidR="00BF73EC" w:rsidRPr="00281E5B">
        <w:rPr>
          <w:i/>
          <w:sz w:val="24"/>
          <w:szCs w:val="24"/>
          <w:lang w:val="en-GB"/>
        </w:rPr>
        <w:t xml:space="preserve">, urbanism </w:t>
      </w:r>
      <w:proofErr w:type="spellStart"/>
      <w:r w:rsidR="00BF73EC" w:rsidRPr="00281E5B">
        <w:rPr>
          <w:i/>
          <w:sz w:val="24"/>
          <w:szCs w:val="24"/>
          <w:lang w:val="en-GB"/>
        </w:rPr>
        <w:t>şi</w:t>
      </w:r>
      <w:proofErr w:type="spellEnd"/>
      <w:r w:rsidR="00BF73EC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BF73EC" w:rsidRPr="00281E5B">
        <w:rPr>
          <w:i/>
          <w:sz w:val="24"/>
          <w:szCs w:val="24"/>
          <w:lang w:val="en-GB"/>
        </w:rPr>
        <w:t>protecţia</w:t>
      </w:r>
      <w:proofErr w:type="spellEnd"/>
      <w:r w:rsidR="00BF73EC"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="00BF73EC" w:rsidRPr="00281E5B">
        <w:rPr>
          <w:i/>
          <w:sz w:val="24"/>
          <w:szCs w:val="24"/>
          <w:lang w:val="en-GB"/>
        </w:rPr>
        <w:t>mediului</w:t>
      </w:r>
      <w:proofErr w:type="spellEnd"/>
      <w:r w:rsidR="00281E5B">
        <w:rPr>
          <w:i/>
          <w:sz w:val="24"/>
          <w:szCs w:val="24"/>
          <w:lang w:val="en-GB"/>
        </w:rPr>
        <w:t>;</w:t>
      </w:r>
      <w:r w:rsidR="00281E5B" w:rsidRPr="00281E5B">
        <w:rPr>
          <w:i/>
          <w:sz w:val="24"/>
          <w:szCs w:val="24"/>
          <w:lang w:val="en-GB"/>
        </w:rPr>
        <w:t xml:space="preserve"> </w:t>
      </w:r>
      <w:r w:rsidR="00281E5B" w:rsidRPr="00281E5B">
        <w:rPr>
          <w:i/>
          <w:sz w:val="24"/>
          <w:szCs w:val="24"/>
        </w:rPr>
        <w:t>comisia în domeniul ordine publică, securitate şi drept</w:t>
      </w:r>
      <w:r w:rsidR="00BF73EC" w:rsidRPr="00281E5B">
        <w:rPr>
          <w:i/>
          <w:sz w:val="24"/>
          <w:szCs w:val="24"/>
          <w:lang w:val="en-GB"/>
        </w:rPr>
        <w:t>)</w:t>
      </w:r>
      <w:r w:rsidR="00BF73EC" w:rsidRPr="00281E5B">
        <w:rPr>
          <w:i/>
          <w:sz w:val="24"/>
          <w:szCs w:val="24"/>
        </w:rPr>
        <w:t>;</w:t>
      </w:r>
    </w:p>
    <w:p w:rsidR="00BF73EC" w:rsidRPr="00281E5B" w:rsidRDefault="00BF73EC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1E449D" w:rsidRDefault="001E449D" w:rsidP="00281E5B">
      <w:pPr>
        <w:spacing w:line="360" w:lineRule="auto"/>
        <w:ind w:left="284" w:firstLine="567"/>
        <w:jc w:val="both"/>
        <w:rPr>
          <w:rFonts w:eastAsia="Calibri"/>
          <w:b/>
          <w:szCs w:val="24"/>
        </w:rPr>
      </w:pPr>
    </w:p>
    <w:p w:rsidR="001E449D" w:rsidRDefault="001E449D" w:rsidP="00281E5B">
      <w:pPr>
        <w:spacing w:line="360" w:lineRule="auto"/>
        <w:ind w:left="284" w:firstLine="567"/>
        <w:jc w:val="both"/>
        <w:rPr>
          <w:rFonts w:eastAsia="Calibri"/>
          <w:b/>
          <w:szCs w:val="24"/>
        </w:rPr>
      </w:pPr>
    </w:p>
    <w:p w:rsidR="00BF73EC" w:rsidRPr="00281E5B" w:rsidRDefault="0039552F" w:rsidP="00281E5B">
      <w:pPr>
        <w:spacing w:line="360" w:lineRule="auto"/>
        <w:ind w:left="284" w:firstLine="567"/>
        <w:jc w:val="both"/>
        <w:rPr>
          <w:szCs w:val="24"/>
        </w:rPr>
      </w:pPr>
      <w:r w:rsidRPr="00281E5B">
        <w:rPr>
          <w:rFonts w:eastAsia="Calibri"/>
          <w:b/>
          <w:szCs w:val="24"/>
        </w:rPr>
        <w:t>15</w:t>
      </w:r>
      <w:r w:rsidR="008D2C98" w:rsidRPr="00281E5B">
        <w:rPr>
          <w:rFonts w:eastAsia="Calibri"/>
          <w:b/>
          <w:szCs w:val="24"/>
          <w:lang w:val="it-IT"/>
        </w:rPr>
        <w:t>)</w:t>
      </w:r>
      <w:r w:rsidR="00586D34" w:rsidRPr="00281E5B">
        <w:rPr>
          <w:rFonts w:eastAsia="Calibri"/>
          <w:szCs w:val="24"/>
          <w:lang w:val="it-IT"/>
        </w:rPr>
        <w:t xml:space="preserve"> </w:t>
      </w:r>
      <w:r w:rsidR="00BF73EC" w:rsidRPr="00281E5B">
        <w:rPr>
          <w:szCs w:val="24"/>
        </w:rPr>
        <w:t>Cu privire la examinarea cererii nr.24 din 20 ianuarie 2021</w:t>
      </w:r>
      <w:r w:rsidR="00BF73EC" w:rsidRPr="00281E5B">
        <w:rPr>
          <w:i/>
          <w:szCs w:val="24"/>
        </w:rPr>
        <w:t xml:space="preserve"> (comisia în domeniul ordine publică, securitate şi drept);</w:t>
      </w:r>
    </w:p>
    <w:p w:rsidR="00BF73EC" w:rsidRPr="00281E5B" w:rsidRDefault="00BF73EC" w:rsidP="00281E5B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Buza Sveatoslav, arhitect-şef</w:t>
      </w:r>
    </w:p>
    <w:p w:rsidR="003F58FA" w:rsidRPr="00281E5B" w:rsidRDefault="0039552F" w:rsidP="00281E5B">
      <w:pPr>
        <w:spacing w:line="360" w:lineRule="auto"/>
        <w:ind w:left="284" w:firstLine="567"/>
        <w:jc w:val="both"/>
        <w:rPr>
          <w:szCs w:val="24"/>
        </w:rPr>
      </w:pPr>
      <w:r w:rsidRPr="00281E5B">
        <w:rPr>
          <w:b/>
          <w:szCs w:val="24"/>
        </w:rPr>
        <w:t>16</w:t>
      </w:r>
      <w:r w:rsidR="005F5A02" w:rsidRPr="00281E5B">
        <w:rPr>
          <w:b/>
          <w:szCs w:val="24"/>
        </w:rPr>
        <w:t>)</w:t>
      </w:r>
      <w:r w:rsidR="005F5A02" w:rsidRPr="00281E5B">
        <w:rPr>
          <w:szCs w:val="24"/>
        </w:rPr>
        <w:t xml:space="preserve"> </w:t>
      </w:r>
      <w:r w:rsidR="003F58FA" w:rsidRPr="00281E5B">
        <w:rPr>
          <w:szCs w:val="24"/>
        </w:rPr>
        <w:t xml:space="preserve">Cu privire la cererea </w:t>
      </w:r>
      <w:proofErr w:type="spellStart"/>
      <w:r w:rsidR="003F58FA" w:rsidRPr="00281E5B">
        <w:rPr>
          <w:szCs w:val="24"/>
        </w:rPr>
        <w:t>cet</w:t>
      </w:r>
      <w:proofErr w:type="spellEnd"/>
      <w:r w:rsidR="003F58FA" w:rsidRPr="00281E5B">
        <w:rPr>
          <w:szCs w:val="24"/>
        </w:rPr>
        <w:t xml:space="preserve">. </w:t>
      </w:r>
      <w:proofErr w:type="spellStart"/>
      <w:r w:rsidR="003F58FA" w:rsidRPr="00281E5B">
        <w:rPr>
          <w:szCs w:val="24"/>
        </w:rPr>
        <w:t>Eftene</w:t>
      </w:r>
      <w:proofErr w:type="spellEnd"/>
      <w:r w:rsidR="003F58FA" w:rsidRPr="00281E5B">
        <w:rPr>
          <w:szCs w:val="24"/>
        </w:rPr>
        <w:t xml:space="preserve"> Iurie privind schimbarea destinaţiei construcţiei </w:t>
      </w:r>
      <w:r w:rsidR="005F5A02" w:rsidRPr="00281E5B">
        <w:rPr>
          <w:i/>
          <w:szCs w:val="24"/>
        </w:rPr>
        <w:t xml:space="preserve">(comisia în </w:t>
      </w:r>
      <w:proofErr w:type="spellStart"/>
      <w:r w:rsidR="005F5A02" w:rsidRPr="00281E5B">
        <w:rPr>
          <w:i/>
          <w:szCs w:val="24"/>
          <w:lang w:val="en-GB"/>
        </w:rPr>
        <w:t>domeniul</w:t>
      </w:r>
      <w:proofErr w:type="spellEnd"/>
      <w:r w:rsidR="005F5A02" w:rsidRPr="00281E5B">
        <w:rPr>
          <w:i/>
          <w:szCs w:val="24"/>
          <w:lang w:val="en-GB"/>
        </w:rPr>
        <w:t xml:space="preserve"> </w:t>
      </w:r>
      <w:proofErr w:type="spellStart"/>
      <w:r w:rsidR="005F5A02" w:rsidRPr="00281E5B">
        <w:rPr>
          <w:i/>
          <w:szCs w:val="24"/>
          <w:lang w:val="en-GB"/>
        </w:rPr>
        <w:t>amenajarea</w:t>
      </w:r>
      <w:proofErr w:type="spellEnd"/>
      <w:r w:rsidR="005F5A02" w:rsidRPr="00281E5B">
        <w:rPr>
          <w:i/>
          <w:szCs w:val="24"/>
          <w:lang w:val="en-GB"/>
        </w:rPr>
        <w:t xml:space="preserve"> </w:t>
      </w:r>
      <w:proofErr w:type="spellStart"/>
      <w:r w:rsidR="005F5A02" w:rsidRPr="00281E5B">
        <w:rPr>
          <w:i/>
          <w:szCs w:val="24"/>
          <w:lang w:val="en-GB"/>
        </w:rPr>
        <w:t>teritoriului</w:t>
      </w:r>
      <w:proofErr w:type="spellEnd"/>
      <w:r w:rsidR="005F5A02" w:rsidRPr="00281E5B">
        <w:rPr>
          <w:i/>
          <w:szCs w:val="24"/>
          <w:lang w:val="en-GB"/>
        </w:rPr>
        <w:t xml:space="preserve">, urbanism </w:t>
      </w:r>
      <w:proofErr w:type="spellStart"/>
      <w:r w:rsidR="005F5A02" w:rsidRPr="00281E5B">
        <w:rPr>
          <w:i/>
          <w:szCs w:val="24"/>
          <w:lang w:val="en-GB"/>
        </w:rPr>
        <w:t>şi</w:t>
      </w:r>
      <w:proofErr w:type="spellEnd"/>
      <w:r w:rsidR="005F5A02" w:rsidRPr="00281E5B">
        <w:rPr>
          <w:i/>
          <w:szCs w:val="24"/>
          <w:lang w:val="en-GB"/>
        </w:rPr>
        <w:t xml:space="preserve"> </w:t>
      </w:r>
      <w:proofErr w:type="spellStart"/>
      <w:r w:rsidR="005F5A02" w:rsidRPr="00281E5B">
        <w:rPr>
          <w:i/>
          <w:szCs w:val="24"/>
          <w:lang w:val="en-GB"/>
        </w:rPr>
        <w:t>protecţia</w:t>
      </w:r>
      <w:proofErr w:type="spellEnd"/>
      <w:r w:rsidR="005F5A02" w:rsidRPr="00281E5B">
        <w:rPr>
          <w:i/>
          <w:szCs w:val="24"/>
          <w:lang w:val="en-GB"/>
        </w:rPr>
        <w:t xml:space="preserve"> </w:t>
      </w:r>
      <w:proofErr w:type="spellStart"/>
      <w:r w:rsidR="005F5A02" w:rsidRPr="00281E5B">
        <w:rPr>
          <w:i/>
          <w:szCs w:val="24"/>
          <w:lang w:val="en-GB"/>
        </w:rPr>
        <w:t>mediului</w:t>
      </w:r>
      <w:proofErr w:type="spellEnd"/>
      <w:r w:rsidR="005F5A02" w:rsidRPr="00281E5B">
        <w:rPr>
          <w:i/>
          <w:szCs w:val="24"/>
          <w:lang w:val="en-GB"/>
        </w:rPr>
        <w:t>)</w:t>
      </w:r>
      <w:r w:rsidR="005F5A02" w:rsidRPr="00281E5B">
        <w:rPr>
          <w:szCs w:val="24"/>
        </w:rPr>
        <w:t>;</w:t>
      </w:r>
      <w:r w:rsidR="005F5A02" w:rsidRPr="00281E5B">
        <w:rPr>
          <w:i/>
          <w:szCs w:val="24"/>
        </w:rPr>
        <w:t xml:space="preserve"> </w:t>
      </w:r>
    </w:p>
    <w:p w:rsidR="005F5A02" w:rsidRPr="00281E5B" w:rsidRDefault="00185F3F" w:rsidP="00281E5B">
      <w:pPr>
        <w:spacing w:line="360" w:lineRule="auto"/>
        <w:ind w:left="284" w:right="-283" w:firstLine="567"/>
        <w:jc w:val="both"/>
        <w:rPr>
          <w:i/>
          <w:szCs w:val="24"/>
          <w:lang w:val="en-US"/>
        </w:rPr>
      </w:pPr>
      <w:r w:rsidRPr="00281E5B">
        <w:rPr>
          <w:szCs w:val="24"/>
        </w:rPr>
        <w:t xml:space="preserve"> </w:t>
      </w:r>
      <w:r w:rsidR="00BF73EC" w:rsidRPr="00281E5B">
        <w:rPr>
          <w:i/>
          <w:szCs w:val="24"/>
        </w:rPr>
        <w:t>Raportor: Buza Sveatoslav, arhitect-şef</w:t>
      </w:r>
    </w:p>
    <w:p w:rsidR="005E1F26" w:rsidRPr="00281E5B" w:rsidRDefault="0039552F" w:rsidP="00281E5B">
      <w:pPr>
        <w:spacing w:line="360" w:lineRule="auto"/>
        <w:ind w:left="284" w:firstLine="567"/>
        <w:jc w:val="both"/>
        <w:rPr>
          <w:szCs w:val="24"/>
        </w:rPr>
      </w:pPr>
      <w:r w:rsidRPr="00281E5B">
        <w:rPr>
          <w:b/>
          <w:szCs w:val="24"/>
        </w:rPr>
        <w:t>17</w:t>
      </w:r>
      <w:r w:rsidR="005E1F26" w:rsidRPr="00281E5B">
        <w:rPr>
          <w:b/>
          <w:szCs w:val="24"/>
        </w:rPr>
        <w:t>)</w:t>
      </w:r>
      <w:r w:rsidR="005E1F26" w:rsidRPr="00281E5B">
        <w:rPr>
          <w:i/>
          <w:szCs w:val="24"/>
        </w:rPr>
        <w:t xml:space="preserve">  </w:t>
      </w:r>
      <w:r w:rsidR="003F58FA" w:rsidRPr="00281E5B">
        <w:rPr>
          <w:szCs w:val="24"/>
        </w:rPr>
        <w:t xml:space="preserve">Cu privire la cererea </w:t>
      </w:r>
      <w:proofErr w:type="spellStart"/>
      <w:r w:rsidR="003F58FA" w:rsidRPr="00281E5B">
        <w:rPr>
          <w:szCs w:val="24"/>
        </w:rPr>
        <w:t>cet</w:t>
      </w:r>
      <w:proofErr w:type="spellEnd"/>
      <w:r w:rsidR="003F58FA" w:rsidRPr="00281E5B">
        <w:rPr>
          <w:szCs w:val="24"/>
        </w:rPr>
        <w:t xml:space="preserve">. </w:t>
      </w:r>
      <w:proofErr w:type="spellStart"/>
      <w:r w:rsidR="003F58FA" w:rsidRPr="00281E5B">
        <w:rPr>
          <w:szCs w:val="24"/>
        </w:rPr>
        <w:t>Lerih</w:t>
      </w:r>
      <w:proofErr w:type="spellEnd"/>
      <w:r w:rsidR="003F58FA" w:rsidRPr="00281E5B">
        <w:rPr>
          <w:szCs w:val="24"/>
        </w:rPr>
        <w:t xml:space="preserve"> Eduard privind schimbarea destinaţiei construcţiei</w:t>
      </w:r>
      <w:r w:rsidR="00281E5B" w:rsidRPr="00281E5B">
        <w:rPr>
          <w:szCs w:val="24"/>
        </w:rPr>
        <w:t xml:space="preserve"> </w:t>
      </w:r>
      <w:r w:rsidR="003F58FA" w:rsidRPr="00281E5B">
        <w:rPr>
          <w:i/>
          <w:szCs w:val="24"/>
        </w:rPr>
        <w:t xml:space="preserve">(comisia în </w:t>
      </w:r>
      <w:proofErr w:type="spellStart"/>
      <w:r w:rsidR="003F58FA" w:rsidRPr="00281E5B">
        <w:rPr>
          <w:i/>
          <w:szCs w:val="24"/>
          <w:lang w:val="en-GB"/>
        </w:rPr>
        <w:t>domeniul</w:t>
      </w:r>
      <w:proofErr w:type="spellEnd"/>
      <w:r w:rsidR="003F58FA" w:rsidRPr="00281E5B">
        <w:rPr>
          <w:i/>
          <w:szCs w:val="24"/>
          <w:lang w:val="en-GB"/>
        </w:rPr>
        <w:t xml:space="preserve"> </w:t>
      </w:r>
      <w:proofErr w:type="spellStart"/>
      <w:r w:rsidR="003F58FA" w:rsidRPr="00281E5B">
        <w:rPr>
          <w:i/>
          <w:szCs w:val="24"/>
          <w:lang w:val="en-GB"/>
        </w:rPr>
        <w:t>amenajarea</w:t>
      </w:r>
      <w:proofErr w:type="spellEnd"/>
      <w:r w:rsidR="003F58FA" w:rsidRPr="00281E5B">
        <w:rPr>
          <w:i/>
          <w:szCs w:val="24"/>
          <w:lang w:val="en-GB"/>
        </w:rPr>
        <w:t xml:space="preserve"> </w:t>
      </w:r>
      <w:proofErr w:type="spellStart"/>
      <w:r w:rsidR="003F58FA" w:rsidRPr="00281E5B">
        <w:rPr>
          <w:i/>
          <w:szCs w:val="24"/>
          <w:lang w:val="en-GB"/>
        </w:rPr>
        <w:t>teritoriului</w:t>
      </w:r>
      <w:proofErr w:type="spellEnd"/>
      <w:r w:rsidR="003F58FA" w:rsidRPr="00281E5B">
        <w:rPr>
          <w:i/>
          <w:szCs w:val="24"/>
          <w:lang w:val="en-GB"/>
        </w:rPr>
        <w:t xml:space="preserve">, urbanism </w:t>
      </w:r>
      <w:proofErr w:type="spellStart"/>
      <w:r w:rsidR="003F58FA" w:rsidRPr="00281E5B">
        <w:rPr>
          <w:i/>
          <w:szCs w:val="24"/>
          <w:lang w:val="en-GB"/>
        </w:rPr>
        <w:t>şi</w:t>
      </w:r>
      <w:proofErr w:type="spellEnd"/>
      <w:r w:rsidR="003F58FA" w:rsidRPr="00281E5B">
        <w:rPr>
          <w:i/>
          <w:szCs w:val="24"/>
          <w:lang w:val="en-GB"/>
        </w:rPr>
        <w:t xml:space="preserve"> </w:t>
      </w:r>
      <w:proofErr w:type="spellStart"/>
      <w:r w:rsidR="003F58FA" w:rsidRPr="00281E5B">
        <w:rPr>
          <w:i/>
          <w:szCs w:val="24"/>
          <w:lang w:val="en-GB"/>
        </w:rPr>
        <w:t>protecţia</w:t>
      </w:r>
      <w:proofErr w:type="spellEnd"/>
      <w:r w:rsidR="003F58FA" w:rsidRPr="00281E5B">
        <w:rPr>
          <w:i/>
          <w:szCs w:val="24"/>
          <w:lang w:val="en-GB"/>
        </w:rPr>
        <w:t xml:space="preserve"> </w:t>
      </w:r>
      <w:proofErr w:type="spellStart"/>
      <w:r w:rsidR="003F58FA" w:rsidRPr="00281E5B">
        <w:rPr>
          <w:i/>
          <w:szCs w:val="24"/>
          <w:lang w:val="en-GB"/>
        </w:rPr>
        <w:t>mediului</w:t>
      </w:r>
      <w:proofErr w:type="spellEnd"/>
      <w:r w:rsidR="003F58FA" w:rsidRPr="00281E5B">
        <w:rPr>
          <w:i/>
          <w:szCs w:val="24"/>
          <w:lang w:val="en-GB"/>
        </w:rPr>
        <w:t>)</w:t>
      </w:r>
      <w:r w:rsidR="003F58FA" w:rsidRPr="00281E5B">
        <w:rPr>
          <w:szCs w:val="24"/>
        </w:rPr>
        <w:t>;</w:t>
      </w:r>
    </w:p>
    <w:p w:rsidR="001E449D" w:rsidRDefault="005E1F26" w:rsidP="001E449D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 xml:space="preserve">Raportor: </w:t>
      </w:r>
      <w:r w:rsidR="00BF73EC" w:rsidRPr="00281E5B">
        <w:rPr>
          <w:i/>
          <w:szCs w:val="24"/>
        </w:rPr>
        <w:t>Buza Sveatoslav, arhitect-şef</w:t>
      </w:r>
    </w:p>
    <w:p w:rsidR="001E449D" w:rsidRPr="00281E5B" w:rsidRDefault="001E449D" w:rsidP="001E449D">
      <w:pPr>
        <w:pStyle w:val="a3"/>
        <w:ind w:left="284" w:firstLine="567"/>
        <w:rPr>
          <w:rFonts w:eastAsia="Calibri"/>
          <w:sz w:val="24"/>
          <w:szCs w:val="24"/>
          <w:lang w:val="it-IT"/>
        </w:rPr>
      </w:pPr>
      <w:r>
        <w:rPr>
          <w:b/>
          <w:szCs w:val="24"/>
        </w:rPr>
        <w:t xml:space="preserve"> </w:t>
      </w:r>
      <w:r w:rsidRPr="001E449D">
        <w:rPr>
          <w:b/>
          <w:sz w:val="24"/>
          <w:szCs w:val="24"/>
        </w:rPr>
        <w:t>18)</w:t>
      </w:r>
      <w:r w:rsidRPr="001E449D">
        <w:rPr>
          <w:sz w:val="24"/>
          <w:szCs w:val="24"/>
        </w:rPr>
        <w:t xml:space="preserve"> Cu privire la </w:t>
      </w:r>
      <w:proofErr w:type="spellStart"/>
      <w:r w:rsidRPr="001E449D">
        <w:rPr>
          <w:sz w:val="24"/>
          <w:szCs w:val="24"/>
        </w:rPr>
        <w:t>inregistrarea</w:t>
      </w:r>
      <w:proofErr w:type="spellEnd"/>
      <w:r w:rsidRPr="001E449D">
        <w:rPr>
          <w:sz w:val="24"/>
          <w:szCs w:val="24"/>
        </w:rPr>
        <w:t xml:space="preserve"> planului  cadastral</w:t>
      </w:r>
      <w:r>
        <w:rPr>
          <w:sz w:val="24"/>
          <w:szCs w:val="24"/>
        </w:rPr>
        <w:t xml:space="preserve"> </w:t>
      </w:r>
      <w:r w:rsidRPr="00281E5B">
        <w:rPr>
          <w:i/>
          <w:sz w:val="24"/>
          <w:szCs w:val="24"/>
        </w:rPr>
        <w:t xml:space="preserve">(comisia în </w:t>
      </w:r>
      <w:proofErr w:type="spellStart"/>
      <w:r w:rsidRPr="00281E5B">
        <w:rPr>
          <w:i/>
          <w:sz w:val="24"/>
          <w:szCs w:val="24"/>
          <w:lang w:val="en-GB"/>
        </w:rPr>
        <w:t>domeniul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amenajarea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teritoriului</w:t>
      </w:r>
      <w:proofErr w:type="spellEnd"/>
      <w:r w:rsidRPr="00281E5B">
        <w:rPr>
          <w:i/>
          <w:sz w:val="24"/>
          <w:szCs w:val="24"/>
          <w:lang w:val="en-GB"/>
        </w:rPr>
        <w:t xml:space="preserve">, urbanism </w:t>
      </w:r>
      <w:proofErr w:type="spellStart"/>
      <w:r w:rsidRPr="00281E5B">
        <w:rPr>
          <w:i/>
          <w:sz w:val="24"/>
          <w:szCs w:val="24"/>
          <w:lang w:val="en-GB"/>
        </w:rPr>
        <w:t>şi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protecţia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mediului</w:t>
      </w:r>
      <w:proofErr w:type="spellEnd"/>
      <w:r>
        <w:rPr>
          <w:i/>
          <w:sz w:val="24"/>
          <w:szCs w:val="24"/>
          <w:lang w:val="en-GB"/>
        </w:rPr>
        <w:t>);</w:t>
      </w:r>
    </w:p>
    <w:p w:rsidR="001E449D" w:rsidRPr="001E449D" w:rsidRDefault="001E449D" w:rsidP="001E449D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1E449D" w:rsidRPr="00281E5B" w:rsidRDefault="001E449D" w:rsidP="001E449D">
      <w:pPr>
        <w:pStyle w:val="a3"/>
        <w:ind w:left="284" w:firstLine="567"/>
        <w:rPr>
          <w:rFonts w:eastAsia="Calibri"/>
          <w:sz w:val="24"/>
          <w:szCs w:val="24"/>
          <w:lang w:val="it-IT"/>
        </w:rPr>
      </w:pPr>
      <w:r w:rsidRPr="001E449D">
        <w:rPr>
          <w:b/>
          <w:sz w:val="24"/>
          <w:szCs w:val="24"/>
        </w:rPr>
        <w:t>19)</w:t>
      </w:r>
      <w:r w:rsidRPr="001E449D">
        <w:rPr>
          <w:sz w:val="24"/>
          <w:szCs w:val="24"/>
        </w:rPr>
        <w:t xml:space="preserve"> Cu privire la aprobarea străzilor și trotuarelor preconizate pentru reparaţie pe parcursul anului 2021</w:t>
      </w:r>
      <w:r w:rsidRPr="00281E5B">
        <w:rPr>
          <w:i/>
          <w:sz w:val="24"/>
          <w:szCs w:val="24"/>
        </w:rPr>
        <w:t xml:space="preserve">(comisia în </w:t>
      </w:r>
      <w:proofErr w:type="spellStart"/>
      <w:r w:rsidRPr="00281E5B">
        <w:rPr>
          <w:i/>
          <w:sz w:val="24"/>
          <w:szCs w:val="24"/>
          <w:lang w:val="en-GB"/>
        </w:rPr>
        <w:t>domeniul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amenajarea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teritoriului</w:t>
      </w:r>
      <w:proofErr w:type="spellEnd"/>
      <w:r w:rsidRPr="00281E5B">
        <w:rPr>
          <w:i/>
          <w:sz w:val="24"/>
          <w:szCs w:val="24"/>
          <w:lang w:val="en-GB"/>
        </w:rPr>
        <w:t xml:space="preserve">, urbanism </w:t>
      </w:r>
      <w:proofErr w:type="spellStart"/>
      <w:r w:rsidRPr="00281E5B">
        <w:rPr>
          <w:i/>
          <w:sz w:val="24"/>
          <w:szCs w:val="24"/>
          <w:lang w:val="en-GB"/>
        </w:rPr>
        <w:t>şi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protecţia</w:t>
      </w:r>
      <w:proofErr w:type="spellEnd"/>
      <w:r w:rsidRPr="00281E5B">
        <w:rPr>
          <w:i/>
          <w:sz w:val="24"/>
          <w:szCs w:val="24"/>
          <w:lang w:val="en-GB"/>
        </w:rPr>
        <w:t xml:space="preserve"> </w:t>
      </w:r>
      <w:proofErr w:type="spellStart"/>
      <w:r w:rsidRPr="00281E5B">
        <w:rPr>
          <w:i/>
          <w:sz w:val="24"/>
          <w:szCs w:val="24"/>
          <w:lang w:val="en-GB"/>
        </w:rPr>
        <w:t>mediului</w:t>
      </w:r>
      <w:proofErr w:type="spellEnd"/>
      <w:r>
        <w:rPr>
          <w:i/>
          <w:sz w:val="24"/>
          <w:szCs w:val="24"/>
          <w:lang w:val="en-GB"/>
        </w:rPr>
        <w:t>);</w:t>
      </w:r>
    </w:p>
    <w:p w:rsidR="001E449D" w:rsidRPr="001E449D" w:rsidRDefault="001E449D" w:rsidP="001E449D">
      <w:pPr>
        <w:spacing w:line="360" w:lineRule="auto"/>
        <w:ind w:left="284" w:right="-283" w:firstLine="567"/>
        <w:jc w:val="both"/>
        <w:rPr>
          <w:i/>
          <w:szCs w:val="24"/>
        </w:rPr>
      </w:pPr>
      <w:r w:rsidRPr="00281E5B">
        <w:rPr>
          <w:i/>
          <w:szCs w:val="24"/>
        </w:rPr>
        <w:t>Raportor: Găluşcă Dumitru, viceprimar</w:t>
      </w:r>
    </w:p>
    <w:p w:rsidR="00051C71" w:rsidRPr="00281E5B" w:rsidRDefault="00BF73EC" w:rsidP="00281E5B">
      <w:pPr>
        <w:spacing w:line="360" w:lineRule="auto"/>
        <w:ind w:left="284" w:firstLine="567"/>
        <w:jc w:val="both"/>
        <w:rPr>
          <w:szCs w:val="24"/>
        </w:rPr>
      </w:pPr>
      <w:r w:rsidRPr="00281E5B">
        <w:rPr>
          <w:b/>
          <w:szCs w:val="24"/>
        </w:rPr>
        <w:t>3.</w:t>
      </w:r>
      <w:r w:rsidR="00C94C85" w:rsidRPr="00281E5B">
        <w:rPr>
          <w:i/>
          <w:szCs w:val="24"/>
        </w:rPr>
        <w:t xml:space="preserve"> </w:t>
      </w:r>
      <w:r w:rsidR="00586D34" w:rsidRPr="00281E5B">
        <w:rPr>
          <w:i/>
          <w:szCs w:val="24"/>
        </w:rPr>
        <w:t xml:space="preserve"> </w:t>
      </w:r>
      <w:r w:rsidR="00043559" w:rsidRPr="00281E5B">
        <w:rPr>
          <w:szCs w:val="24"/>
        </w:rPr>
        <w:t>Se pune în sarcin</w:t>
      </w:r>
      <w:r w:rsidR="00614FC8" w:rsidRPr="00281E5B">
        <w:rPr>
          <w:szCs w:val="24"/>
        </w:rPr>
        <w:t>ă</w:t>
      </w:r>
      <w:r w:rsidR="00043559" w:rsidRPr="00281E5B">
        <w:rPr>
          <w:szCs w:val="24"/>
        </w:rPr>
        <w:t xml:space="preserve"> secretar</w:t>
      </w:r>
      <w:r w:rsidR="00614FC8" w:rsidRPr="00281E5B">
        <w:rPr>
          <w:szCs w:val="24"/>
        </w:rPr>
        <w:t xml:space="preserve">ului </w:t>
      </w:r>
      <w:r w:rsidR="009814E0" w:rsidRPr="00281E5B">
        <w:rPr>
          <w:szCs w:val="24"/>
        </w:rPr>
        <w:t xml:space="preserve">interimar al </w:t>
      </w:r>
      <w:r w:rsidR="00614FC8" w:rsidRPr="00281E5B">
        <w:rPr>
          <w:szCs w:val="24"/>
        </w:rPr>
        <w:t>Consiliului orăşenesc</w:t>
      </w:r>
      <w:r w:rsidR="00043559" w:rsidRPr="00281E5B">
        <w:rPr>
          <w:szCs w:val="24"/>
        </w:rPr>
        <w:t xml:space="preserve"> de adus la cunoştinţ</w:t>
      </w:r>
      <w:r w:rsidR="00614FC8" w:rsidRPr="00281E5B">
        <w:rPr>
          <w:szCs w:val="24"/>
        </w:rPr>
        <w:t>ă</w:t>
      </w:r>
      <w:r w:rsidR="00043559" w:rsidRPr="00281E5B">
        <w:rPr>
          <w:szCs w:val="24"/>
        </w:rPr>
        <w:t xml:space="preserve"> consilierilor prin înştiinţări p</w:t>
      </w:r>
      <w:r w:rsidR="004D52EA" w:rsidRPr="00281E5B">
        <w:rPr>
          <w:szCs w:val="24"/>
        </w:rPr>
        <w:t>rezenta dispoziţie.</w:t>
      </w:r>
    </w:p>
    <w:p w:rsidR="00051C71" w:rsidRPr="00281E5B" w:rsidRDefault="00051C71" w:rsidP="00281E5B">
      <w:pPr>
        <w:pStyle w:val="a3"/>
        <w:ind w:left="284" w:right="-283" w:firstLine="567"/>
        <w:rPr>
          <w:b/>
          <w:sz w:val="24"/>
          <w:szCs w:val="24"/>
        </w:rPr>
      </w:pPr>
    </w:p>
    <w:p w:rsidR="00371D92" w:rsidRPr="003034B6" w:rsidRDefault="00051C71" w:rsidP="007A215C">
      <w:pPr>
        <w:pStyle w:val="a3"/>
        <w:ind w:left="284" w:firstLine="283"/>
        <w:rPr>
          <w:sz w:val="24"/>
          <w:szCs w:val="24"/>
        </w:rPr>
      </w:pPr>
      <w:r w:rsidRPr="003034B6">
        <w:rPr>
          <w:b/>
          <w:sz w:val="24"/>
          <w:szCs w:val="24"/>
        </w:rPr>
        <w:t>Primar</w:t>
      </w:r>
      <w:r w:rsidRPr="003034B6">
        <w:rPr>
          <w:b/>
          <w:noProof/>
          <w:sz w:val="24"/>
          <w:szCs w:val="24"/>
          <w:lang w:eastAsia="ro-RO"/>
        </w:rPr>
        <w:t xml:space="preserve"> de Floreşti    </w:t>
      </w:r>
      <w:r w:rsidR="00AF7F74" w:rsidRPr="003034B6">
        <w:rPr>
          <w:b/>
          <w:sz w:val="24"/>
          <w:szCs w:val="24"/>
        </w:rPr>
        <w:t xml:space="preserve">                     </w:t>
      </w:r>
      <w:r w:rsidR="004D52EA" w:rsidRPr="003034B6">
        <w:rPr>
          <w:b/>
          <w:sz w:val="24"/>
          <w:szCs w:val="24"/>
        </w:rPr>
        <w:tab/>
      </w:r>
      <w:r w:rsidR="004C7F74" w:rsidRPr="003034B6">
        <w:rPr>
          <w:b/>
          <w:sz w:val="24"/>
          <w:szCs w:val="24"/>
        </w:rPr>
        <w:t xml:space="preserve">                               </w:t>
      </w:r>
      <w:proofErr w:type="spellStart"/>
      <w:r w:rsidR="004C7F74" w:rsidRPr="003034B6">
        <w:rPr>
          <w:b/>
          <w:sz w:val="24"/>
          <w:szCs w:val="24"/>
        </w:rPr>
        <w:t>Gangan</w:t>
      </w:r>
      <w:proofErr w:type="spellEnd"/>
      <w:r w:rsidR="004C7F74" w:rsidRPr="003034B6">
        <w:rPr>
          <w:b/>
          <w:sz w:val="24"/>
          <w:szCs w:val="24"/>
        </w:rPr>
        <w:t xml:space="preserve"> Iurie</w:t>
      </w:r>
    </w:p>
    <w:sectPr w:rsidR="00371D92" w:rsidRPr="003034B6" w:rsidSect="00680D5B">
      <w:footerReference w:type="default" r:id="rId10"/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4E" w:rsidRDefault="00CB4E4E" w:rsidP="00C4305C">
      <w:r>
        <w:separator/>
      </w:r>
    </w:p>
  </w:endnote>
  <w:endnote w:type="continuationSeparator" w:id="0">
    <w:p w:rsidR="00CB4E4E" w:rsidRDefault="00CB4E4E" w:rsidP="00C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52" w:rsidRDefault="00425952" w:rsidP="00C4305C">
    <w:pPr>
      <w:pStyle w:val="a3"/>
      <w:spacing w:line="240" w:lineRule="auto"/>
      <w:rPr>
        <w:i/>
        <w:sz w:val="20"/>
      </w:rPr>
    </w:pPr>
  </w:p>
  <w:p w:rsidR="00425952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 xml:space="preserve">Executor: </w:t>
    </w:r>
    <w:proofErr w:type="spellStart"/>
    <w:r w:rsidR="00D37C60">
      <w:rPr>
        <w:i/>
        <w:sz w:val="20"/>
      </w:rPr>
      <w:t>Furdui</w:t>
    </w:r>
    <w:proofErr w:type="spellEnd"/>
    <w:r w:rsidR="00D37C60">
      <w:rPr>
        <w:i/>
        <w:sz w:val="20"/>
      </w:rPr>
      <w:t xml:space="preserve"> Angela</w:t>
    </w:r>
    <w:r w:rsidR="00D8695F">
      <w:rPr>
        <w:i/>
        <w:sz w:val="20"/>
      </w:rPr>
      <w:t xml:space="preserve"> </w:t>
    </w:r>
  </w:p>
  <w:p w:rsidR="00C4305C" w:rsidRPr="00C4305C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 xml:space="preserve">Secretar </w:t>
    </w:r>
    <w:r w:rsidR="00D37C60">
      <w:rPr>
        <w:i/>
        <w:sz w:val="20"/>
      </w:rPr>
      <w:t xml:space="preserve">interimar </w:t>
    </w:r>
    <w:r>
      <w:rPr>
        <w:i/>
        <w:sz w:val="20"/>
      </w:rPr>
      <w:t>al Consiliului orăşenesc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4E" w:rsidRDefault="00CB4E4E" w:rsidP="00C4305C">
      <w:r>
        <w:separator/>
      </w:r>
    </w:p>
  </w:footnote>
  <w:footnote w:type="continuationSeparator" w:id="0">
    <w:p w:rsidR="00CB4E4E" w:rsidRDefault="00CB4E4E" w:rsidP="00C4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0"/>
    <w:multiLevelType w:val="hybridMultilevel"/>
    <w:tmpl w:val="3A04061E"/>
    <w:lvl w:ilvl="0" w:tplc="C86C5B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F17F67"/>
    <w:multiLevelType w:val="hybridMultilevel"/>
    <w:tmpl w:val="5448A1DA"/>
    <w:lvl w:ilvl="0" w:tplc="A55A129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646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010C2"/>
    <w:multiLevelType w:val="hybridMultilevel"/>
    <w:tmpl w:val="766A5AE0"/>
    <w:lvl w:ilvl="0" w:tplc="18F612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F4108DA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9FA182B"/>
    <w:multiLevelType w:val="hybridMultilevel"/>
    <w:tmpl w:val="693A2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EA"/>
    <w:rsid w:val="00010137"/>
    <w:rsid w:val="000201B4"/>
    <w:rsid w:val="0002049E"/>
    <w:rsid w:val="000215EE"/>
    <w:rsid w:val="00032C54"/>
    <w:rsid w:val="00036FD2"/>
    <w:rsid w:val="000409BC"/>
    <w:rsid w:val="00041F06"/>
    <w:rsid w:val="00043559"/>
    <w:rsid w:val="00044A05"/>
    <w:rsid w:val="00051C71"/>
    <w:rsid w:val="00053A58"/>
    <w:rsid w:val="000549A6"/>
    <w:rsid w:val="00065D3E"/>
    <w:rsid w:val="0007737A"/>
    <w:rsid w:val="00077A1A"/>
    <w:rsid w:val="0008434A"/>
    <w:rsid w:val="00085B70"/>
    <w:rsid w:val="00091E98"/>
    <w:rsid w:val="000953C0"/>
    <w:rsid w:val="000A02BD"/>
    <w:rsid w:val="000A5CAC"/>
    <w:rsid w:val="000B4E71"/>
    <w:rsid w:val="000E18EC"/>
    <w:rsid w:val="000E1AA0"/>
    <w:rsid w:val="000E2849"/>
    <w:rsid w:val="000F10BC"/>
    <w:rsid w:val="000F2D9D"/>
    <w:rsid w:val="000F328F"/>
    <w:rsid w:val="0011622F"/>
    <w:rsid w:val="001218E3"/>
    <w:rsid w:val="00121AF3"/>
    <w:rsid w:val="00145752"/>
    <w:rsid w:val="00185907"/>
    <w:rsid w:val="00185F3F"/>
    <w:rsid w:val="00186CEA"/>
    <w:rsid w:val="00190ECE"/>
    <w:rsid w:val="001947E8"/>
    <w:rsid w:val="001A454C"/>
    <w:rsid w:val="001B54FA"/>
    <w:rsid w:val="001C6B2C"/>
    <w:rsid w:val="001C77FA"/>
    <w:rsid w:val="001D22F3"/>
    <w:rsid w:val="001D4FB3"/>
    <w:rsid w:val="001E449D"/>
    <w:rsid w:val="001E604F"/>
    <w:rsid w:val="001F1235"/>
    <w:rsid w:val="002035B1"/>
    <w:rsid w:val="00204458"/>
    <w:rsid w:val="002109B4"/>
    <w:rsid w:val="00215775"/>
    <w:rsid w:val="002226F0"/>
    <w:rsid w:val="00227E4C"/>
    <w:rsid w:val="0023176B"/>
    <w:rsid w:val="002358BA"/>
    <w:rsid w:val="00237BF1"/>
    <w:rsid w:val="00251BE3"/>
    <w:rsid w:val="00254D5B"/>
    <w:rsid w:val="00255EDE"/>
    <w:rsid w:val="002574AC"/>
    <w:rsid w:val="002654FC"/>
    <w:rsid w:val="00265DF9"/>
    <w:rsid w:val="00272E36"/>
    <w:rsid w:val="0027733F"/>
    <w:rsid w:val="00281160"/>
    <w:rsid w:val="00281E5B"/>
    <w:rsid w:val="00283DFD"/>
    <w:rsid w:val="002A0495"/>
    <w:rsid w:val="002B07FD"/>
    <w:rsid w:val="002B191B"/>
    <w:rsid w:val="002D17C2"/>
    <w:rsid w:val="002D2494"/>
    <w:rsid w:val="002D3666"/>
    <w:rsid w:val="002E54A4"/>
    <w:rsid w:val="002E6454"/>
    <w:rsid w:val="002E7DD1"/>
    <w:rsid w:val="002F6A8A"/>
    <w:rsid w:val="00301274"/>
    <w:rsid w:val="003034B6"/>
    <w:rsid w:val="00303789"/>
    <w:rsid w:val="00314B22"/>
    <w:rsid w:val="00315441"/>
    <w:rsid w:val="00320B63"/>
    <w:rsid w:val="003243F0"/>
    <w:rsid w:val="00326A18"/>
    <w:rsid w:val="00345E6D"/>
    <w:rsid w:val="00371D92"/>
    <w:rsid w:val="00380B93"/>
    <w:rsid w:val="0038153D"/>
    <w:rsid w:val="00382418"/>
    <w:rsid w:val="00385A25"/>
    <w:rsid w:val="0039552F"/>
    <w:rsid w:val="00397EBD"/>
    <w:rsid w:val="003A1092"/>
    <w:rsid w:val="003A3FA5"/>
    <w:rsid w:val="003B1612"/>
    <w:rsid w:val="003B20F1"/>
    <w:rsid w:val="003C75ED"/>
    <w:rsid w:val="003C7B8A"/>
    <w:rsid w:val="003D03AF"/>
    <w:rsid w:val="003D2BF6"/>
    <w:rsid w:val="003E5C4E"/>
    <w:rsid w:val="003E7621"/>
    <w:rsid w:val="003F58FA"/>
    <w:rsid w:val="00407E5A"/>
    <w:rsid w:val="0041275C"/>
    <w:rsid w:val="004164EA"/>
    <w:rsid w:val="004212CD"/>
    <w:rsid w:val="00425952"/>
    <w:rsid w:val="00435684"/>
    <w:rsid w:val="0044012E"/>
    <w:rsid w:val="004423C6"/>
    <w:rsid w:val="00463354"/>
    <w:rsid w:val="00463AA0"/>
    <w:rsid w:val="00464318"/>
    <w:rsid w:val="00471EC2"/>
    <w:rsid w:val="00474B73"/>
    <w:rsid w:val="00477F3D"/>
    <w:rsid w:val="00483EE8"/>
    <w:rsid w:val="00491B9E"/>
    <w:rsid w:val="00491D0B"/>
    <w:rsid w:val="004A2C4C"/>
    <w:rsid w:val="004A31BB"/>
    <w:rsid w:val="004B7246"/>
    <w:rsid w:val="004C7D60"/>
    <w:rsid w:val="004C7F74"/>
    <w:rsid w:val="004D133B"/>
    <w:rsid w:val="004D52EA"/>
    <w:rsid w:val="004D56DB"/>
    <w:rsid w:val="004D6FDB"/>
    <w:rsid w:val="004E3988"/>
    <w:rsid w:val="004E3BDE"/>
    <w:rsid w:val="00502FE7"/>
    <w:rsid w:val="00505BB0"/>
    <w:rsid w:val="00506C9F"/>
    <w:rsid w:val="005113D6"/>
    <w:rsid w:val="00524725"/>
    <w:rsid w:val="0052677A"/>
    <w:rsid w:val="00530FF3"/>
    <w:rsid w:val="00533392"/>
    <w:rsid w:val="00533811"/>
    <w:rsid w:val="00540251"/>
    <w:rsid w:val="00551961"/>
    <w:rsid w:val="00553FE3"/>
    <w:rsid w:val="005544E3"/>
    <w:rsid w:val="005576FB"/>
    <w:rsid w:val="00562BC5"/>
    <w:rsid w:val="00572286"/>
    <w:rsid w:val="00577A0F"/>
    <w:rsid w:val="00585D21"/>
    <w:rsid w:val="00586A8E"/>
    <w:rsid w:val="00586D34"/>
    <w:rsid w:val="00587138"/>
    <w:rsid w:val="00595878"/>
    <w:rsid w:val="005A02E8"/>
    <w:rsid w:val="005A65D5"/>
    <w:rsid w:val="005A66FA"/>
    <w:rsid w:val="005B0D57"/>
    <w:rsid w:val="005B40CE"/>
    <w:rsid w:val="005B77BB"/>
    <w:rsid w:val="005C5935"/>
    <w:rsid w:val="005D337A"/>
    <w:rsid w:val="005E1F26"/>
    <w:rsid w:val="005F5793"/>
    <w:rsid w:val="005F5A02"/>
    <w:rsid w:val="00602AB5"/>
    <w:rsid w:val="006075B8"/>
    <w:rsid w:val="006102C5"/>
    <w:rsid w:val="00614FC8"/>
    <w:rsid w:val="00617100"/>
    <w:rsid w:val="0062661F"/>
    <w:rsid w:val="00631999"/>
    <w:rsid w:val="00632084"/>
    <w:rsid w:val="006442A9"/>
    <w:rsid w:val="006477FD"/>
    <w:rsid w:val="0065691F"/>
    <w:rsid w:val="006714BA"/>
    <w:rsid w:val="00673B6B"/>
    <w:rsid w:val="00673B81"/>
    <w:rsid w:val="00680D5B"/>
    <w:rsid w:val="006823B1"/>
    <w:rsid w:val="00690CF3"/>
    <w:rsid w:val="006A50F7"/>
    <w:rsid w:val="006C100A"/>
    <w:rsid w:val="006C513E"/>
    <w:rsid w:val="006D74AB"/>
    <w:rsid w:val="006E6D41"/>
    <w:rsid w:val="00702766"/>
    <w:rsid w:val="00704490"/>
    <w:rsid w:val="00706739"/>
    <w:rsid w:val="00707C08"/>
    <w:rsid w:val="00720E6C"/>
    <w:rsid w:val="00726983"/>
    <w:rsid w:val="00727A22"/>
    <w:rsid w:val="007400E4"/>
    <w:rsid w:val="00741EC0"/>
    <w:rsid w:val="00745718"/>
    <w:rsid w:val="00747909"/>
    <w:rsid w:val="00756957"/>
    <w:rsid w:val="00771CA5"/>
    <w:rsid w:val="00791988"/>
    <w:rsid w:val="007A215C"/>
    <w:rsid w:val="007B3B21"/>
    <w:rsid w:val="007C1DB5"/>
    <w:rsid w:val="007C7188"/>
    <w:rsid w:val="007C7702"/>
    <w:rsid w:val="007D25AB"/>
    <w:rsid w:val="007D293B"/>
    <w:rsid w:val="007E49C6"/>
    <w:rsid w:val="007F1513"/>
    <w:rsid w:val="00805931"/>
    <w:rsid w:val="00811E0F"/>
    <w:rsid w:val="008238F4"/>
    <w:rsid w:val="008246B0"/>
    <w:rsid w:val="00836FB3"/>
    <w:rsid w:val="008527A7"/>
    <w:rsid w:val="008531CC"/>
    <w:rsid w:val="00863210"/>
    <w:rsid w:val="00866FCF"/>
    <w:rsid w:val="0087018C"/>
    <w:rsid w:val="00876A52"/>
    <w:rsid w:val="0088455E"/>
    <w:rsid w:val="00897573"/>
    <w:rsid w:val="008A1741"/>
    <w:rsid w:val="008A2671"/>
    <w:rsid w:val="008A3111"/>
    <w:rsid w:val="008A4DA9"/>
    <w:rsid w:val="008B267B"/>
    <w:rsid w:val="008B532D"/>
    <w:rsid w:val="008B65E5"/>
    <w:rsid w:val="008C03A3"/>
    <w:rsid w:val="008C6B4B"/>
    <w:rsid w:val="008D2C98"/>
    <w:rsid w:val="008E785A"/>
    <w:rsid w:val="008F49BA"/>
    <w:rsid w:val="00900955"/>
    <w:rsid w:val="009065E3"/>
    <w:rsid w:val="00911B0D"/>
    <w:rsid w:val="00914B78"/>
    <w:rsid w:val="00927465"/>
    <w:rsid w:val="00934EE3"/>
    <w:rsid w:val="00943758"/>
    <w:rsid w:val="00944377"/>
    <w:rsid w:val="00944989"/>
    <w:rsid w:val="00946CC1"/>
    <w:rsid w:val="00951C4C"/>
    <w:rsid w:val="009539FD"/>
    <w:rsid w:val="009569E9"/>
    <w:rsid w:val="009630BC"/>
    <w:rsid w:val="009672E1"/>
    <w:rsid w:val="0097145C"/>
    <w:rsid w:val="009814E0"/>
    <w:rsid w:val="0098536D"/>
    <w:rsid w:val="00986177"/>
    <w:rsid w:val="009925B1"/>
    <w:rsid w:val="009A65B8"/>
    <w:rsid w:val="009B6FDE"/>
    <w:rsid w:val="009C4E91"/>
    <w:rsid w:val="009C506C"/>
    <w:rsid w:val="009C7340"/>
    <w:rsid w:val="009D4525"/>
    <w:rsid w:val="009D5D20"/>
    <w:rsid w:val="009D6404"/>
    <w:rsid w:val="009E2D41"/>
    <w:rsid w:val="009E798A"/>
    <w:rsid w:val="009F680F"/>
    <w:rsid w:val="00A0248C"/>
    <w:rsid w:val="00A06BD7"/>
    <w:rsid w:val="00A11B98"/>
    <w:rsid w:val="00A1625E"/>
    <w:rsid w:val="00A24E63"/>
    <w:rsid w:val="00A306DC"/>
    <w:rsid w:val="00A43150"/>
    <w:rsid w:val="00A472C8"/>
    <w:rsid w:val="00A7047E"/>
    <w:rsid w:val="00A81678"/>
    <w:rsid w:val="00A87D16"/>
    <w:rsid w:val="00A946CF"/>
    <w:rsid w:val="00A9540C"/>
    <w:rsid w:val="00A979F8"/>
    <w:rsid w:val="00AA4D03"/>
    <w:rsid w:val="00AA52A4"/>
    <w:rsid w:val="00AA5953"/>
    <w:rsid w:val="00AD44C8"/>
    <w:rsid w:val="00AD5D1C"/>
    <w:rsid w:val="00AD7BDE"/>
    <w:rsid w:val="00AF1F59"/>
    <w:rsid w:val="00AF6649"/>
    <w:rsid w:val="00AF71CC"/>
    <w:rsid w:val="00AF7F74"/>
    <w:rsid w:val="00B00574"/>
    <w:rsid w:val="00B04947"/>
    <w:rsid w:val="00B108CE"/>
    <w:rsid w:val="00B211D3"/>
    <w:rsid w:val="00B31B73"/>
    <w:rsid w:val="00B4587C"/>
    <w:rsid w:val="00B47988"/>
    <w:rsid w:val="00B55196"/>
    <w:rsid w:val="00B56F4F"/>
    <w:rsid w:val="00B64526"/>
    <w:rsid w:val="00B72A22"/>
    <w:rsid w:val="00B805DE"/>
    <w:rsid w:val="00B927F5"/>
    <w:rsid w:val="00B95699"/>
    <w:rsid w:val="00B975A7"/>
    <w:rsid w:val="00BB6C10"/>
    <w:rsid w:val="00BB7574"/>
    <w:rsid w:val="00BB7CBF"/>
    <w:rsid w:val="00BC46CB"/>
    <w:rsid w:val="00BC4A27"/>
    <w:rsid w:val="00BD6245"/>
    <w:rsid w:val="00BD776E"/>
    <w:rsid w:val="00BE29E8"/>
    <w:rsid w:val="00BE6A31"/>
    <w:rsid w:val="00BF73EC"/>
    <w:rsid w:val="00C07C82"/>
    <w:rsid w:val="00C1227A"/>
    <w:rsid w:val="00C134A0"/>
    <w:rsid w:val="00C143E4"/>
    <w:rsid w:val="00C232EB"/>
    <w:rsid w:val="00C4305C"/>
    <w:rsid w:val="00C63993"/>
    <w:rsid w:val="00C67668"/>
    <w:rsid w:val="00C70A23"/>
    <w:rsid w:val="00C76A41"/>
    <w:rsid w:val="00C9362E"/>
    <w:rsid w:val="00C94C85"/>
    <w:rsid w:val="00CA5BE7"/>
    <w:rsid w:val="00CA66AA"/>
    <w:rsid w:val="00CB1644"/>
    <w:rsid w:val="00CB4E4E"/>
    <w:rsid w:val="00CC2023"/>
    <w:rsid w:val="00CE3C3C"/>
    <w:rsid w:val="00CE6549"/>
    <w:rsid w:val="00CF3699"/>
    <w:rsid w:val="00D0175B"/>
    <w:rsid w:val="00D017C4"/>
    <w:rsid w:val="00D04D35"/>
    <w:rsid w:val="00D14009"/>
    <w:rsid w:val="00D15F6A"/>
    <w:rsid w:val="00D26CAB"/>
    <w:rsid w:val="00D37C59"/>
    <w:rsid w:val="00D37C60"/>
    <w:rsid w:val="00D40003"/>
    <w:rsid w:val="00D52F1C"/>
    <w:rsid w:val="00D614D7"/>
    <w:rsid w:val="00D67873"/>
    <w:rsid w:val="00D71207"/>
    <w:rsid w:val="00D7179E"/>
    <w:rsid w:val="00D739F0"/>
    <w:rsid w:val="00D751EA"/>
    <w:rsid w:val="00D82C72"/>
    <w:rsid w:val="00D8695F"/>
    <w:rsid w:val="00D870D6"/>
    <w:rsid w:val="00D92FB4"/>
    <w:rsid w:val="00D94C12"/>
    <w:rsid w:val="00DA042C"/>
    <w:rsid w:val="00DA2210"/>
    <w:rsid w:val="00DA3818"/>
    <w:rsid w:val="00DB27E2"/>
    <w:rsid w:val="00DB6C86"/>
    <w:rsid w:val="00DC28C4"/>
    <w:rsid w:val="00DD531C"/>
    <w:rsid w:val="00DE0467"/>
    <w:rsid w:val="00DE5F15"/>
    <w:rsid w:val="00DF323B"/>
    <w:rsid w:val="00DF4E1F"/>
    <w:rsid w:val="00E24EFE"/>
    <w:rsid w:val="00E26186"/>
    <w:rsid w:val="00E3020E"/>
    <w:rsid w:val="00E45643"/>
    <w:rsid w:val="00E46904"/>
    <w:rsid w:val="00E55A73"/>
    <w:rsid w:val="00E55FF0"/>
    <w:rsid w:val="00E578F7"/>
    <w:rsid w:val="00E8084E"/>
    <w:rsid w:val="00E849EC"/>
    <w:rsid w:val="00EA3D12"/>
    <w:rsid w:val="00EA795D"/>
    <w:rsid w:val="00EB1724"/>
    <w:rsid w:val="00EC1F31"/>
    <w:rsid w:val="00EC3DE4"/>
    <w:rsid w:val="00EC717D"/>
    <w:rsid w:val="00ED077C"/>
    <w:rsid w:val="00EF419A"/>
    <w:rsid w:val="00F067BB"/>
    <w:rsid w:val="00F074FE"/>
    <w:rsid w:val="00F07CDF"/>
    <w:rsid w:val="00F115D3"/>
    <w:rsid w:val="00F46218"/>
    <w:rsid w:val="00F53E48"/>
    <w:rsid w:val="00F619F4"/>
    <w:rsid w:val="00F70454"/>
    <w:rsid w:val="00F73157"/>
    <w:rsid w:val="00F756FA"/>
    <w:rsid w:val="00F76CB2"/>
    <w:rsid w:val="00F77FAD"/>
    <w:rsid w:val="00F82808"/>
    <w:rsid w:val="00F83B8B"/>
    <w:rsid w:val="00F8433B"/>
    <w:rsid w:val="00F85034"/>
    <w:rsid w:val="00F94011"/>
    <w:rsid w:val="00F94B66"/>
    <w:rsid w:val="00FB5AC4"/>
    <w:rsid w:val="00FC4C4E"/>
    <w:rsid w:val="00FD594B"/>
    <w:rsid w:val="00FE63AA"/>
    <w:rsid w:val="00FF2124"/>
    <w:rsid w:val="00F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D52EA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44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4D52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4D52E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D5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52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17100"/>
    <w:pPr>
      <w:spacing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17100"/>
    <w:rPr>
      <w:b/>
      <w:bCs/>
    </w:rPr>
  </w:style>
  <w:style w:type="character" w:customStyle="1" w:styleId="30">
    <w:name w:val="Заголовок 3 Знак"/>
    <w:basedOn w:val="a0"/>
    <w:link w:val="3"/>
    <w:rsid w:val="004423C6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2A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A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602AB5"/>
    <w:rPr>
      <w:color w:val="808080"/>
    </w:rPr>
  </w:style>
  <w:style w:type="paragraph" w:styleId="af0">
    <w:name w:val="List Paragraph"/>
    <w:basedOn w:val="a"/>
    <w:uiPriority w:val="34"/>
    <w:qFormat/>
    <w:rsid w:val="00F53E48"/>
    <w:pPr>
      <w:ind w:left="720"/>
      <w:contextualSpacing/>
    </w:pPr>
  </w:style>
  <w:style w:type="character" w:customStyle="1" w:styleId="20">
    <w:name w:val="Сноска (2)"/>
    <w:basedOn w:val="a0"/>
    <w:rsid w:val="00572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244B-7C37-4468-B478-924E829A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3</Pages>
  <Words>858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141</cp:revision>
  <cp:lastPrinted>2021-01-21T12:23:00Z</cp:lastPrinted>
  <dcterms:created xsi:type="dcterms:W3CDTF">2017-12-04T12:30:00Z</dcterms:created>
  <dcterms:modified xsi:type="dcterms:W3CDTF">2021-01-22T06:37:00Z</dcterms:modified>
</cp:coreProperties>
</file>