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A" w:rsidRDefault="004D52EA" w:rsidP="009814E0">
      <w:pPr>
        <w:pStyle w:val="a3"/>
        <w:spacing w:line="240" w:lineRule="auto"/>
        <w:jc w:val="center"/>
        <w:rPr>
          <w:sz w:val="20"/>
        </w:rPr>
      </w:pPr>
      <w:r w:rsidRPr="00B108CE">
        <w:rPr>
          <w:sz w:val="20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2.75pt" o:ole="" fillcolor="window">
            <v:imagedata r:id="rId7" o:title=""/>
          </v:shape>
          <o:OLEObject Type="Embed" ProgID="Word.Picture.8" ShapeID="_x0000_i1025" DrawAspect="Content" ObjectID="_1663486848" r:id="rId8"/>
        </w:object>
      </w:r>
    </w:p>
    <w:p w:rsidR="004D52EA" w:rsidRPr="004D52EA" w:rsidRDefault="004D52EA" w:rsidP="009814E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Republica Moldova  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                    </w:t>
      </w:r>
      <w:r>
        <w:rPr>
          <w:b/>
          <w:szCs w:val="24"/>
        </w:rPr>
        <w:t xml:space="preserve">  </w:t>
      </w:r>
      <w:proofErr w:type="spellStart"/>
      <w:r w:rsidRPr="004D52EA">
        <w:rPr>
          <w:b/>
          <w:szCs w:val="24"/>
        </w:rPr>
        <w:t>Республика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Молдова</w:t>
      </w:r>
      <w:proofErr w:type="spellEnd"/>
    </w:p>
    <w:p w:rsidR="004D52EA" w:rsidRPr="004D52EA" w:rsidRDefault="004D52EA" w:rsidP="009814E0">
      <w:pPr>
        <w:jc w:val="center"/>
        <w:rPr>
          <w:b/>
          <w:szCs w:val="24"/>
        </w:rPr>
      </w:pPr>
      <w:r w:rsidRPr="004D52EA">
        <w:rPr>
          <w:b/>
          <w:szCs w:val="24"/>
        </w:rPr>
        <w:t xml:space="preserve">Raionul  Floreşti                               </w:t>
      </w:r>
      <w:r w:rsidRPr="004D52EA">
        <w:rPr>
          <w:b/>
          <w:szCs w:val="24"/>
        </w:rPr>
        <w:tab/>
      </w:r>
      <w:r w:rsidRPr="004D52EA">
        <w:rPr>
          <w:b/>
          <w:szCs w:val="24"/>
        </w:rPr>
        <w:tab/>
        <w:t xml:space="preserve">  </w:t>
      </w:r>
      <w:r>
        <w:rPr>
          <w:b/>
          <w:szCs w:val="24"/>
        </w:rPr>
        <w:t xml:space="preserve">                      </w:t>
      </w:r>
      <w:proofErr w:type="spellStart"/>
      <w:r w:rsidRPr="004D52EA">
        <w:rPr>
          <w:b/>
          <w:szCs w:val="24"/>
        </w:rPr>
        <w:t>Район</w:t>
      </w:r>
      <w:proofErr w:type="spellEnd"/>
      <w:r w:rsidRPr="004D52EA">
        <w:rPr>
          <w:b/>
          <w:szCs w:val="24"/>
        </w:rPr>
        <w:t xml:space="preserve"> </w:t>
      </w:r>
      <w:proofErr w:type="spellStart"/>
      <w:r w:rsidRPr="004D52EA">
        <w:rPr>
          <w:b/>
          <w:szCs w:val="24"/>
        </w:rPr>
        <w:t>Флорешть</w:t>
      </w:r>
      <w:proofErr w:type="spellEnd"/>
    </w:p>
    <w:p w:rsidR="004D52EA" w:rsidRPr="004D52EA" w:rsidRDefault="004D52EA" w:rsidP="009814E0">
      <w:pPr>
        <w:pStyle w:val="10"/>
        <w:jc w:val="center"/>
        <w:rPr>
          <w:b/>
          <w:sz w:val="24"/>
          <w:szCs w:val="24"/>
        </w:rPr>
      </w:pPr>
      <w:r w:rsidRPr="004D52EA">
        <w:rPr>
          <w:b/>
          <w:sz w:val="24"/>
          <w:szCs w:val="24"/>
        </w:rPr>
        <w:t>Prim</w:t>
      </w:r>
      <w:r w:rsidR="002B191B">
        <w:rPr>
          <w:b/>
          <w:sz w:val="24"/>
          <w:szCs w:val="24"/>
        </w:rPr>
        <w:t>ăria or.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Floreşti       </w:t>
      </w:r>
      <w:r w:rsidR="00315441">
        <w:rPr>
          <w:b/>
          <w:sz w:val="24"/>
          <w:szCs w:val="24"/>
        </w:rPr>
        <w:t xml:space="preserve"> </w:t>
      </w:r>
      <w:r w:rsidRPr="004D52EA">
        <w:rPr>
          <w:b/>
          <w:sz w:val="24"/>
          <w:szCs w:val="24"/>
        </w:rPr>
        <w:t xml:space="preserve">                    </w:t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r w:rsidRPr="004D52EA">
        <w:rPr>
          <w:b/>
          <w:sz w:val="24"/>
          <w:szCs w:val="24"/>
        </w:rPr>
        <w:tab/>
      </w:r>
      <w:proofErr w:type="spellStart"/>
      <w:r w:rsidRPr="004D52EA">
        <w:rPr>
          <w:b/>
          <w:sz w:val="24"/>
          <w:szCs w:val="24"/>
        </w:rPr>
        <w:t>Прим</w:t>
      </w:r>
      <w:r w:rsidR="002B191B" w:rsidRPr="00805931">
        <w:rPr>
          <w:b/>
          <w:sz w:val="24"/>
          <w:szCs w:val="24"/>
        </w:rPr>
        <w:t>эрия</w:t>
      </w:r>
      <w:proofErr w:type="spellEnd"/>
      <w:r w:rsidRPr="004D52EA">
        <w:rPr>
          <w:b/>
          <w:sz w:val="24"/>
          <w:szCs w:val="24"/>
        </w:rPr>
        <w:t xml:space="preserve"> </w:t>
      </w:r>
      <w:proofErr w:type="spellStart"/>
      <w:r w:rsidRPr="004D52EA">
        <w:rPr>
          <w:b/>
          <w:sz w:val="24"/>
          <w:szCs w:val="24"/>
        </w:rPr>
        <w:t>г.Флорешть</w:t>
      </w:r>
      <w:proofErr w:type="spellEnd"/>
    </w:p>
    <w:p w:rsidR="004D52EA" w:rsidRDefault="004D52EA" w:rsidP="009814E0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9814E0" w:rsidRDefault="004D52EA" w:rsidP="00491B9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DISPOZIŢIE</w:t>
      </w:r>
    </w:p>
    <w:p w:rsidR="009814E0" w:rsidRPr="005113D6" w:rsidRDefault="004D52EA" w:rsidP="00491B9E">
      <w:pPr>
        <w:pStyle w:val="a3"/>
        <w:ind w:right="-283" w:firstLine="851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Din</w:t>
      </w:r>
      <w:r w:rsidR="00745718">
        <w:rPr>
          <w:b/>
          <w:sz w:val="24"/>
          <w:szCs w:val="24"/>
          <w:lang w:val="en-US"/>
        </w:rPr>
        <w:t xml:space="preserve"> </w:t>
      </w:r>
      <w:r w:rsidR="00374E29">
        <w:rPr>
          <w:b/>
          <w:sz w:val="24"/>
          <w:szCs w:val="24"/>
          <w:lang w:val="en-US"/>
        </w:rPr>
        <w:t xml:space="preserve"> 06.10</w:t>
      </w:r>
      <w:r w:rsidR="00491B9E">
        <w:rPr>
          <w:b/>
          <w:sz w:val="24"/>
          <w:szCs w:val="24"/>
          <w:lang w:val="en-US"/>
        </w:rPr>
        <w:t>.</w:t>
      </w:r>
      <w:r w:rsidR="00227E4C" w:rsidRPr="005113D6">
        <w:rPr>
          <w:b/>
          <w:sz w:val="24"/>
          <w:szCs w:val="24"/>
          <w:lang w:val="en-US"/>
        </w:rPr>
        <w:t>2020</w:t>
      </w:r>
      <w:r>
        <w:rPr>
          <w:b/>
          <w:sz w:val="24"/>
          <w:szCs w:val="24"/>
        </w:rPr>
        <w:tab/>
        <w:t xml:space="preserve">                                       </w:t>
      </w:r>
      <w:r w:rsidR="00491B9E">
        <w:rPr>
          <w:b/>
          <w:sz w:val="24"/>
          <w:szCs w:val="24"/>
        </w:rPr>
        <w:t xml:space="preserve">                    </w:t>
      </w:r>
      <w:r w:rsidR="00374E29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nr. </w:t>
      </w:r>
      <w:r w:rsidR="00AA4D03">
        <w:rPr>
          <w:b/>
          <w:sz w:val="24"/>
          <w:szCs w:val="24"/>
        </w:rPr>
        <w:t xml:space="preserve"> </w:t>
      </w:r>
      <w:r w:rsidR="00751866">
        <w:rPr>
          <w:b/>
          <w:sz w:val="24"/>
          <w:szCs w:val="24"/>
        </w:rPr>
        <w:t>162</w:t>
      </w:r>
      <w:r w:rsidR="008F4F3B">
        <w:rPr>
          <w:b/>
          <w:sz w:val="24"/>
          <w:szCs w:val="24"/>
        </w:rPr>
        <w:t xml:space="preserve"> </w:t>
      </w:r>
      <w:r w:rsidR="002F6A8A">
        <w:rPr>
          <w:b/>
          <w:sz w:val="24"/>
          <w:szCs w:val="24"/>
          <w:lang w:val="en-US"/>
        </w:rPr>
        <w:t>-A</w:t>
      </w:r>
    </w:p>
    <w:p w:rsidR="009814E0" w:rsidRDefault="004D52EA" w:rsidP="007A215C">
      <w:pPr>
        <w:pStyle w:val="a3"/>
        <w:ind w:right="-283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Cu privire la convocarea Consiliului orăşenesc Floreşti</w:t>
      </w:r>
    </w:p>
    <w:p w:rsidR="004D52EA" w:rsidRPr="003034B6" w:rsidRDefault="004D52EA" w:rsidP="00745718">
      <w:pPr>
        <w:spacing w:line="360" w:lineRule="auto"/>
        <w:ind w:left="426" w:right="-283" w:firstLine="425"/>
        <w:jc w:val="both"/>
        <w:rPr>
          <w:szCs w:val="24"/>
        </w:rPr>
      </w:pPr>
      <w:r w:rsidRPr="003034B6">
        <w:rPr>
          <w:szCs w:val="24"/>
        </w:rPr>
        <w:t xml:space="preserve"> În temeiul art.16 alin. (2), </w:t>
      </w:r>
      <w:r w:rsidR="00D82C72" w:rsidRPr="003034B6">
        <w:rPr>
          <w:szCs w:val="24"/>
        </w:rPr>
        <w:t xml:space="preserve">alin. </w:t>
      </w:r>
      <w:r w:rsidRPr="003034B6">
        <w:rPr>
          <w:szCs w:val="24"/>
        </w:rPr>
        <w:t>(3)</w:t>
      </w:r>
      <w:r w:rsidR="00F85034" w:rsidRPr="003034B6">
        <w:rPr>
          <w:szCs w:val="24"/>
        </w:rPr>
        <w:t>,</w:t>
      </w:r>
      <w:r w:rsidR="00D82C72" w:rsidRPr="003034B6">
        <w:rPr>
          <w:szCs w:val="24"/>
        </w:rPr>
        <w:t xml:space="preserve"> alin.</w:t>
      </w:r>
      <w:r w:rsidRPr="003034B6">
        <w:rPr>
          <w:szCs w:val="24"/>
        </w:rPr>
        <w:t xml:space="preserve"> (5) </w:t>
      </w:r>
      <w:r w:rsidR="00F85034" w:rsidRPr="003034B6">
        <w:rPr>
          <w:szCs w:val="24"/>
        </w:rPr>
        <w:t xml:space="preserve">şi art. 32 alin.(1) </w:t>
      </w:r>
      <w:r w:rsidRPr="003034B6">
        <w:rPr>
          <w:szCs w:val="24"/>
        </w:rPr>
        <w:t xml:space="preserve">din Legea </w:t>
      </w:r>
      <w:r w:rsidR="00F619F4" w:rsidRPr="003034B6">
        <w:rPr>
          <w:szCs w:val="24"/>
        </w:rPr>
        <w:t xml:space="preserve">Republicii Moldova nr. 436/2006 </w:t>
      </w:r>
      <w:r w:rsidRPr="003034B6">
        <w:rPr>
          <w:szCs w:val="24"/>
        </w:rPr>
        <w:t>privind administraţia publică locală,</w:t>
      </w:r>
      <w:r w:rsidR="00315441" w:rsidRPr="003034B6">
        <w:rPr>
          <w:szCs w:val="24"/>
        </w:rPr>
        <w:t xml:space="preserve"> </w:t>
      </w:r>
      <w:r w:rsidRPr="003034B6">
        <w:rPr>
          <w:b/>
          <w:szCs w:val="24"/>
        </w:rPr>
        <w:t>DISPUN</w:t>
      </w:r>
      <w:r w:rsidRPr="003034B6">
        <w:rPr>
          <w:szCs w:val="24"/>
        </w:rPr>
        <w:t>:</w:t>
      </w:r>
    </w:p>
    <w:p w:rsidR="004D52EA" w:rsidRPr="003034B6" w:rsidRDefault="004D52EA" w:rsidP="00745718">
      <w:pPr>
        <w:pStyle w:val="a3"/>
        <w:numPr>
          <w:ilvl w:val="0"/>
          <w:numId w:val="3"/>
        </w:numPr>
        <w:tabs>
          <w:tab w:val="num" w:pos="851"/>
        </w:tabs>
        <w:ind w:left="426" w:right="-283" w:firstLine="425"/>
        <w:rPr>
          <w:sz w:val="24"/>
          <w:szCs w:val="24"/>
        </w:rPr>
      </w:pPr>
      <w:r w:rsidRPr="003034B6">
        <w:rPr>
          <w:sz w:val="24"/>
          <w:szCs w:val="24"/>
        </w:rPr>
        <w:t xml:space="preserve"> Se convoacă Consiliul orăşenesc Floreşti în şedinţă </w:t>
      </w:r>
      <w:r w:rsidR="008F4F3B">
        <w:rPr>
          <w:sz w:val="24"/>
          <w:szCs w:val="24"/>
        </w:rPr>
        <w:t>extraordinară</w:t>
      </w:r>
      <w:r w:rsidR="009C506C" w:rsidRPr="003034B6">
        <w:rPr>
          <w:sz w:val="24"/>
          <w:szCs w:val="24"/>
        </w:rPr>
        <w:t xml:space="preserve"> </w:t>
      </w:r>
      <w:r w:rsidRPr="003034B6">
        <w:rPr>
          <w:sz w:val="24"/>
          <w:szCs w:val="24"/>
        </w:rPr>
        <w:t xml:space="preserve">pe </w:t>
      </w:r>
      <w:r w:rsidR="00530FF3" w:rsidRPr="003034B6">
        <w:rPr>
          <w:sz w:val="24"/>
          <w:szCs w:val="24"/>
        </w:rPr>
        <w:t>data de</w:t>
      </w:r>
      <w:r w:rsidR="00745718">
        <w:rPr>
          <w:sz w:val="24"/>
          <w:szCs w:val="24"/>
        </w:rPr>
        <w:t xml:space="preserve"> </w:t>
      </w:r>
      <w:r w:rsidR="00E03116">
        <w:rPr>
          <w:sz w:val="24"/>
          <w:szCs w:val="24"/>
        </w:rPr>
        <w:t>09.10.</w:t>
      </w:r>
      <w:r w:rsidR="00DF323B" w:rsidRPr="00C94C85">
        <w:rPr>
          <w:sz w:val="24"/>
          <w:szCs w:val="24"/>
        </w:rPr>
        <w:t>2020</w:t>
      </w:r>
      <w:r w:rsidRPr="003034B6">
        <w:rPr>
          <w:sz w:val="24"/>
          <w:szCs w:val="24"/>
        </w:rPr>
        <w:t xml:space="preserve">, ora </w:t>
      </w:r>
      <w:r w:rsidR="00DF323B" w:rsidRPr="00B47988">
        <w:rPr>
          <w:sz w:val="24"/>
          <w:szCs w:val="24"/>
          <w:shd w:val="clear" w:color="auto" w:fill="FFFFFF" w:themeFill="background1"/>
        </w:rPr>
        <w:t>09</w:t>
      </w:r>
      <w:r w:rsidRPr="00B47988">
        <w:rPr>
          <w:sz w:val="24"/>
          <w:szCs w:val="24"/>
          <w:shd w:val="clear" w:color="auto" w:fill="FFFFFF" w:themeFill="background1"/>
        </w:rPr>
        <w:t>:00</w:t>
      </w:r>
      <w:r w:rsidRPr="00C94C85">
        <w:rPr>
          <w:sz w:val="24"/>
          <w:szCs w:val="24"/>
          <w:shd w:val="clear" w:color="auto" w:fill="FFFFFF" w:themeFill="background1"/>
        </w:rPr>
        <w:t>,</w:t>
      </w:r>
      <w:r w:rsidRPr="003034B6">
        <w:rPr>
          <w:sz w:val="24"/>
          <w:szCs w:val="24"/>
        </w:rPr>
        <w:t xml:space="preserve"> în sediul </w:t>
      </w:r>
      <w:r w:rsidR="005D337A">
        <w:rPr>
          <w:sz w:val="24"/>
          <w:szCs w:val="24"/>
        </w:rPr>
        <w:t>Casei de Cultură din or. Floreşti</w:t>
      </w:r>
    </w:p>
    <w:p w:rsidR="004D52EA" w:rsidRPr="003034B6" w:rsidRDefault="004D52EA" w:rsidP="00374E29">
      <w:pPr>
        <w:pStyle w:val="a3"/>
        <w:numPr>
          <w:ilvl w:val="0"/>
          <w:numId w:val="3"/>
        </w:numPr>
        <w:tabs>
          <w:tab w:val="num" w:pos="0"/>
        </w:tabs>
        <w:ind w:left="426" w:right="-283" w:firstLine="425"/>
        <w:rPr>
          <w:sz w:val="24"/>
          <w:szCs w:val="24"/>
        </w:rPr>
      </w:pPr>
      <w:r w:rsidRPr="003034B6">
        <w:rPr>
          <w:sz w:val="24"/>
          <w:szCs w:val="24"/>
        </w:rPr>
        <w:t>Pentru examinare în cadrul şedinţei se propune următoarea ordine de zi:</w:t>
      </w:r>
    </w:p>
    <w:p w:rsidR="008F4F3B" w:rsidRPr="00AF6649" w:rsidRDefault="004D52EA" w:rsidP="00163344">
      <w:pPr>
        <w:spacing w:line="360" w:lineRule="auto"/>
        <w:ind w:right="-283"/>
        <w:jc w:val="both"/>
        <w:rPr>
          <w:szCs w:val="24"/>
        </w:rPr>
      </w:pPr>
      <w:r w:rsidRPr="00876A52">
        <w:rPr>
          <w:b/>
          <w:szCs w:val="24"/>
        </w:rPr>
        <w:t>1</w:t>
      </w:r>
      <w:r w:rsidR="000E1AA0" w:rsidRPr="00876A52">
        <w:rPr>
          <w:b/>
          <w:szCs w:val="24"/>
        </w:rPr>
        <w:t>)</w:t>
      </w:r>
      <w:r w:rsidRPr="00876A52">
        <w:rPr>
          <w:szCs w:val="24"/>
        </w:rPr>
        <w:t xml:space="preserve"> </w:t>
      </w:r>
      <w:r w:rsidR="008F4F3B">
        <w:rPr>
          <w:szCs w:val="24"/>
        </w:rPr>
        <w:t>Cu privire la tăierea vegetaţiei Forestiere în zona de protecţie a Reţelelor electrice aeriene 10/04 KV</w:t>
      </w:r>
      <w:r w:rsidR="008F4F3B">
        <w:rPr>
          <w:i/>
          <w:szCs w:val="24"/>
        </w:rPr>
        <w:t xml:space="preserve"> (comisia în </w:t>
      </w:r>
      <w:proofErr w:type="spellStart"/>
      <w:r w:rsidR="008F4F3B" w:rsidRPr="00AF6649">
        <w:rPr>
          <w:i/>
          <w:szCs w:val="24"/>
          <w:lang w:val="en-GB"/>
        </w:rPr>
        <w:t>domeniul</w:t>
      </w:r>
      <w:proofErr w:type="spellEnd"/>
      <w:r w:rsidR="008F4F3B" w:rsidRPr="00AF6649">
        <w:rPr>
          <w:i/>
          <w:szCs w:val="24"/>
          <w:lang w:val="en-GB"/>
        </w:rPr>
        <w:t xml:space="preserve"> </w:t>
      </w:r>
      <w:proofErr w:type="spellStart"/>
      <w:r w:rsidR="008F4F3B" w:rsidRPr="00AF6649">
        <w:rPr>
          <w:i/>
          <w:szCs w:val="24"/>
          <w:lang w:val="en-GB"/>
        </w:rPr>
        <w:t>amenajarea</w:t>
      </w:r>
      <w:proofErr w:type="spellEnd"/>
      <w:r w:rsidR="008F4F3B" w:rsidRPr="00AF6649">
        <w:rPr>
          <w:i/>
          <w:szCs w:val="24"/>
          <w:lang w:val="en-GB"/>
        </w:rPr>
        <w:t xml:space="preserve"> </w:t>
      </w:r>
      <w:proofErr w:type="spellStart"/>
      <w:r w:rsidR="008F4F3B" w:rsidRPr="00AF6649">
        <w:rPr>
          <w:i/>
          <w:szCs w:val="24"/>
          <w:lang w:val="en-GB"/>
        </w:rPr>
        <w:t>teritoriului</w:t>
      </w:r>
      <w:proofErr w:type="spellEnd"/>
      <w:r w:rsidR="008F4F3B" w:rsidRPr="00AF6649">
        <w:rPr>
          <w:i/>
          <w:szCs w:val="24"/>
          <w:lang w:val="en-GB"/>
        </w:rPr>
        <w:t xml:space="preserve">, urbanism </w:t>
      </w:r>
      <w:proofErr w:type="spellStart"/>
      <w:r w:rsidR="008F4F3B" w:rsidRPr="00AF6649">
        <w:rPr>
          <w:i/>
          <w:szCs w:val="24"/>
          <w:lang w:val="en-GB"/>
        </w:rPr>
        <w:t>şi</w:t>
      </w:r>
      <w:proofErr w:type="spellEnd"/>
      <w:r w:rsidR="008F4F3B" w:rsidRPr="00AF6649">
        <w:rPr>
          <w:i/>
          <w:szCs w:val="24"/>
          <w:lang w:val="en-GB"/>
        </w:rPr>
        <w:t xml:space="preserve"> </w:t>
      </w:r>
      <w:proofErr w:type="spellStart"/>
      <w:r w:rsidR="008F4F3B" w:rsidRPr="00AF6649">
        <w:rPr>
          <w:i/>
          <w:szCs w:val="24"/>
          <w:lang w:val="en-GB"/>
        </w:rPr>
        <w:t>protecţia</w:t>
      </w:r>
      <w:proofErr w:type="spellEnd"/>
      <w:r w:rsidR="008F4F3B" w:rsidRPr="00AF6649">
        <w:rPr>
          <w:i/>
          <w:szCs w:val="24"/>
          <w:lang w:val="en-GB"/>
        </w:rPr>
        <w:t xml:space="preserve"> </w:t>
      </w:r>
      <w:proofErr w:type="spellStart"/>
      <w:r w:rsidR="008F4F3B" w:rsidRPr="00AF6649">
        <w:rPr>
          <w:i/>
          <w:szCs w:val="24"/>
          <w:lang w:val="en-GB"/>
        </w:rPr>
        <w:t>mediului</w:t>
      </w:r>
      <w:proofErr w:type="spellEnd"/>
      <w:r w:rsidR="008F4F3B" w:rsidRPr="00AF6649">
        <w:rPr>
          <w:i/>
          <w:szCs w:val="24"/>
          <w:lang w:val="en-GB"/>
        </w:rPr>
        <w:t>)</w:t>
      </w:r>
      <w:r w:rsidR="008F4F3B" w:rsidRPr="00AF6649">
        <w:rPr>
          <w:szCs w:val="24"/>
        </w:rPr>
        <w:t>;</w:t>
      </w:r>
      <w:r w:rsidR="008F4F3B" w:rsidRPr="00AF6649">
        <w:rPr>
          <w:i/>
          <w:szCs w:val="24"/>
        </w:rPr>
        <w:t xml:space="preserve"> </w:t>
      </w:r>
    </w:p>
    <w:p w:rsidR="008F4F3B" w:rsidRPr="00D304D2" w:rsidRDefault="008F4F3B" w:rsidP="00163344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AF6649">
        <w:rPr>
          <w:i/>
          <w:szCs w:val="24"/>
        </w:rPr>
        <w:t>Raportor: Găluşcă Dumitru, viceprimar</w:t>
      </w:r>
    </w:p>
    <w:p w:rsidR="00397EBD" w:rsidRPr="008F4F3B" w:rsidRDefault="00397EBD" w:rsidP="00163344">
      <w:pPr>
        <w:spacing w:line="360" w:lineRule="auto"/>
        <w:jc w:val="both"/>
        <w:rPr>
          <w:szCs w:val="24"/>
        </w:rPr>
      </w:pPr>
      <w:r w:rsidRPr="008F4F3B">
        <w:rPr>
          <w:b/>
          <w:szCs w:val="24"/>
        </w:rPr>
        <w:t xml:space="preserve">2) </w:t>
      </w:r>
      <w:r w:rsidR="008F4F3B" w:rsidRPr="008F4F3B">
        <w:rPr>
          <w:szCs w:val="24"/>
        </w:rPr>
        <w:t>Cu privire la efectuarea unor lucrări cadastrale</w:t>
      </w:r>
      <w:r w:rsidR="008F4F3B" w:rsidRPr="008F4F3B">
        <w:rPr>
          <w:szCs w:val="24"/>
          <w:lang w:val="en-US"/>
        </w:rPr>
        <w:t xml:space="preserve"> </w:t>
      </w:r>
      <w:proofErr w:type="spellStart"/>
      <w:r w:rsidR="008F4F3B" w:rsidRPr="008F4F3B">
        <w:rPr>
          <w:szCs w:val="24"/>
          <w:lang w:val="en-US"/>
        </w:rPr>
        <w:t>în</w:t>
      </w:r>
      <w:proofErr w:type="spellEnd"/>
      <w:r w:rsidR="008F4F3B" w:rsidRPr="008F4F3B">
        <w:rPr>
          <w:szCs w:val="24"/>
          <w:lang w:val="en-US"/>
        </w:rPr>
        <w:t xml:space="preserve"> </w:t>
      </w:r>
      <w:proofErr w:type="spellStart"/>
      <w:r w:rsidR="008F4F3B" w:rsidRPr="008F4F3B">
        <w:rPr>
          <w:szCs w:val="24"/>
          <w:lang w:val="en-US"/>
        </w:rPr>
        <w:t>intravilanul</w:t>
      </w:r>
      <w:proofErr w:type="spellEnd"/>
      <w:r w:rsidR="008F4F3B" w:rsidRPr="008F4F3B">
        <w:rPr>
          <w:szCs w:val="24"/>
          <w:lang w:val="en-US"/>
        </w:rPr>
        <w:t xml:space="preserve"> </w:t>
      </w:r>
      <w:proofErr w:type="spellStart"/>
      <w:r w:rsidR="008F4F3B" w:rsidRPr="008F4F3B">
        <w:rPr>
          <w:szCs w:val="24"/>
          <w:lang w:val="en-US"/>
        </w:rPr>
        <w:t>orașului</w:t>
      </w:r>
      <w:proofErr w:type="spellEnd"/>
      <w:r w:rsidR="008F4F3B" w:rsidRPr="008F4F3B">
        <w:rPr>
          <w:szCs w:val="24"/>
        </w:rPr>
        <w:t xml:space="preserve"> </w:t>
      </w:r>
      <w:proofErr w:type="spellStart"/>
      <w:r w:rsidR="008F4F3B" w:rsidRPr="008F4F3B">
        <w:rPr>
          <w:szCs w:val="24"/>
          <w:lang w:val="en-US"/>
        </w:rPr>
        <w:t>Floreşti</w:t>
      </w:r>
      <w:proofErr w:type="spellEnd"/>
      <w:r w:rsidR="008F4F3B" w:rsidRPr="008F4F3B">
        <w:rPr>
          <w:szCs w:val="24"/>
          <w:lang w:val="en-US"/>
        </w:rPr>
        <w:t xml:space="preserve"> </w:t>
      </w:r>
      <w:proofErr w:type="spellStart"/>
      <w:r w:rsidR="008F4F3B" w:rsidRPr="008F4F3B">
        <w:rPr>
          <w:szCs w:val="24"/>
          <w:lang w:val="en-US"/>
        </w:rPr>
        <w:t>pe</w:t>
      </w:r>
      <w:proofErr w:type="spellEnd"/>
      <w:r w:rsidR="008F4F3B" w:rsidRPr="008F4F3B">
        <w:rPr>
          <w:szCs w:val="24"/>
          <w:lang w:val="en-US"/>
        </w:rPr>
        <w:t xml:space="preserve"> str. </w:t>
      </w:r>
      <w:r w:rsidR="008F4F3B" w:rsidRPr="008F4F3B">
        <w:rPr>
          <w:szCs w:val="24"/>
        </w:rPr>
        <w:t xml:space="preserve">Eternităţii </w:t>
      </w:r>
      <w:r w:rsidR="008F4F3B" w:rsidRPr="008F4F3B">
        <w:rPr>
          <w:i/>
          <w:szCs w:val="24"/>
        </w:rPr>
        <w:t>(</w:t>
      </w:r>
      <w:r w:rsidRPr="008F4F3B">
        <w:rPr>
          <w:i/>
          <w:szCs w:val="24"/>
        </w:rPr>
        <w:t xml:space="preserve">comisia în </w:t>
      </w:r>
      <w:proofErr w:type="spellStart"/>
      <w:r w:rsidRPr="008F4F3B">
        <w:rPr>
          <w:i/>
          <w:szCs w:val="24"/>
          <w:lang w:val="en-GB"/>
        </w:rPr>
        <w:t>domeniul</w:t>
      </w:r>
      <w:proofErr w:type="spellEnd"/>
      <w:r w:rsidRPr="008F4F3B">
        <w:rPr>
          <w:i/>
          <w:szCs w:val="24"/>
          <w:lang w:val="en-GB"/>
        </w:rPr>
        <w:t xml:space="preserve"> </w:t>
      </w:r>
      <w:proofErr w:type="spellStart"/>
      <w:r w:rsidRPr="008F4F3B">
        <w:rPr>
          <w:i/>
          <w:szCs w:val="24"/>
          <w:lang w:val="en-GB"/>
        </w:rPr>
        <w:t>amenajarea</w:t>
      </w:r>
      <w:proofErr w:type="spellEnd"/>
      <w:r w:rsidRPr="008F4F3B">
        <w:rPr>
          <w:i/>
          <w:szCs w:val="24"/>
          <w:lang w:val="en-GB"/>
        </w:rPr>
        <w:t xml:space="preserve"> </w:t>
      </w:r>
      <w:proofErr w:type="spellStart"/>
      <w:r w:rsidRPr="008F4F3B">
        <w:rPr>
          <w:i/>
          <w:szCs w:val="24"/>
          <w:lang w:val="en-GB"/>
        </w:rPr>
        <w:t>teritoriului</w:t>
      </w:r>
      <w:proofErr w:type="spellEnd"/>
      <w:r w:rsidRPr="008F4F3B">
        <w:rPr>
          <w:i/>
          <w:szCs w:val="24"/>
          <w:lang w:val="en-GB"/>
        </w:rPr>
        <w:t xml:space="preserve">, urbanism </w:t>
      </w:r>
      <w:proofErr w:type="spellStart"/>
      <w:r w:rsidRPr="008F4F3B">
        <w:rPr>
          <w:i/>
          <w:szCs w:val="24"/>
          <w:lang w:val="en-GB"/>
        </w:rPr>
        <w:t>şi</w:t>
      </w:r>
      <w:proofErr w:type="spellEnd"/>
      <w:r w:rsidRPr="008F4F3B">
        <w:rPr>
          <w:i/>
          <w:szCs w:val="24"/>
          <w:lang w:val="en-GB"/>
        </w:rPr>
        <w:t xml:space="preserve"> </w:t>
      </w:r>
      <w:proofErr w:type="spellStart"/>
      <w:r w:rsidRPr="008F4F3B">
        <w:rPr>
          <w:i/>
          <w:szCs w:val="24"/>
          <w:lang w:val="en-GB"/>
        </w:rPr>
        <w:t>protecţia</w:t>
      </w:r>
      <w:proofErr w:type="spellEnd"/>
      <w:r w:rsidRPr="008F4F3B">
        <w:rPr>
          <w:i/>
          <w:szCs w:val="24"/>
          <w:lang w:val="en-GB"/>
        </w:rPr>
        <w:t xml:space="preserve"> </w:t>
      </w:r>
      <w:proofErr w:type="spellStart"/>
      <w:r w:rsidRPr="008F4F3B">
        <w:rPr>
          <w:i/>
          <w:szCs w:val="24"/>
          <w:lang w:val="en-GB"/>
        </w:rPr>
        <w:t>mediului</w:t>
      </w:r>
      <w:proofErr w:type="spellEnd"/>
      <w:r w:rsidRPr="008F4F3B">
        <w:rPr>
          <w:i/>
          <w:szCs w:val="24"/>
          <w:lang w:val="en-GB"/>
        </w:rPr>
        <w:t>)</w:t>
      </w:r>
      <w:r w:rsidRPr="008F4F3B">
        <w:rPr>
          <w:i/>
          <w:szCs w:val="24"/>
        </w:rPr>
        <w:t>;</w:t>
      </w:r>
    </w:p>
    <w:p w:rsidR="008F4F3B" w:rsidRPr="008F4F3B" w:rsidRDefault="00397EBD" w:rsidP="00163344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8F4F3B">
        <w:rPr>
          <w:i/>
          <w:szCs w:val="24"/>
        </w:rPr>
        <w:t>Raportor: Găluşcă Dumitru, viceprimar</w:t>
      </w:r>
    </w:p>
    <w:p w:rsidR="00876A52" w:rsidRPr="00163344" w:rsidRDefault="00397EBD" w:rsidP="00163344">
      <w:pPr>
        <w:pStyle w:val="af1"/>
        <w:spacing w:before="0" w:beforeAutospacing="0" w:after="0" w:afterAutospacing="0" w:line="360" w:lineRule="auto"/>
        <w:jc w:val="both"/>
      </w:pPr>
      <w:r>
        <w:rPr>
          <w:rFonts w:eastAsia="PMingLiU"/>
          <w:b/>
          <w:lang w:eastAsia="zh-CN"/>
        </w:rPr>
        <w:t>3</w:t>
      </w:r>
      <w:r w:rsidR="0008434A" w:rsidRPr="00876A52">
        <w:rPr>
          <w:rFonts w:eastAsia="PMingLiU"/>
          <w:b/>
          <w:lang w:eastAsia="zh-CN"/>
        </w:rPr>
        <w:t>)</w:t>
      </w:r>
      <w:r w:rsidR="0008434A" w:rsidRPr="00876A52">
        <w:rPr>
          <w:rFonts w:eastAsia="PMingLiU"/>
          <w:lang w:eastAsia="zh-CN"/>
        </w:rPr>
        <w:t xml:space="preserve"> </w:t>
      </w:r>
      <w:r w:rsidR="00003C65" w:rsidRPr="00486A0B">
        <w:t xml:space="preserve">Cu </w:t>
      </w:r>
      <w:proofErr w:type="spellStart"/>
      <w:r w:rsidR="00003C65" w:rsidRPr="00486A0B">
        <w:t>privire</w:t>
      </w:r>
      <w:proofErr w:type="spellEnd"/>
      <w:r w:rsidR="00003C65" w:rsidRPr="00486A0B">
        <w:t xml:space="preserve"> la </w:t>
      </w:r>
      <w:proofErr w:type="spellStart"/>
      <w:r w:rsidR="00003C65" w:rsidRPr="00486A0B">
        <w:t>instituirea</w:t>
      </w:r>
      <w:proofErr w:type="spellEnd"/>
      <w:r w:rsidR="00003C65" w:rsidRPr="00486A0B">
        <w:t xml:space="preserve"> </w:t>
      </w:r>
      <w:proofErr w:type="spellStart"/>
      <w:r w:rsidR="00003C65" w:rsidRPr="00486A0B">
        <w:t>grupului</w:t>
      </w:r>
      <w:proofErr w:type="spellEnd"/>
      <w:r w:rsidR="00003C65" w:rsidRPr="00486A0B">
        <w:t xml:space="preserve"> de </w:t>
      </w:r>
      <w:proofErr w:type="spellStart"/>
      <w:r w:rsidR="00003C65" w:rsidRPr="00486A0B">
        <w:t>lucru</w:t>
      </w:r>
      <w:proofErr w:type="spellEnd"/>
      <w:r w:rsidR="00003C65">
        <w:t xml:space="preserve"> </w:t>
      </w:r>
      <w:proofErr w:type="spellStart"/>
      <w:r w:rsidR="00003C65" w:rsidRPr="00486A0B">
        <w:t>privind</w:t>
      </w:r>
      <w:proofErr w:type="spellEnd"/>
      <w:r w:rsidR="00003C65" w:rsidRPr="00486A0B">
        <w:t xml:space="preserve"> </w:t>
      </w:r>
      <w:proofErr w:type="spellStart"/>
      <w:r w:rsidR="00003C65">
        <w:t>crear</w:t>
      </w:r>
      <w:r w:rsidR="00003C65" w:rsidRPr="00486A0B">
        <w:t>ea</w:t>
      </w:r>
      <w:proofErr w:type="spellEnd"/>
      <w:r w:rsidR="00003C65">
        <w:t xml:space="preserve"> </w:t>
      </w:r>
      <w:proofErr w:type="spellStart"/>
      <w:r w:rsidR="00003C65" w:rsidRPr="00486A0B">
        <w:t>Platformei</w:t>
      </w:r>
      <w:proofErr w:type="spellEnd"/>
      <w:r w:rsidR="00003C65" w:rsidRPr="00486A0B">
        <w:t xml:space="preserve"> </w:t>
      </w:r>
      <w:proofErr w:type="spellStart"/>
      <w:r w:rsidR="00003C65" w:rsidRPr="00486A0B">
        <w:t>Industriale</w:t>
      </w:r>
      <w:proofErr w:type="spellEnd"/>
      <w:r w:rsidR="00003C65" w:rsidRPr="00486A0B">
        <w:t xml:space="preserve"> </w:t>
      </w:r>
      <w:proofErr w:type="spellStart"/>
      <w:r w:rsidR="00003C65">
        <w:t>Multifuncț</w:t>
      </w:r>
      <w:proofErr w:type="gramStart"/>
      <w:r w:rsidR="00003C65" w:rsidRPr="00486A0B">
        <w:t>ionale</w:t>
      </w:r>
      <w:proofErr w:type="spellEnd"/>
      <w:r w:rsidR="00163344">
        <w:t xml:space="preserve"> </w:t>
      </w:r>
      <w:r w:rsidR="00003C65" w:rsidRPr="00876A52">
        <w:t xml:space="preserve"> </w:t>
      </w:r>
      <w:r w:rsidR="00D304D2" w:rsidRPr="008F4F3B">
        <w:rPr>
          <w:i/>
        </w:rPr>
        <w:t>(</w:t>
      </w:r>
      <w:proofErr w:type="spellStart"/>
      <w:proofErr w:type="gramEnd"/>
      <w:r w:rsidR="00D304D2" w:rsidRPr="008F4F3B">
        <w:rPr>
          <w:i/>
        </w:rPr>
        <w:t>comisia</w:t>
      </w:r>
      <w:proofErr w:type="spellEnd"/>
      <w:r w:rsidR="00D304D2" w:rsidRPr="008F4F3B">
        <w:rPr>
          <w:i/>
        </w:rPr>
        <w:t xml:space="preserve"> </w:t>
      </w:r>
      <w:proofErr w:type="spellStart"/>
      <w:r w:rsidR="00D304D2" w:rsidRPr="008F4F3B">
        <w:rPr>
          <w:i/>
        </w:rPr>
        <w:t>în</w:t>
      </w:r>
      <w:proofErr w:type="spellEnd"/>
      <w:r w:rsidR="00D304D2" w:rsidRPr="008F4F3B">
        <w:rPr>
          <w:i/>
        </w:rPr>
        <w:t xml:space="preserve"> </w:t>
      </w:r>
      <w:proofErr w:type="spellStart"/>
      <w:r w:rsidR="00D304D2" w:rsidRPr="008F4F3B">
        <w:rPr>
          <w:i/>
          <w:lang w:val="en-GB"/>
        </w:rPr>
        <w:t>domeniul</w:t>
      </w:r>
      <w:proofErr w:type="spellEnd"/>
      <w:r w:rsidR="00D304D2" w:rsidRPr="008F4F3B">
        <w:rPr>
          <w:i/>
          <w:lang w:val="en-GB"/>
        </w:rPr>
        <w:t xml:space="preserve"> </w:t>
      </w:r>
      <w:proofErr w:type="spellStart"/>
      <w:r w:rsidR="00D304D2" w:rsidRPr="008F4F3B">
        <w:rPr>
          <w:i/>
          <w:lang w:val="en-GB"/>
        </w:rPr>
        <w:t>amenajarea</w:t>
      </w:r>
      <w:proofErr w:type="spellEnd"/>
      <w:r w:rsidR="00D304D2" w:rsidRPr="008F4F3B">
        <w:rPr>
          <w:i/>
          <w:lang w:val="en-GB"/>
        </w:rPr>
        <w:t xml:space="preserve"> </w:t>
      </w:r>
      <w:proofErr w:type="spellStart"/>
      <w:r w:rsidR="00D304D2" w:rsidRPr="008F4F3B">
        <w:rPr>
          <w:i/>
          <w:lang w:val="en-GB"/>
        </w:rPr>
        <w:t>teritoriului</w:t>
      </w:r>
      <w:proofErr w:type="spellEnd"/>
      <w:r w:rsidR="00D304D2" w:rsidRPr="008F4F3B">
        <w:rPr>
          <w:i/>
          <w:lang w:val="en-GB"/>
        </w:rPr>
        <w:t xml:space="preserve">, urbanism </w:t>
      </w:r>
      <w:proofErr w:type="spellStart"/>
      <w:r w:rsidR="00D304D2" w:rsidRPr="008F4F3B">
        <w:rPr>
          <w:i/>
          <w:lang w:val="en-GB"/>
        </w:rPr>
        <w:t>şi</w:t>
      </w:r>
      <w:proofErr w:type="spellEnd"/>
      <w:r w:rsidR="00D304D2" w:rsidRPr="008F4F3B">
        <w:rPr>
          <w:i/>
          <w:lang w:val="en-GB"/>
        </w:rPr>
        <w:t xml:space="preserve"> </w:t>
      </w:r>
      <w:proofErr w:type="spellStart"/>
      <w:r w:rsidR="00D304D2" w:rsidRPr="008F4F3B">
        <w:rPr>
          <w:i/>
          <w:lang w:val="en-GB"/>
        </w:rPr>
        <w:t>protecţia</w:t>
      </w:r>
      <w:proofErr w:type="spellEnd"/>
      <w:r w:rsidR="00D304D2" w:rsidRPr="008F4F3B">
        <w:rPr>
          <w:i/>
          <w:lang w:val="en-GB"/>
        </w:rPr>
        <w:t xml:space="preserve"> </w:t>
      </w:r>
      <w:proofErr w:type="spellStart"/>
      <w:r w:rsidR="00D304D2" w:rsidRPr="008F4F3B">
        <w:rPr>
          <w:i/>
          <w:lang w:val="en-GB"/>
        </w:rPr>
        <w:t>mediului</w:t>
      </w:r>
      <w:proofErr w:type="spellEnd"/>
      <w:r w:rsidR="00D304D2" w:rsidRPr="008F4F3B">
        <w:rPr>
          <w:i/>
          <w:lang w:val="en-GB"/>
        </w:rPr>
        <w:t>)</w:t>
      </w:r>
      <w:r w:rsidR="00D304D2" w:rsidRPr="008F4F3B">
        <w:rPr>
          <w:i/>
        </w:rPr>
        <w:t>;</w:t>
      </w:r>
    </w:p>
    <w:p w:rsidR="00876A52" w:rsidRPr="00876A52" w:rsidRDefault="00E45643" w:rsidP="00163344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876A52">
        <w:rPr>
          <w:i/>
          <w:szCs w:val="24"/>
        </w:rPr>
        <w:t>Raportor: Găluşcă Dumitru, viceprimar</w:t>
      </w:r>
    </w:p>
    <w:p w:rsidR="00876A52" w:rsidRPr="00163344" w:rsidRDefault="008D2C98" w:rsidP="0016334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6A52">
        <w:rPr>
          <w:b/>
          <w:szCs w:val="24"/>
        </w:rPr>
        <w:t xml:space="preserve">4) </w:t>
      </w:r>
      <w:r w:rsidR="008E4770" w:rsidRPr="008E4770">
        <w:t>Cu privire la raportul de activitate a Grădiniţei nr.2 ,,Porumbel” pe anul 2019</w:t>
      </w:r>
      <w:r w:rsidR="00163344">
        <w:rPr>
          <w:b/>
        </w:rPr>
        <w:t xml:space="preserve"> </w:t>
      </w:r>
      <w:r w:rsidR="00E55A73">
        <w:rPr>
          <w:i/>
          <w:szCs w:val="24"/>
        </w:rPr>
        <w:t>(</w:t>
      </w:r>
      <w:r w:rsidR="00876A52" w:rsidRPr="00876A52">
        <w:rPr>
          <w:i/>
          <w:szCs w:val="24"/>
        </w:rPr>
        <w:t xml:space="preserve">comisia în domeniul </w:t>
      </w:r>
      <w:r w:rsidR="008E4770">
        <w:rPr>
          <w:i/>
          <w:szCs w:val="24"/>
        </w:rPr>
        <w:t>social</w:t>
      </w:r>
      <w:r w:rsidR="00876A52" w:rsidRPr="00876A52">
        <w:rPr>
          <w:i/>
          <w:szCs w:val="24"/>
          <w:lang w:val="en-GB"/>
        </w:rPr>
        <w:t>)</w:t>
      </w:r>
      <w:r w:rsidR="00876A52" w:rsidRPr="00876A52">
        <w:rPr>
          <w:i/>
          <w:szCs w:val="24"/>
        </w:rPr>
        <w:t>;</w:t>
      </w:r>
    </w:p>
    <w:p w:rsidR="00876A52" w:rsidRPr="00876A52" w:rsidRDefault="00876A52" w:rsidP="00163344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876A52">
        <w:rPr>
          <w:i/>
          <w:szCs w:val="24"/>
        </w:rPr>
        <w:t xml:space="preserve">Raportor: </w:t>
      </w:r>
      <w:proofErr w:type="spellStart"/>
      <w:r w:rsidR="008E4770">
        <w:rPr>
          <w:i/>
          <w:szCs w:val="24"/>
        </w:rPr>
        <w:t>Sîngureanu</w:t>
      </w:r>
      <w:proofErr w:type="spellEnd"/>
      <w:r w:rsidR="008E4770">
        <w:rPr>
          <w:i/>
          <w:szCs w:val="24"/>
        </w:rPr>
        <w:t xml:space="preserve"> Gabriela, director</w:t>
      </w:r>
    </w:p>
    <w:p w:rsidR="00876A52" w:rsidRPr="00876A52" w:rsidRDefault="003C75ED" w:rsidP="0016334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6A52">
        <w:rPr>
          <w:b/>
          <w:szCs w:val="24"/>
        </w:rPr>
        <w:t>5</w:t>
      </w:r>
      <w:r w:rsidRPr="00876A52">
        <w:rPr>
          <w:szCs w:val="24"/>
        </w:rPr>
        <w:t xml:space="preserve">) </w:t>
      </w:r>
      <w:r w:rsidR="008E4770" w:rsidRPr="00997D24">
        <w:t>Cu privire la raportul de activitate a Grădiniţei nr.7 ,,Licurici” pe anul 2019</w:t>
      </w:r>
      <w:r w:rsidR="008E4770" w:rsidRPr="00876A52">
        <w:t xml:space="preserve"> </w:t>
      </w:r>
      <w:r w:rsidR="00876A52" w:rsidRPr="00876A52">
        <w:t>(</w:t>
      </w:r>
      <w:r w:rsidR="00876A52" w:rsidRPr="00876A52">
        <w:rPr>
          <w:i/>
          <w:szCs w:val="24"/>
        </w:rPr>
        <w:t xml:space="preserve">comisia în domeniul </w:t>
      </w:r>
      <w:r w:rsidR="00B927F5">
        <w:rPr>
          <w:i/>
          <w:szCs w:val="24"/>
        </w:rPr>
        <w:t>social</w:t>
      </w:r>
      <w:r w:rsidR="00876A52" w:rsidRPr="00876A52">
        <w:rPr>
          <w:i/>
          <w:szCs w:val="24"/>
        </w:rPr>
        <w:t>)</w:t>
      </w:r>
      <w:r w:rsidR="00E55A73">
        <w:rPr>
          <w:i/>
          <w:szCs w:val="24"/>
        </w:rPr>
        <w:t>;</w:t>
      </w:r>
    </w:p>
    <w:p w:rsidR="00876A52" w:rsidRPr="00997D24" w:rsidRDefault="00876A52" w:rsidP="00163344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876A52">
        <w:rPr>
          <w:i/>
          <w:szCs w:val="24"/>
        </w:rPr>
        <w:t xml:space="preserve">Raportor: </w:t>
      </w:r>
      <w:proofErr w:type="spellStart"/>
      <w:r w:rsidR="008E4770">
        <w:rPr>
          <w:i/>
          <w:szCs w:val="24"/>
        </w:rPr>
        <w:t>Poleanschi</w:t>
      </w:r>
      <w:proofErr w:type="spellEnd"/>
      <w:r w:rsidR="008E4770">
        <w:rPr>
          <w:i/>
          <w:szCs w:val="24"/>
        </w:rPr>
        <w:t xml:space="preserve"> </w:t>
      </w:r>
      <w:proofErr w:type="spellStart"/>
      <w:r w:rsidR="008E4770">
        <w:rPr>
          <w:i/>
          <w:szCs w:val="24"/>
        </w:rPr>
        <w:t>Liudmila</w:t>
      </w:r>
      <w:proofErr w:type="spellEnd"/>
      <w:r w:rsidR="008E4770">
        <w:rPr>
          <w:i/>
          <w:szCs w:val="24"/>
        </w:rPr>
        <w:t>, director</w:t>
      </w:r>
    </w:p>
    <w:p w:rsidR="00997D24" w:rsidRPr="00876A52" w:rsidRDefault="00997D24" w:rsidP="0016334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szCs w:val="24"/>
        </w:rPr>
        <w:t>6</w:t>
      </w:r>
      <w:r w:rsidRPr="00876A52">
        <w:rPr>
          <w:szCs w:val="24"/>
        </w:rPr>
        <w:t xml:space="preserve">) </w:t>
      </w:r>
      <w:r w:rsidRPr="00997D24">
        <w:t>Cu privire la raportul de activitate a Grădiniţ</w:t>
      </w:r>
      <w:r>
        <w:t>ei nr.9</w:t>
      </w:r>
      <w:r w:rsidRPr="00997D24">
        <w:t xml:space="preserve"> ,,</w:t>
      </w:r>
      <w:r>
        <w:t>Andrieş</w:t>
      </w:r>
      <w:r w:rsidRPr="00997D24">
        <w:t>” pe anul 2019</w:t>
      </w:r>
      <w:r w:rsidRPr="00876A52">
        <w:t xml:space="preserve"> (</w:t>
      </w:r>
      <w:r w:rsidRPr="00876A52">
        <w:rPr>
          <w:i/>
          <w:szCs w:val="24"/>
        </w:rPr>
        <w:t xml:space="preserve">comisia în domeniul </w:t>
      </w:r>
      <w:r>
        <w:rPr>
          <w:i/>
          <w:szCs w:val="24"/>
        </w:rPr>
        <w:t>social</w:t>
      </w:r>
      <w:r w:rsidRPr="00876A52">
        <w:rPr>
          <w:i/>
          <w:szCs w:val="24"/>
        </w:rPr>
        <w:t>)</w:t>
      </w:r>
      <w:r>
        <w:rPr>
          <w:i/>
          <w:szCs w:val="24"/>
        </w:rPr>
        <w:t>;</w:t>
      </w:r>
    </w:p>
    <w:p w:rsidR="00876A52" w:rsidRPr="00E03116" w:rsidRDefault="00997D24" w:rsidP="00163344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876A52">
        <w:rPr>
          <w:i/>
          <w:szCs w:val="24"/>
        </w:rPr>
        <w:t xml:space="preserve">Raportor: </w:t>
      </w:r>
      <w:proofErr w:type="spellStart"/>
      <w:r>
        <w:rPr>
          <w:i/>
          <w:szCs w:val="24"/>
        </w:rPr>
        <w:t>Postolachi</w:t>
      </w:r>
      <w:proofErr w:type="spellEnd"/>
      <w:r>
        <w:rPr>
          <w:i/>
          <w:szCs w:val="24"/>
        </w:rPr>
        <w:t xml:space="preserve"> Nina, director</w:t>
      </w:r>
    </w:p>
    <w:p w:rsidR="00876A52" w:rsidRPr="00E03116" w:rsidRDefault="00E03116" w:rsidP="00163344">
      <w:pPr>
        <w:spacing w:line="360" w:lineRule="auto"/>
        <w:jc w:val="both"/>
        <w:rPr>
          <w:rStyle w:val="a8"/>
          <w:b w:val="0"/>
          <w:color w:val="000000"/>
          <w:szCs w:val="24"/>
        </w:rPr>
      </w:pPr>
      <w:r>
        <w:rPr>
          <w:rStyle w:val="a8"/>
          <w:color w:val="000000"/>
          <w:szCs w:val="24"/>
        </w:rPr>
        <w:t xml:space="preserve">7) </w:t>
      </w:r>
      <w:r w:rsidRPr="00E03116">
        <w:rPr>
          <w:rStyle w:val="a8"/>
          <w:b w:val="0"/>
          <w:color w:val="000000"/>
          <w:szCs w:val="24"/>
        </w:rPr>
        <w:t>Cu privire la activitatea economică a Î.M. „ Rețele Termice Florești” în anul 2019</w:t>
      </w:r>
      <w:r w:rsidR="00D304D2">
        <w:rPr>
          <w:rStyle w:val="a8"/>
          <w:b w:val="0"/>
          <w:color w:val="000000"/>
          <w:szCs w:val="24"/>
        </w:rPr>
        <w:t>.</w:t>
      </w:r>
      <w:r w:rsidR="00D304D2" w:rsidRPr="00D304D2">
        <w:rPr>
          <w:i/>
          <w:szCs w:val="24"/>
        </w:rPr>
        <w:t xml:space="preserve"> </w:t>
      </w:r>
      <w:r w:rsidR="00D304D2" w:rsidRPr="008F4F3B">
        <w:rPr>
          <w:i/>
          <w:szCs w:val="24"/>
        </w:rPr>
        <w:t xml:space="preserve">(comisia în </w:t>
      </w:r>
      <w:proofErr w:type="spellStart"/>
      <w:r w:rsidR="00D304D2" w:rsidRPr="008F4F3B">
        <w:rPr>
          <w:i/>
          <w:szCs w:val="24"/>
          <w:lang w:val="en-GB"/>
        </w:rPr>
        <w:t>domeniul</w:t>
      </w:r>
      <w:proofErr w:type="spellEnd"/>
      <w:r w:rsidR="00D304D2" w:rsidRPr="008F4F3B">
        <w:rPr>
          <w:i/>
          <w:szCs w:val="24"/>
          <w:lang w:val="en-GB"/>
        </w:rPr>
        <w:t xml:space="preserve"> </w:t>
      </w:r>
      <w:proofErr w:type="spellStart"/>
      <w:r w:rsidR="00D304D2" w:rsidRPr="008F4F3B">
        <w:rPr>
          <w:i/>
          <w:szCs w:val="24"/>
          <w:lang w:val="en-GB"/>
        </w:rPr>
        <w:t>amenajarea</w:t>
      </w:r>
      <w:proofErr w:type="spellEnd"/>
      <w:r w:rsidR="00D304D2" w:rsidRPr="008F4F3B">
        <w:rPr>
          <w:i/>
          <w:szCs w:val="24"/>
          <w:lang w:val="en-GB"/>
        </w:rPr>
        <w:t xml:space="preserve"> </w:t>
      </w:r>
      <w:r w:rsidR="00D304D2">
        <w:rPr>
          <w:i/>
          <w:szCs w:val="24"/>
          <w:lang w:val="en-GB"/>
        </w:rPr>
        <w:t xml:space="preserve">economic, </w:t>
      </w:r>
      <w:proofErr w:type="spellStart"/>
      <w:r w:rsidR="00D304D2">
        <w:rPr>
          <w:i/>
          <w:szCs w:val="24"/>
          <w:lang w:val="en-GB"/>
        </w:rPr>
        <w:t>buget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şi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finanţe</w:t>
      </w:r>
      <w:proofErr w:type="spellEnd"/>
      <w:r w:rsidR="00D304D2" w:rsidRPr="008F4F3B">
        <w:rPr>
          <w:i/>
          <w:szCs w:val="24"/>
          <w:lang w:val="en-GB"/>
        </w:rPr>
        <w:t>)</w:t>
      </w:r>
      <w:r w:rsidR="00D304D2" w:rsidRPr="008F4F3B">
        <w:rPr>
          <w:i/>
          <w:szCs w:val="24"/>
        </w:rPr>
        <w:t>;</w:t>
      </w:r>
    </w:p>
    <w:p w:rsidR="00E03116" w:rsidRPr="00374E29" w:rsidRDefault="00E03116" w:rsidP="00374E29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876A52">
        <w:rPr>
          <w:i/>
          <w:szCs w:val="24"/>
        </w:rPr>
        <w:t xml:space="preserve">Raportor: </w:t>
      </w:r>
      <w:proofErr w:type="spellStart"/>
      <w:r>
        <w:rPr>
          <w:i/>
          <w:szCs w:val="24"/>
        </w:rPr>
        <w:t>Strîmbanu</w:t>
      </w:r>
      <w:proofErr w:type="spellEnd"/>
      <w:r>
        <w:rPr>
          <w:i/>
          <w:szCs w:val="24"/>
        </w:rPr>
        <w:t xml:space="preserve"> Romeo, director</w:t>
      </w:r>
    </w:p>
    <w:p w:rsidR="00FB5AC4" w:rsidRPr="00E03116" w:rsidRDefault="00E03116" w:rsidP="00163344">
      <w:pPr>
        <w:spacing w:line="360" w:lineRule="auto"/>
        <w:ind w:right="-283"/>
        <w:jc w:val="both"/>
        <w:rPr>
          <w:i/>
          <w:szCs w:val="24"/>
        </w:rPr>
      </w:pPr>
      <w:r>
        <w:rPr>
          <w:rFonts w:eastAsia="Calibri"/>
          <w:b/>
          <w:szCs w:val="24"/>
        </w:rPr>
        <w:lastRenderedPageBreak/>
        <w:t>8</w:t>
      </w:r>
      <w:r w:rsidR="008D2C98" w:rsidRPr="00AF6649">
        <w:rPr>
          <w:rFonts w:eastAsia="Calibri"/>
          <w:b/>
          <w:szCs w:val="24"/>
          <w:lang w:val="it-IT"/>
        </w:rPr>
        <w:t>)</w:t>
      </w:r>
      <w:r w:rsidR="008D2C98" w:rsidRPr="00AF6649">
        <w:rPr>
          <w:rFonts w:eastAsia="Calibri"/>
          <w:szCs w:val="24"/>
          <w:lang w:val="it-IT"/>
        </w:rPr>
        <w:t xml:space="preserve"> </w:t>
      </w:r>
      <w:r w:rsidRPr="00E03116">
        <w:rPr>
          <w:rStyle w:val="a8"/>
          <w:b w:val="0"/>
          <w:color w:val="000000"/>
          <w:szCs w:val="24"/>
        </w:rPr>
        <w:t>Cu privire la activitatea economică a S.A. „Servicii</w:t>
      </w:r>
      <w:r w:rsidR="00D304D2">
        <w:rPr>
          <w:rStyle w:val="a8"/>
          <w:b w:val="0"/>
          <w:color w:val="000000"/>
          <w:szCs w:val="24"/>
        </w:rPr>
        <w:t xml:space="preserve"> Comunale Florești” în anul 2020 </w:t>
      </w:r>
      <w:r w:rsidR="00D304D2" w:rsidRPr="00D304D2">
        <w:rPr>
          <w:rStyle w:val="a8"/>
          <w:b w:val="0"/>
          <w:i/>
          <w:color w:val="000000"/>
          <w:szCs w:val="24"/>
        </w:rPr>
        <w:t>(6 luni).</w:t>
      </w:r>
      <w:r w:rsidR="00D304D2" w:rsidRPr="00D304D2">
        <w:rPr>
          <w:i/>
          <w:szCs w:val="24"/>
        </w:rPr>
        <w:t xml:space="preserve"> </w:t>
      </w:r>
      <w:r w:rsidR="00D304D2" w:rsidRPr="008F4F3B">
        <w:rPr>
          <w:i/>
          <w:szCs w:val="24"/>
        </w:rPr>
        <w:t xml:space="preserve">(comisia în </w:t>
      </w:r>
      <w:proofErr w:type="spellStart"/>
      <w:r w:rsidR="00D304D2" w:rsidRPr="008F4F3B">
        <w:rPr>
          <w:i/>
          <w:szCs w:val="24"/>
          <w:lang w:val="en-GB"/>
        </w:rPr>
        <w:t>domeniul</w:t>
      </w:r>
      <w:proofErr w:type="spellEnd"/>
      <w:r w:rsidR="00D304D2" w:rsidRPr="008F4F3B">
        <w:rPr>
          <w:i/>
          <w:szCs w:val="24"/>
          <w:lang w:val="en-GB"/>
        </w:rPr>
        <w:t xml:space="preserve"> </w:t>
      </w:r>
      <w:proofErr w:type="spellStart"/>
      <w:r w:rsidR="00D304D2" w:rsidRPr="008F4F3B">
        <w:rPr>
          <w:i/>
          <w:szCs w:val="24"/>
          <w:lang w:val="en-GB"/>
        </w:rPr>
        <w:t>amenajarea</w:t>
      </w:r>
      <w:proofErr w:type="spellEnd"/>
      <w:r w:rsidR="00D304D2" w:rsidRPr="008F4F3B">
        <w:rPr>
          <w:i/>
          <w:szCs w:val="24"/>
          <w:lang w:val="en-GB"/>
        </w:rPr>
        <w:t xml:space="preserve"> </w:t>
      </w:r>
      <w:r w:rsidR="00D304D2">
        <w:rPr>
          <w:i/>
          <w:szCs w:val="24"/>
          <w:lang w:val="en-GB"/>
        </w:rPr>
        <w:t xml:space="preserve">economic, </w:t>
      </w:r>
      <w:proofErr w:type="spellStart"/>
      <w:r w:rsidR="00D304D2">
        <w:rPr>
          <w:i/>
          <w:szCs w:val="24"/>
          <w:lang w:val="en-GB"/>
        </w:rPr>
        <w:t>buget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şi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finanţe</w:t>
      </w:r>
      <w:proofErr w:type="spellEnd"/>
      <w:r w:rsidR="00D304D2" w:rsidRPr="008F4F3B">
        <w:rPr>
          <w:i/>
          <w:szCs w:val="24"/>
          <w:lang w:val="en-GB"/>
        </w:rPr>
        <w:t>)</w:t>
      </w:r>
      <w:r w:rsidR="00D304D2" w:rsidRPr="008F4F3B">
        <w:rPr>
          <w:i/>
          <w:szCs w:val="24"/>
        </w:rPr>
        <w:t>;</w:t>
      </w:r>
    </w:p>
    <w:p w:rsidR="00C94C85" w:rsidRPr="00FB5AC4" w:rsidRDefault="00C94C85" w:rsidP="00163344">
      <w:pPr>
        <w:spacing w:line="360" w:lineRule="auto"/>
        <w:ind w:right="-283"/>
        <w:jc w:val="both"/>
        <w:rPr>
          <w:szCs w:val="24"/>
        </w:rPr>
      </w:pPr>
      <w:r w:rsidRPr="00E03116">
        <w:rPr>
          <w:i/>
          <w:szCs w:val="24"/>
        </w:rPr>
        <w:t xml:space="preserve">Raportor: </w:t>
      </w:r>
      <w:proofErr w:type="spellStart"/>
      <w:r w:rsidR="00E03116">
        <w:rPr>
          <w:i/>
          <w:szCs w:val="24"/>
        </w:rPr>
        <w:t>Barbălat</w:t>
      </w:r>
      <w:proofErr w:type="spellEnd"/>
      <w:r w:rsidR="00E03116">
        <w:rPr>
          <w:i/>
          <w:szCs w:val="24"/>
        </w:rPr>
        <w:t xml:space="preserve"> Eugeniu, director</w:t>
      </w:r>
    </w:p>
    <w:p w:rsidR="00D614D7" w:rsidRPr="00D304D2" w:rsidRDefault="005C2325" w:rsidP="00163344">
      <w:pPr>
        <w:spacing w:line="360" w:lineRule="auto"/>
        <w:ind w:right="142"/>
        <w:jc w:val="both"/>
        <w:rPr>
          <w:szCs w:val="24"/>
          <w:lang w:val="en-US"/>
        </w:rPr>
      </w:pPr>
      <w:r>
        <w:rPr>
          <w:b/>
          <w:szCs w:val="24"/>
        </w:rPr>
        <w:t>9</w:t>
      </w:r>
      <w:r w:rsidR="00CF3699" w:rsidRPr="00C70A23">
        <w:rPr>
          <w:b/>
          <w:szCs w:val="24"/>
        </w:rPr>
        <w:t>)</w:t>
      </w:r>
      <w:r w:rsidR="00CF3699" w:rsidRPr="00AF6649">
        <w:rPr>
          <w:rFonts w:eastAsia="Calibri"/>
          <w:b/>
          <w:szCs w:val="24"/>
        </w:rPr>
        <w:t xml:space="preserve"> </w:t>
      </w:r>
      <w:r w:rsidR="00E03116" w:rsidRPr="00CE3A89">
        <w:rPr>
          <w:szCs w:val="24"/>
          <w:lang w:val="en-US"/>
        </w:rPr>
        <w:t xml:space="preserve">Cu </w:t>
      </w:r>
      <w:proofErr w:type="spellStart"/>
      <w:r w:rsidR="00E03116" w:rsidRPr="00CE3A89">
        <w:rPr>
          <w:szCs w:val="24"/>
          <w:lang w:val="en-US"/>
        </w:rPr>
        <w:t>privire</w:t>
      </w:r>
      <w:proofErr w:type="spellEnd"/>
      <w:r w:rsidR="00E03116" w:rsidRPr="00CE3A89">
        <w:rPr>
          <w:szCs w:val="24"/>
          <w:lang w:val="en-US"/>
        </w:rPr>
        <w:t xml:space="preserve"> la </w:t>
      </w:r>
      <w:proofErr w:type="spellStart"/>
      <w:r w:rsidR="00E03116" w:rsidRPr="00CE3A89">
        <w:rPr>
          <w:szCs w:val="24"/>
          <w:lang w:val="en-US"/>
        </w:rPr>
        <w:t>reorganizare</w:t>
      </w:r>
      <w:proofErr w:type="spellEnd"/>
      <w:r w:rsidR="00E03116" w:rsidRPr="00CE3A89">
        <w:rPr>
          <w:szCs w:val="24"/>
          <w:lang w:val="en-US"/>
        </w:rPr>
        <w:t xml:space="preserve">, </w:t>
      </w:r>
      <w:proofErr w:type="spellStart"/>
      <w:r w:rsidR="00E03116" w:rsidRPr="00CE3A89">
        <w:rPr>
          <w:szCs w:val="24"/>
          <w:lang w:val="en-US"/>
        </w:rPr>
        <w:t>prin</w:t>
      </w:r>
      <w:proofErr w:type="spellEnd"/>
      <w:r w:rsidR="00E03116" w:rsidRPr="00CE3A89">
        <w:rPr>
          <w:szCs w:val="24"/>
          <w:lang w:val="en-US"/>
        </w:rPr>
        <w:t xml:space="preserve"> </w:t>
      </w:r>
      <w:proofErr w:type="spellStart"/>
      <w:r w:rsidR="00E03116" w:rsidRPr="00CE3A89">
        <w:rPr>
          <w:szCs w:val="24"/>
          <w:lang w:val="en-US"/>
        </w:rPr>
        <w:t>fuziune</w:t>
      </w:r>
      <w:proofErr w:type="spellEnd"/>
      <w:r w:rsidR="00E03116" w:rsidRPr="00CE3A89">
        <w:rPr>
          <w:szCs w:val="24"/>
          <w:lang w:val="en-US"/>
        </w:rPr>
        <w:t xml:space="preserve"> (</w:t>
      </w:r>
      <w:proofErr w:type="spellStart"/>
      <w:r w:rsidR="00E03116" w:rsidRPr="00CE3A89">
        <w:rPr>
          <w:szCs w:val="24"/>
          <w:lang w:val="en-US"/>
        </w:rPr>
        <w:t>absorbție</w:t>
      </w:r>
      <w:proofErr w:type="spellEnd"/>
      <w:r w:rsidR="00E03116" w:rsidRPr="00CE3A89">
        <w:rPr>
          <w:szCs w:val="24"/>
          <w:lang w:val="en-US"/>
        </w:rPr>
        <w:t>)a S.A. ”</w:t>
      </w:r>
      <w:proofErr w:type="spellStart"/>
      <w:r w:rsidR="00E03116" w:rsidRPr="00CE3A89">
        <w:rPr>
          <w:szCs w:val="24"/>
          <w:lang w:val="en-US"/>
        </w:rPr>
        <w:t>Servicii</w:t>
      </w:r>
      <w:proofErr w:type="spellEnd"/>
      <w:r w:rsidR="00E03116" w:rsidRPr="00CE3A89">
        <w:rPr>
          <w:szCs w:val="24"/>
          <w:lang w:val="en-US"/>
        </w:rPr>
        <w:t xml:space="preserve"> </w:t>
      </w:r>
      <w:proofErr w:type="spellStart"/>
      <w:r w:rsidR="00E03116" w:rsidRPr="00CE3A89">
        <w:rPr>
          <w:szCs w:val="24"/>
          <w:lang w:val="en-US"/>
        </w:rPr>
        <w:t>Comunale</w:t>
      </w:r>
      <w:proofErr w:type="spellEnd"/>
      <w:r w:rsidR="00E03116" w:rsidRPr="00CE3A89">
        <w:rPr>
          <w:szCs w:val="24"/>
          <w:lang w:val="en-US"/>
        </w:rPr>
        <w:t xml:space="preserve"> </w:t>
      </w:r>
      <w:proofErr w:type="spellStart"/>
      <w:r w:rsidR="00E03116" w:rsidRPr="00CE3A89">
        <w:rPr>
          <w:szCs w:val="24"/>
          <w:lang w:val="en-US"/>
        </w:rPr>
        <w:t>Florești</w:t>
      </w:r>
      <w:proofErr w:type="spellEnd"/>
      <w:r w:rsidR="00E03116" w:rsidRPr="00CE3A89">
        <w:rPr>
          <w:szCs w:val="24"/>
          <w:lang w:val="en-US"/>
        </w:rPr>
        <w:t>” (</w:t>
      </w:r>
      <w:proofErr w:type="spellStart"/>
      <w:r w:rsidR="00E03116" w:rsidRPr="00CE3A89">
        <w:rPr>
          <w:szCs w:val="24"/>
          <w:lang w:val="en-US"/>
        </w:rPr>
        <w:t>entitate</w:t>
      </w:r>
      <w:proofErr w:type="spellEnd"/>
      <w:r w:rsidR="00E03116" w:rsidRPr="00CE3A89">
        <w:rPr>
          <w:szCs w:val="24"/>
          <w:lang w:val="en-US"/>
        </w:rPr>
        <w:t xml:space="preserve"> </w:t>
      </w:r>
      <w:proofErr w:type="spellStart"/>
      <w:r w:rsidR="00E03116" w:rsidRPr="00CE3A89">
        <w:rPr>
          <w:szCs w:val="24"/>
          <w:lang w:val="en-US"/>
        </w:rPr>
        <w:t>absorbantă</w:t>
      </w:r>
      <w:proofErr w:type="spellEnd"/>
      <w:r w:rsidR="00E03116" w:rsidRPr="00CE3A89">
        <w:rPr>
          <w:szCs w:val="24"/>
          <w:lang w:val="en-US"/>
        </w:rPr>
        <w:t>)</w:t>
      </w:r>
      <w:r w:rsidR="00E03116">
        <w:rPr>
          <w:szCs w:val="24"/>
          <w:lang w:val="en-US"/>
        </w:rPr>
        <w:t xml:space="preserve"> </w:t>
      </w:r>
      <w:proofErr w:type="spellStart"/>
      <w:r w:rsidR="00E03116" w:rsidRPr="00CE3A89">
        <w:rPr>
          <w:szCs w:val="24"/>
          <w:lang w:val="en-US"/>
        </w:rPr>
        <w:t>și</w:t>
      </w:r>
      <w:proofErr w:type="spellEnd"/>
      <w:r w:rsidR="00E03116" w:rsidRPr="00CE3A89">
        <w:rPr>
          <w:szCs w:val="24"/>
          <w:lang w:val="en-US"/>
        </w:rPr>
        <w:t xml:space="preserve"> a Î.M. ”</w:t>
      </w:r>
      <w:proofErr w:type="spellStart"/>
      <w:r w:rsidR="00E03116" w:rsidRPr="00CE3A89">
        <w:rPr>
          <w:szCs w:val="24"/>
          <w:lang w:val="en-US"/>
        </w:rPr>
        <w:t>Rețele</w:t>
      </w:r>
      <w:proofErr w:type="spellEnd"/>
      <w:r w:rsidR="00E03116" w:rsidRPr="00CE3A89">
        <w:rPr>
          <w:szCs w:val="24"/>
          <w:lang w:val="en-US"/>
        </w:rPr>
        <w:t xml:space="preserve"> </w:t>
      </w:r>
      <w:proofErr w:type="spellStart"/>
      <w:r w:rsidR="00E03116" w:rsidRPr="00CE3A89">
        <w:rPr>
          <w:szCs w:val="24"/>
          <w:lang w:val="en-US"/>
        </w:rPr>
        <w:t>Termi</w:t>
      </w:r>
      <w:r w:rsidR="00E03116">
        <w:rPr>
          <w:szCs w:val="24"/>
          <w:lang w:val="en-US"/>
        </w:rPr>
        <w:t>ce</w:t>
      </w:r>
      <w:proofErr w:type="spellEnd"/>
      <w:r w:rsidR="00E03116">
        <w:rPr>
          <w:szCs w:val="24"/>
          <w:lang w:val="en-US"/>
        </w:rPr>
        <w:t xml:space="preserve"> </w:t>
      </w:r>
      <w:proofErr w:type="spellStart"/>
      <w:r w:rsidR="00E03116">
        <w:rPr>
          <w:szCs w:val="24"/>
          <w:lang w:val="en-US"/>
        </w:rPr>
        <w:t>Florești</w:t>
      </w:r>
      <w:proofErr w:type="spellEnd"/>
      <w:r w:rsidR="00E03116">
        <w:rPr>
          <w:szCs w:val="24"/>
          <w:lang w:val="en-US"/>
        </w:rPr>
        <w:t>” (</w:t>
      </w:r>
      <w:proofErr w:type="spellStart"/>
      <w:r w:rsidR="00E03116">
        <w:rPr>
          <w:szCs w:val="24"/>
          <w:lang w:val="en-US"/>
        </w:rPr>
        <w:t>entitate</w:t>
      </w:r>
      <w:proofErr w:type="spellEnd"/>
      <w:r w:rsidR="00E03116">
        <w:rPr>
          <w:szCs w:val="24"/>
          <w:lang w:val="en-US"/>
        </w:rPr>
        <w:t xml:space="preserve"> </w:t>
      </w:r>
      <w:proofErr w:type="spellStart"/>
      <w:r w:rsidR="00E03116">
        <w:rPr>
          <w:szCs w:val="24"/>
          <w:lang w:val="en-US"/>
        </w:rPr>
        <w:t>absorbită</w:t>
      </w:r>
      <w:proofErr w:type="spellEnd"/>
      <w:r w:rsidR="00E03116" w:rsidRPr="00CE3A89">
        <w:rPr>
          <w:szCs w:val="24"/>
          <w:lang w:val="en-US"/>
        </w:rPr>
        <w:t>)</w:t>
      </w:r>
      <w:r w:rsidR="00D304D2" w:rsidRPr="00D304D2">
        <w:rPr>
          <w:i/>
          <w:szCs w:val="24"/>
        </w:rPr>
        <w:t xml:space="preserve"> </w:t>
      </w:r>
      <w:r w:rsidR="00D304D2" w:rsidRPr="008F4F3B">
        <w:rPr>
          <w:i/>
          <w:szCs w:val="24"/>
        </w:rPr>
        <w:t xml:space="preserve">(comisia în </w:t>
      </w:r>
      <w:proofErr w:type="spellStart"/>
      <w:r w:rsidR="00D304D2" w:rsidRPr="008F4F3B">
        <w:rPr>
          <w:i/>
          <w:szCs w:val="24"/>
          <w:lang w:val="en-GB"/>
        </w:rPr>
        <w:t>domeniul</w:t>
      </w:r>
      <w:proofErr w:type="spellEnd"/>
      <w:r w:rsidR="00D304D2" w:rsidRPr="008F4F3B">
        <w:rPr>
          <w:i/>
          <w:szCs w:val="24"/>
          <w:lang w:val="en-GB"/>
        </w:rPr>
        <w:t xml:space="preserve"> </w:t>
      </w:r>
      <w:proofErr w:type="spellStart"/>
      <w:r w:rsidR="00D304D2" w:rsidRPr="008F4F3B">
        <w:rPr>
          <w:i/>
          <w:szCs w:val="24"/>
          <w:lang w:val="en-GB"/>
        </w:rPr>
        <w:t>amenajarea</w:t>
      </w:r>
      <w:proofErr w:type="spellEnd"/>
      <w:r w:rsidR="00D304D2" w:rsidRPr="008F4F3B">
        <w:rPr>
          <w:i/>
          <w:szCs w:val="24"/>
          <w:lang w:val="en-GB"/>
        </w:rPr>
        <w:t xml:space="preserve"> </w:t>
      </w:r>
      <w:r w:rsidR="00D304D2">
        <w:rPr>
          <w:i/>
          <w:szCs w:val="24"/>
          <w:lang w:val="en-GB"/>
        </w:rPr>
        <w:t xml:space="preserve">economic, </w:t>
      </w:r>
      <w:proofErr w:type="spellStart"/>
      <w:r w:rsidR="00D304D2">
        <w:rPr>
          <w:i/>
          <w:szCs w:val="24"/>
          <w:lang w:val="en-GB"/>
        </w:rPr>
        <w:t>buget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şi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finanţe</w:t>
      </w:r>
      <w:proofErr w:type="spellEnd"/>
      <w:r w:rsidR="00D304D2">
        <w:rPr>
          <w:i/>
          <w:szCs w:val="24"/>
          <w:lang w:val="en-GB"/>
        </w:rPr>
        <w:t xml:space="preserve">; </w:t>
      </w:r>
      <w:proofErr w:type="spellStart"/>
      <w:r w:rsidR="00D304D2">
        <w:rPr>
          <w:i/>
          <w:szCs w:val="24"/>
          <w:lang w:val="en-GB"/>
        </w:rPr>
        <w:t>comisia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în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domeniu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ordine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publică</w:t>
      </w:r>
      <w:proofErr w:type="spellEnd"/>
      <w:r w:rsidR="00D304D2">
        <w:rPr>
          <w:i/>
          <w:szCs w:val="24"/>
          <w:lang w:val="en-GB"/>
        </w:rPr>
        <w:t xml:space="preserve">, </w:t>
      </w:r>
      <w:proofErr w:type="spellStart"/>
      <w:r w:rsidR="00D304D2">
        <w:rPr>
          <w:i/>
          <w:szCs w:val="24"/>
          <w:lang w:val="en-GB"/>
        </w:rPr>
        <w:t>securitate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şi</w:t>
      </w:r>
      <w:proofErr w:type="spellEnd"/>
      <w:r w:rsidR="00D304D2">
        <w:rPr>
          <w:i/>
          <w:szCs w:val="24"/>
          <w:lang w:val="en-GB"/>
        </w:rPr>
        <w:t xml:space="preserve"> </w:t>
      </w:r>
      <w:proofErr w:type="spellStart"/>
      <w:r w:rsidR="00D304D2">
        <w:rPr>
          <w:i/>
          <w:szCs w:val="24"/>
          <w:lang w:val="en-GB"/>
        </w:rPr>
        <w:t>drept</w:t>
      </w:r>
      <w:proofErr w:type="spellEnd"/>
      <w:r w:rsidR="00D304D2" w:rsidRPr="008F4F3B">
        <w:rPr>
          <w:i/>
          <w:szCs w:val="24"/>
          <w:lang w:val="en-GB"/>
        </w:rPr>
        <w:t>)</w:t>
      </w:r>
      <w:r w:rsidR="00D304D2" w:rsidRPr="008F4F3B">
        <w:rPr>
          <w:i/>
          <w:szCs w:val="24"/>
        </w:rPr>
        <w:t>;</w:t>
      </w:r>
    </w:p>
    <w:p w:rsidR="00F32C49" w:rsidRDefault="00E03116" w:rsidP="00163344">
      <w:pPr>
        <w:spacing w:line="360" w:lineRule="auto"/>
        <w:ind w:right="-283"/>
        <w:jc w:val="both"/>
        <w:rPr>
          <w:i/>
          <w:szCs w:val="24"/>
        </w:rPr>
      </w:pPr>
      <w:r w:rsidRPr="00E03116">
        <w:rPr>
          <w:i/>
          <w:szCs w:val="24"/>
        </w:rPr>
        <w:t xml:space="preserve">Raportor: </w:t>
      </w:r>
      <w:r>
        <w:rPr>
          <w:i/>
          <w:szCs w:val="24"/>
        </w:rPr>
        <w:t>Găluşcă Dumitru, viceprimar</w:t>
      </w:r>
    </w:p>
    <w:p w:rsidR="005C2325" w:rsidRDefault="005C2325" w:rsidP="00163344">
      <w:pPr>
        <w:spacing w:line="360" w:lineRule="auto"/>
        <w:ind w:right="-283"/>
        <w:jc w:val="both"/>
        <w:rPr>
          <w:i/>
          <w:szCs w:val="24"/>
          <w:lang w:val="en-GB"/>
        </w:rPr>
      </w:pPr>
      <w:r w:rsidRPr="005C2325">
        <w:rPr>
          <w:b/>
          <w:szCs w:val="24"/>
        </w:rPr>
        <w:t>10)</w:t>
      </w:r>
      <w:r>
        <w:rPr>
          <w:szCs w:val="24"/>
        </w:rPr>
        <w:t xml:space="preserve"> C</w:t>
      </w:r>
      <w:r w:rsidRPr="005C2325">
        <w:rPr>
          <w:szCs w:val="24"/>
        </w:rPr>
        <w:t>u privire la alocarea surselor financiare din soldul mijloacelor financiare pentru anul 2020</w:t>
      </w:r>
      <w:r w:rsidRPr="00D304D2">
        <w:rPr>
          <w:i/>
          <w:szCs w:val="24"/>
        </w:rPr>
        <w:t xml:space="preserve"> </w:t>
      </w:r>
      <w:r w:rsidRPr="008F4F3B">
        <w:rPr>
          <w:i/>
          <w:szCs w:val="24"/>
        </w:rPr>
        <w:t xml:space="preserve">(comisia în </w:t>
      </w:r>
      <w:proofErr w:type="spellStart"/>
      <w:r w:rsidRPr="008F4F3B">
        <w:rPr>
          <w:i/>
          <w:szCs w:val="24"/>
          <w:lang w:val="en-GB"/>
        </w:rPr>
        <w:t>domeniul</w:t>
      </w:r>
      <w:proofErr w:type="spellEnd"/>
      <w:r w:rsidRPr="008F4F3B">
        <w:rPr>
          <w:i/>
          <w:szCs w:val="24"/>
          <w:lang w:val="en-GB"/>
        </w:rPr>
        <w:t xml:space="preserve"> </w:t>
      </w:r>
      <w:proofErr w:type="spellStart"/>
      <w:r w:rsidRPr="008F4F3B">
        <w:rPr>
          <w:i/>
          <w:szCs w:val="24"/>
          <w:lang w:val="en-GB"/>
        </w:rPr>
        <w:t>amenajarea</w:t>
      </w:r>
      <w:proofErr w:type="spellEnd"/>
      <w:r w:rsidRPr="008F4F3B">
        <w:rPr>
          <w:i/>
          <w:szCs w:val="24"/>
          <w:lang w:val="en-GB"/>
        </w:rPr>
        <w:t xml:space="preserve"> </w:t>
      </w:r>
      <w:r>
        <w:rPr>
          <w:i/>
          <w:szCs w:val="24"/>
          <w:lang w:val="en-GB"/>
        </w:rPr>
        <w:t xml:space="preserve">economic, </w:t>
      </w:r>
      <w:proofErr w:type="spellStart"/>
      <w:r>
        <w:rPr>
          <w:i/>
          <w:szCs w:val="24"/>
          <w:lang w:val="en-GB"/>
        </w:rPr>
        <w:t>buget</w:t>
      </w:r>
      <w:proofErr w:type="spellEnd"/>
      <w:r>
        <w:rPr>
          <w:i/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şi</w:t>
      </w:r>
      <w:proofErr w:type="spellEnd"/>
      <w:r>
        <w:rPr>
          <w:i/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finanţe</w:t>
      </w:r>
      <w:proofErr w:type="spellEnd"/>
      <w:r w:rsidR="00B65516">
        <w:rPr>
          <w:i/>
          <w:szCs w:val="24"/>
          <w:lang w:val="en-GB"/>
        </w:rPr>
        <w:t>);</w:t>
      </w:r>
    </w:p>
    <w:p w:rsidR="005C2325" w:rsidRDefault="005C2325" w:rsidP="00163344">
      <w:pPr>
        <w:spacing w:line="360" w:lineRule="auto"/>
        <w:ind w:right="-283"/>
        <w:jc w:val="both"/>
        <w:rPr>
          <w:i/>
          <w:szCs w:val="24"/>
        </w:rPr>
      </w:pPr>
      <w:r w:rsidRPr="00E03116">
        <w:rPr>
          <w:i/>
          <w:szCs w:val="24"/>
        </w:rPr>
        <w:t xml:space="preserve">Raportor: </w:t>
      </w:r>
      <w:proofErr w:type="spellStart"/>
      <w:r>
        <w:rPr>
          <w:i/>
          <w:szCs w:val="24"/>
        </w:rPr>
        <w:t>Constantinovici</w:t>
      </w:r>
      <w:proofErr w:type="spellEnd"/>
      <w:r>
        <w:rPr>
          <w:i/>
          <w:szCs w:val="24"/>
        </w:rPr>
        <w:t xml:space="preserve"> Tatiana, contabil-şef</w:t>
      </w:r>
    </w:p>
    <w:p w:rsidR="00B65516" w:rsidRDefault="00B65516" w:rsidP="00B65516">
      <w:pPr>
        <w:spacing w:line="360" w:lineRule="auto"/>
        <w:ind w:right="-283"/>
        <w:jc w:val="both"/>
        <w:rPr>
          <w:i/>
          <w:szCs w:val="24"/>
          <w:lang w:val="en-GB"/>
        </w:rPr>
      </w:pPr>
      <w:r w:rsidRPr="00B65516">
        <w:rPr>
          <w:b/>
          <w:szCs w:val="24"/>
        </w:rPr>
        <w:t>11)</w:t>
      </w:r>
      <w:r>
        <w:rPr>
          <w:szCs w:val="24"/>
        </w:rPr>
        <w:t xml:space="preserve"> Cu privire la implementarea proiectului „Bugetul Iniţiativelor Civice”</w:t>
      </w:r>
      <w:r w:rsidRPr="00B65516">
        <w:rPr>
          <w:i/>
          <w:szCs w:val="24"/>
        </w:rPr>
        <w:t xml:space="preserve"> </w:t>
      </w:r>
      <w:r w:rsidRPr="008F4F3B">
        <w:rPr>
          <w:i/>
          <w:szCs w:val="24"/>
        </w:rPr>
        <w:t xml:space="preserve">(comisia în </w:t>
      </w:r>
      <w:proofErr w:type="spellStart"/>
      <w:r w:rsidRPr="008F4F3B">
        <w:rPr>
          <w:i/>
          <w:szCs w:val="24"/>
          <w:lang w:val="en-GB"/>
        </w:rPr>
        <w:t>domeniul</w:t>
      </w:r>
      <w:proofErr w:type="spellEnd"/>
      <w:r w:rsidRPr="008F4F3B">
        <w:rPr>
          <w:i/>
          <w:szCs w:val="24"/>
          <w:lang w:val="en-GB"/>
        </w:rPr>
        <w:t xml:space="preserve"> </w:t>
      </w:r>
      <w:proofErr w:type="spellStart"/>
      <w:r w:rsidRPr="008F4F3B">
        <w:rPr>
          <w:i/>
          <w:szCs w:val="24"/>
          <w:lang w:val="en-GB"/>
        </w:rPr>
        <w:t>amenajarea</w:t>
      </w:r>
      <w:proofErr w:type="spellEnd"/>
      <w:r w:rsidRPr="008F4F3B">
        <w:rPr>
          <w:i/>
          <w:szCs w:val="24"/>
          <w:lang w:val="en-GB"/>
        </w:rPr>
        <w:t xml:space="preserve"> </w:t>
      </w:r>
      <w:r>
        <w:rPr>
          <w:i/>
          <w:szCs w:val="24"/>
          <w:lang w:val="en-GB"/>
        </w:rPr>
        <w:t xml:space="preserve">economic, </w:t>
      </w:r>
      <w:proofErr w:type="spellStart"/>
      <w:r>
        <w:rPr>
          <w:i/>
          <w:szCs w:val="24"/>
          <w:lang w:val="en-GB"/>
        </w:rPr>
        <w:t>buget</w:t>
      </w:r>
      <w:proofErr w:type="spellEnd"/>
      <w:r>
        <w:rPr>
          <w:i/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şi</w:t>
      </w:r>
      <w:proofErr w:type="spellEnd"/>
      <w:r>
        <w:rPr>
          <w:i/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finanţe</w:t>
      </w:r>
      <w:proofErr w:type="spellEnd"/>
      <w:r>
        <w:rPr>
          <w:i/>
          <w:szCs w:val="24"/>
          <w:lang w:val="en-GB"/>
        </w:rPr>
        <w:t>).</w:t>
      </w:r>
    </w:p>
    <w:p w:rsidR="00B65516" w:rsidRDefault="00B65516" w:rsidP="00374E29">
      <w:pPr>
        <w:spacing w:line="360" w:lineRule="auto"/>
        <w:ind w:right="-283"/>
        <w:jc w:val="both"/>
        <w:rPr>
          <w:i/>
          <w:szCs w:val="24"/>
        </w:rPr>
      </w:pPr>
      <w:r w:rsidRPr="00E03116">
        <w:rPr>
          <w:i/>
          <w:szCs w:val="24"/>
        </w:rPr>
        <w:t xml:space="preserve">Raportor: </w:t>
      </w:r>
      <w:proofErr w:type="spellStart"/>
      <w:r>
        <w:rPr>
          <w:i/>
          <w:szCs w:val="24"/>
        </w:rPr>
        <w:t>Colţa</w:t>
      </w:r>
      <w:proofErr w:type="spellEnd"/>
      <w:r>
        <w:rPr>
          <w:i/>
          <w:szCs w:val="24"/>
        </w:rPr>
        <w:t xml:space="preserve"> Silvia, specialist principal</w:t>
      </w:r>
    </w:p>
    <w:p w:rsidR="003D0814" w:rsidRPr="00876A52" w:rsidRDefault="003D0814" w:rsidP="003D081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D0814">
        <w:rPr>
          <w:b/>
          <w:szCs w:val="24"/>
        </w:rPr>
        <w:t xml:space="preserve">12) </w:t>
      </w:r>
      <w:r>
        <w:rPr>
          <w:b/>
          <w:szCs w:val="24"/>
        </w:rPr>
        <w:t xml:space="preserve"> </w:t>
      </w:r>
      <w:r w:rsidRPr="003D0814">
        <w:t xml:space="preserve"> Cu privire la delegarea reprezentantului în consiliul de administraţie al Liceului </w:t>
      </w:r>
      <w:proofErr w:type="spellStart"/>
      <w:r w:rsidRPr="003D0814">
        <w:t>Teoteric</w:t>
      </w:r>
      <w:proofErr w:type="spellEnd"/>
      <w:r w:rsidRPr="003D0814">
        <w:t xml:space="preserve"> </w:t>
      </w:r>
      <w:r>
        <w:t xml:space="preserve">  “</w:t>
      </w:r>
      <w:r w:rsidRPr="003D0814">
        <w:t>Ion Creangă”</w:t>
      </w:r>
      <w:r w:rsidRPr="00876A52">
        <w:t xml:space="preserve"> (</w:t>
      </w:r>
      <w:proofErr w:type="spellStart"/>
      <w:r w:rsidR="00DF20DB">
        <w:rPr>
          <w:i/>
          <w:szCs w:val="24"/>
          <w:lang w:val="en-GB"/>
        </w:rPr>
        <w:t>comisia</w:t>
      </w:r>
      <w:proofErr w:type="spellEnd"/>
      <w:r w:rsidR="00DF20DB">
        <w:rPr>
          <w:i/>
          <w:szCs w:val="24"/>
          <w:lang w:val="en-GB"/>
        </w:rPr>
        <w:t xml:space="preserve"> </w:t>
      </w:r>
      <w:proofErr w:type="spellStart"/>
      <w:r w:rsidR="00DF20DB">
        <w:rPr>
          <w:i/>
          <w:szCs w:val="24"/>
          <w:lang w:val="en-GB"/>
        </w:rPr>
        <w:t>în</w:t>
      </w:r>
      <w:proofErr w:type="spellEnd"/>
      <w:r w:rsidR="00DF20DB">
        <w:rPr>
          <w:i/>
          <w:szCs w:val="24"/>
          <w:lang w:val="en-GB"/>
        </w:rPr>
        <w:t xml:space="preserve"> </w:t>
      </w:r>
      <w:proofErr w:type="spellStart"/>
      <w:r w:rsidR="00DF20DB">
        <w:rPr>
          <w:i/>
          <w:szCs w:val="24"/>
          <w:lang w:val="en-GB"/>
        </w:rPr>
        <w:t>domeniu</w:t>
      </w:r>
      <w:proofErr w:type="spellEnd"/>
      <w:r w:rsidR="00DF20DB">
        <w:rPr>
          <w:i/>
          <w:szCs w:val="24"/>
          <w:lang w:val="en-GB"/>
        </w:rPr>
        <w:t xml:space="preserve"> </w:t>
      </w:r>
      <w:proofErr w:type="spellStart"/>
      <w:r w:rsidR="00DF20DB">
        <w:rPr>
          <w:i/>
          <w:szCs w:val="24"/>
          <w:lang w:val="en-GB"/>
        </w:rPr>
        <w:t>ordine</w:t>
      </w:r>
      <w:proofErr w:type="spellEnd"/>
      <w:r w:rsidR="00DF20DB">
        <w:rPr>
          <w:i/>
          <w:szCs w:val="24"/>
          <w:lang w:val="en-GB"/>
        </w:rPr>
        <w:t xml:space="preserve"> </w:t>
      </w:r>
      <w:proofErr w:type="spellStart"/>
      <w:r w:rsidR="00DF20DB">
        <w:rPr>
          <w:i/>
          <w:szCs w:val="24"/>
          <w:lang w:val="en-GB"/>
        </w:rPr>
        <w:t>publică</w:t>
      </w:r>
      <w:proofErr w:type="spellEnd"/>
      <w:r w:rsidR="00DF20DB">
        <w:rPr>
          <w:i/>
          <w:szCs w:val="24"/>
          <w:lang w:val="en-GB"/>
        </w:rPr>
        <w:t xml:space="preserve">, </w:t>
      </w:r>
      <w:proofErr w:type="spellStart"/>
      <w:r w:rsidR="00DF20DB">
        <w:rPr>
          <w:i/>
          <w:szCs w:val="24"/>
          <w:lang w:val="en-GB"/>
        </w:rPr>
        <w:t>securitate</w:t>
      </w:r>
      <w:proofErr w:type="spellEnd"/>
      <w:r w:rsidR="00DF20DB">
        <w:rPr>
          <w:i/>
          <w:szCs w:val="24"/>
          <w:lang w:val="en-GB"/>
        </w:rPr>
        <w:t xml:space="preserve"> </w:t>
      </w:r>
      <w:proofErr w:type="spellStart"/>
      <w:r w:rsidR="00DF20DB">
        <w:rPr>
          <w:i/>
          <w:szCs w:val="24"/>
          <w:lang w:val="en-GB"/>
        </w:rPr>
        <w:t>şi</w:t>
      </w:r>
      <w:proofErr w:type="spellEnd"/>
      <w:r w:rsidR="00DF20DB">
        <w:rPr>
          <w:i/>
          <w:szCs w:val="24"/>
          <w:lang w:val="en-GB"/>
        </w:rPr>
        <w:t xml:space="preserve"> </w:t>
      </w:r>
      <w:proofErr w:type="spellStart"/>
      <w:r w:rsidR="00DF20DB">
        <w:rPr>
          <w:i/>
          <w:szCs w:val="24"/>
          <w:lang w:val="en-GB"/>
        </w:rPr>
        <w:t>drept</w:t>
      </w:r>
      <w:proofErr w:type="spellEnd"/>
      <w:r w:rsidR="00DF20DB" w:rsidRPr="008F4F3B">
        <w:rPr>
          <w:i/>
          <w:szCs w:val="24"/>
          <w:lang w:val="en-GB"/>
        </w:rPr>
        <w:t>)</w:t>
      </w:r>
      <w:r w:rsidR="00DF20DB" w:rsidRPr="008F4F3B">
        <w:rPr>
          <w:i/>
          <w:szCs w:val="24"/>
        </w:rPr>
        <w:t>;</w:t>
      </w:r>
      <w:r w:rsidRPr="00876A52">
        <w:rPr>
          <w:i/>
          <w:szCs w:val="24"/>
        </w:rPr>
        <w:t>)</w:t>
      </w:r>
      <w:r>
        <w:rPr>
          <w:i/>
          <w:szCs w:val="24"/>
        </w:rPr>
        <w:t>;</w:t>
      </w:r>
    </w:p>
    <w:p w:rsidR="003D0814" w:rsidRPr="00997D24" w:rsidRDefault="003D0814" w:rsidP="003D0814">
      <w:pPr>
        <w:spacing w:line="360" w:lineRule="auto"/>
        <w:ind w:left="426" w:right="-283" w:firstLine="425"/>
        <w:jc w:val="both"/>
        <w:rPr>
          <w:i/>
          <w:szCs w:val="24"/>
        </w:rPr>
      </w:pPr>
      <w:r w:rsidRPr="00876A52">
        <w:rPr>
          <w:i/>
          <w:szCs w:val="24"/>
        </w:rPr>
        <w:t xml:space="preserve">Raportor: </w:t>
      </w:r>
      <w:proofErr w:type="spellStart"/>
      <w:r w:rsidR="00DF20DB">
        <w:rPr>
          <w:i/>
          <w:szCs w:val="24"/>
        </w:rPr>
        <w:t>Furdui</w:t>
      </w:r>
      <w:proofErr w:type="spellEnd"/>
      <w:r w:rsidR="00DF20DB">
        <w:rPr>
          <w:i/>
          <w:szCs w:val="24"/>
        </w:rPr>
        <w:t xml:space="preserve"> Angela, secretar interimar al CO</w:t>
      </w:r>
    </w:p>
    <w:p w:rsidR="003D0814" w:rsidRPr="003D0814" w:rsidRDefault="003D0814" w:rsidP="003D0814">
      <w:pPr>
        <w:spacing w:line="276" w:lineRule="auto"/>
        <w:rPr>
          <w:b/>
        </w:rPr>
      </w:pPr>
    </w:p>
    <w:p w:rsidR="00051C71" w:rsidRPr="003034B6" w:rsidRDefault="00043559" w:rsidP="00374E29">
      <w:pPr>
        <w:pStyle w:val="a3"/>
        <w:numPr>
          <w:ilvl w:val="0"/>
          <w:numId w:val="3"/>
        </w:numPr>
        <w:tabs>
          <w:tab w:val="num" w:pos="851"/>
        </w:tabs>
        <w:ind w:left="426" w:right="-283" w:firstLine="425"/>
        <w:rPr>
          <w:sz w:val="24"/>
          <w:szCs w:val="24"/>
        </w:rPr>
      </w:pPr>
      <w:r w:rsidRPr="003034B6">
        <w:rPr>
          <w:sz w:val="24"/>
          <w:szCs w:val="24"/>
        </w:rPr>
        <w:t>Se pune în sarcin</w:t>
      </w:r>
      <w:r w:rsidR="00614FC8" w:rsidRPr="003034B6">
        <w:rPr>
          <w:sz w:val="24"/>
          <w:szCs w:val="24"/>
        </w:rPr>
        <w:t>ă</w:t>
      </w:r>
      <w:r w:rsidRPr="003034B6">
        <w:rPr>
          <w:sz w:val="24"/>
          <w:szCs w:val="24"/>
        </w:rPr>
        <w:t xml:space="preserve"> secretar</w:t>
      </w:r>
      <w:r w:rsidR="00614FC8" w:rsidRPr="003034B6">
        <w:rPr>
          <w:sz w:val="24"/>
          <w:szCs w:val="24"/>
        </w:rPr>
        <w:t xml:space="preserve">ului </w:t>
      </w:r>
      <w:r w:rsidR="009814E0" w:rsidRPr="003034B6">
        <w:rPr>
          <w:sz w:val="24"/>
          <w:szCs w:val="24"/>
        </w:rPr>
        <w:t xml:space="preserve">interimar al </w:t>
      </w:r>
      <w:r w:rsidR="00614FC8" w:rsidRPr="003034B6">
        <w:rPr>
          <w:sz w:val="24"/>
          <w:szCs w:val="24"/>
        </w:rPr>
        <w:t>Consiliului orăşenesc</w:t>
      </w:r>
      <w:r w:rsidRPr="003034B6">
        <w:rPr>
          <w:sz w:val="24"/>
          <w:szCs w:val="24"/>
        </w:rPr>
        <w:t xml:space="preserve"> de adus la cunoştinţ</w:t>
      </w:r>
      <w:r w:rsidR="00614FC8" w:rsidRPr="003034B6">
        <w:rPr>
          <w:sz w:val="24"/>
          <w:szCs w:val="24"/>
        </w:rPr>
        <w:t>ă</w:t>
      </w:r>
      <w:r w:rsidRPr="003034B6">
        <w:rPr>
          <w:sz w:val="24"/>
          <w:szCs w:val="24"/>
        </w:rPr>
        <w:t xml:space="preserve"> consilierilor prin înştiinţări p</w:t>
      </w:r>
      <w:r w:rsidR="004D52EA" w:rsidRPr="003034B6">
        <w:rPr>
          <w:sz w:val="24"/>
          <w:szCs w:val="24"/>
        </w:rPr>
        <w:t>rezenta dispoziţie.</w:t>
      </w:r>
    </w:p>
    <w:p w:rsidR="00051C71" w:rsidRPr="003034B6" w:rsidRDefault="00051C71" w:rsidP="00745718">
      <w:pPr>
        <w:pStyle w:val="a3"/>
        <w:ind w:left="426" w:right="-283" w:firstLine="425"/>
        <w:rPr>
          <w:b/>
          <w:sz w:val="24"/>
          <w:szCs w:val="24"/>
        </w:rPr>
      </w:pPr>
    </w:p>
    <w:p w:rsidR="00371D92" w:rsidRPr="003034B6" w:rsidRDefault="00051C71" w:rsidP="007A215C">
      <w:pPr>
        <w:pStyle w:val="a3"/>
        <w:ind w:left="284" w:firstLine="283"/>
        <w:rPr>
          <w:sz w:val="24"/>
          <w:szCs w:val="24"/>
        </w:rPr>
      </w:pPr>
      <w:r w:rsidRPr="003034B6">
        <w:rPr>
          <w:b/>
          <w:sz w:val="24"/>
          <w:szCs w:val="24"/>
        </w:rPr>
        <w:t>Primar</w:t>
      </w:r>
      <w:r w:rsidRPr="003034B6">
        <w:rPr>
          <w:b/>
          <w:noProof/>
          <w:sz w:val="24"/>
          <w:szCs w:val="24"/>
          <w:lang w:eastAsia="ro-RO"/>
        </w:rPr>
        <w:t xml:space="preserve"> de Floreşti    </w:t>
      </w:r>
      <w:r w:rsidR="00AF7F74" w:rsidRPr="003034B6">
        <w:rPr>
          <w:b/>
          <w:sz w:val="24"/>
          <w:szCs w:val="24"/>
        </w:rPr>
        <w:t xml:space="preserve">                     </w:t>
      </w:r>
      <w:r w:rsidR="004D52EA" w:rsidRPr="003034B6">
        <w:rPr>
          <w:b/>
          <w:sz w:val="24"/>
          <w:szCs w:val="24"/>
        </w:rPr>
        <w:tab/>
      </w:r>
      <w:r w:rsidR="004C7F74" w:rsidRPr="003034B6">
        <w:rPr>
          <w:b/>
          <w:sz w:val="24"/>
          <w:szCs w:val="24"/>
        </w:rPr>
        <w:t xml:space="preserve">                               </w:t>
      </w:r>
      <w:proofErr w:type="spellStart"/>
      <w:r w:rsidR="004C7F74" w:rsidRPr="003034B6">
        <w:rPr>
          <w:b/>
          <w:sz w:val="24"/>
          <w:szCs w:val="24"/>
        </w:rPr>
        <w:t>Gangan</w:t>
      </w:r>
      <w:proofErr w:type="spellEnd"/>
      <w:r w:rsidR="004C7F74" w:rsidRPr="003034B6">
        <w:rPr>
          <w:b/>
          <w:sz w:val="24"/>
          <w:szCs w:val="24"/>
        </w:rPr>
        <w:t xml:space="preserve"> Iurie</w:t>
      </w:r>
    </w:p>
    <w:sectPr w:rsidR="00371D92" w:rsidRPr="003034B6" w:rsidSect="008B6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39" w:rsidRDefault="00780439" w:rsidP="00C4305C">
      <w:r>
        <w:separator/>
      </w:r>
    </w:p>
  </w:endnote>
  <w:endnote w:type="continuationSeparator" w:id="0">
    <w:p w:rsidR="00780439" w:rsidRDefault="00780439" w:rsidP="00C4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52" w:rsidRDefault="00425952" w:rsidP="00C4305C">
    <w:pPr>
      <w:pStyle w:val="a3"/>
      <w:spacing w:line="240" w:lineRule="auto"/>
      <w:rPr>
        <w:i/>
        <w:sz w:val="20"/>
      </w:rPr>
    </w:pPr>
  </w:p>
  <w:p w:rsidR="00425952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 xml:space="preserve">Executor: </w:t>
    </w:r>
    <w:proofErr w:type="spellStart"/>
    <w:r w:rsidR="00D37C60">
      <w:rPr>
        <w:i/>
        <w:sz w:val="20"/>
      </w:rPr>
      <w:t>Furdui</w:t>
    </w:r>
    <w:proofErr w:type="spellEnd"/>
    <w:r w:rsidR="00D37C60">
      <w:rPr>
        <w:i/>
        <w:sz w:val="20"/>
      </w:rPr>
      <w:t xml:space="preserve"> Angela</w:t>
    </w:r>
    <w:r w:rsidR="00D8695F">
      <w:rPr>
        <w:i/>
        <w:sz w:val="20"/>
      </w:rPr>
      <w:t xml:space="preserve"> </w:t>
    </w:r>
  </w:p>
  <w:p w:rsidR="00C4305C" w:rsidRPr="00C4305C" w:rsidRDefault="00C4305C" w:rsidP="00C4305C">
    <w:pPr>
      <w:pStyle w:val="a3"/>
      <w:spacing w:line="240" w:lineRule="auto"/>
      <w:rPr>
        <w:i/>
        <w:sz w:val="20"/>
      </w:rPr>
    </w:pPr>
    <w:r>
      <w:rPr>
        <w:i/>
        <w:sz w:val="20"/>
      </w:rPr>
      <w:t xml:space="preserve">Secretar </w:t>
    </w:r>
    <w:r w:rsidR="00D37C60">
      <w:rPr>
        <w:i/>
        <w:sz w:val="20"/>
      </w:rPr>
      <w:t xml:space="preserve">interimar </w:t>
    </w:r>
    <w:r>
      <w:rPr>
        <w:i/>
        <w:sz w:val="20"/>
      </w:rPr>
      <w:t>al Consiliului orăşenesc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39" w:rsidRDefault="00780439" w:rsidP="00C4305C">
      <w:r>
        <w:separator/>
      </w:r>
    </w:p>
  </w:footnote>
  <w:footnote w:type="continuationSeparator" w:id="0">
    <w:p w:rsidR="00780439" w:rsidRDefault="00780439" w:rsidP="00C43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60" w:rsidRDefault="00D37C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B90"/>
    <w:multiLevelType w:val="hybridMultilevel"/>
    <w:tmpl w:val="3A04061E"/>
    <w:lvl w:ilvl="0" w:tplc="C86C5B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3BD0F3C"/>
    <w:multiLevelType w:val="hybridMultilevel"/>
    <w:tmpl w:val="2EBC6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A21"/>
    <w:multiLevelType w:val="multilevel"/>
    <w:tmpl w:val="041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9F17F67"/>
    <w:multiLevelType w:val="hybridMultilevel"/>
    <w:tmpl w:val="5448A1DA"/>
    <w:lvl w:ilvl="0" w:tplc="A55A129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646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010C2"/>
    <w:multiLevelType w:val="hybridMultilevel"/>
    <w:tmpl w:val="766A5AE0"/>
    <w:lvl w:ilvl="0" w:tplc="18F612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F4108DA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9FA182B"/>
    <w:multiLevelType w:val="hybridMultilevel"/>
    <w:tmpl w:val="693A2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B4B95"/>
    <w:multiLevelType w:val="multilevel"/>
    <w:tmpl w:val="041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2EA"/>
    <w:rsid w:val="00003C65"/>
    <w:rsid w:val="00010137"/>
    <w:rsid w:val="000201B4"/>
    <w:rsid w:val="0002049E"/>
    <w:rsid w:val="00032C54"/>
    <w:rsid w:val="00036FD2"/>
    <w:rsid w:val="000409BC"/>
    <w:rsid w:val="00041F06"/>
    <w:rsid w:val="00043559"/>
    <w:rsid w:val="00044A05"/>
    <w:rsid w:val="00051C71"/>
    <w:rsid w:val="00053A58"/>
    <w:rsid w:val="000549A6"/>
    <w:rsid w:val="00065D3E"/>
    <w:rsid w:val="0007737A"/>
    <w:rsid w:val="00077A1A"/>
    <w:rsid w:val="0008434A"/>
    <w:rsid w:val="0008772B"/>
    <w:rsid w:val="00091E98"/>
    <w:rsid w:val="000953C0"/>
    <w:rsid w:val="000A02BD"/>
    <w:rsid w:val="000A5CAC"/>
    <w:rsid w:val="000B4E71"/>
    <w:rsid w:val="000C32B5"/>
    <w:rsid w:val="000E1AA0"/>
    <w:rsid w:val="000E2849"/>
    <w:rsid w:val="000F2D9D"/>
    <w:rsid w:val="000F328F"/>
    <w:rsid w:val="0011622F"/>
    <w:rsid w:val="001218E3"/>
    <w:rsid w:val="00121AF3"/>
    <w:rsid w:val="00145752"/>
    <w:rsid w:val="00163344"/>
    <w:rsid w:val="00185907"/>
    <w:rsid w:val="00186CEA"/>
    <w:rsid w:val="00190ECE"/>
    <w:rsid w:val="001947E8"/>
    <w:rsid w:val="001A454C"/>
    <w:rsid w:val="001B54FA"/>
    <w:rsid w:val="001C6B2C"/>
    <w:rsid w:val="001C77FA"/>
    <w:rsid w:val="001D22F3"/>
    <w:rsid w:val="001E604F"/>
    <w:rsid w:val="001F1235"/>
    <w:rsid w:val="002035B1"/>
    <w:rsid w:val="00204458"/>
    <w:rsid w:val="002109B4"/>
    <w:rsid w:val="00215775"/>
    <w:rsid w:val="002226F0"/>
    <w:rsid w:val="00227E4C"/>
    <w:rsid w:val="0023176B"/>
    <w:rsid w:val="002358BA"/>
    <w:rsid w:val="00237BF1"/>
    <w:rsid w:val="00251BE3"/>
    <w:rsid w:val="00254D5B"/>
    <w:rsid w:val="00255EDE"/>
    <w:rsid w:val="002574AC"/>
    <w:rsid w:val="002654FC"/>
    <w:rsid w:val="00265DF9"/>
    <w:rsid w:val="00272E36"/>
    <w:rsid w:val="0027733F"/>
    <w:rsid w:val="00281160"/>
    <w:rsid w:val="00283DFD"/>
    <w:rsid w:val="002A0495"/>
    <w:rsid w:val="002B191B"/>
    <w:rsid w:val="002D17C2"/>
    <w:rsid w:val="002D2494"/>
    <w:rsid w:val="002E54A4"/>
    <w:rsid w:val="002E6454"/>
    <w:rsid w:val="002E7DD1"/>
    <w:rsid w:val="002F6A8A"/>
    <w:rsid w:val="00301274"/>
    <w:rsid w:val="00302B79"/>
    <w:rsid w:val="003034B6"/>
    <w:rsid w:val="00303789"/>
    <w:rsid w:val="00315441"/>
    <w:rsid w:val="00320B63"/>
    <w:rsid w:val="003243F0"/>
    <w:rsid w:val="00326A18"/>
    <w:rsid w:val="00345E6D"/>
    <w:rsid w:val="00371D92"/>
    <w:rsid w:val="00374E29"/>
    <w:rsid w:val="00380B93"/>
    <w:rsid w:val="0038153D"/>
    <w:rsid w:val="00382418"/>
    <w:rsid w:val="00385A25"/>
    <w:rsid w:val="00397EBD"/>
    <w:rsid w:val="003A1092"/>
    <w:rsid w:val="003A3FA5"/>
    <w:rsid w:val="003B1612"/>
    <w:rsid w:val="003B20F1"/>
    <w:rsid w:val="003C75ED"/>
    <w:rsid w:val="003C7B8A"/>
    <w:rsid w:val="003D03AF"/>
    <w:rsid w:val="003D0814"/>
    <w:rsid w:val="003D2BF6"/>
    <w:rsid w:val="003E5C4E"/>
    <w:rsid w:val="003E7621"/>
    <w:rsid w:val="00407E5A"/>
    <w:rsid w:val="0041275C"/>
    <w:rsid w:val="004164EA"/>
    <w:rsid w:val="004212CD"/>
    <w:rsid w:val="00425952"/>
    <w:rsid w:val="00435684"/>
    <w:rsid w:val="0044012E"/>
    <w:rsid w:val="004423C6"/>
    <w:rsid w:val="00463AA0"/>
    <w:rsid w:val="00464318"/>
    <w:rsid w:val="00471EC2"/>
    <w:rsid w:val="00474B73"/>
    <w:rsid w:val="00477F3D"/>
    <w:rsid w:val="00483EE8"/>
    <w:rsid w:val="00491B9E"/>
    <w:rsid w:val="00491D0B"/>
    <w:rsid w:val="004A2C4C"/>
    <w:rsid w:val="004A31BB"/>
    <w:rsid w:val="004B7246"/>
    <w:rsid w:val="004C7D60"/>
    <w:rsid w:val="004C7F74"/>
    <w:rsid w:val="004D133B"/>
    <w:rsid w:val="004D52EA"/>
    <w:rsid w:val="004D56DB"/>
    <w:rsid w:val="004E3988"/>
    <w:rsid w:val="00502FE7"/>
    <w:rsid w:val="00505BB0"/>
    <w:rsid w:val="00506C9F"/>
    <w:rsid w:val="005113D6"/>
    <w:rsid w:val="00524725"/>
    <w:rsid w:val="0052677A"/>
    <w:rsid w:val="00530FF3"/>
    <w:rsid w:val="00533392"/>
    <w:rsid w:val="00533811"/>
    <w:rsid w:val="00540251"/>
    <w:rsid w:val="00551961"/>
    <w:rsid w:val="005576FB"/>
    <w:rsid w:val="00572286"/>
    <w:rsid w:val="00577A0F"/>
    <w:rsid w:val="00586A8E"/>
    <w:rsid w:val="00587138"/>
    <w:rsid w:val="005A66FA"/>
    <w:rsid w:val="005B0D57"/>
    <w:rsid w:val="005B40CE"/>
    <w:rsid w:val="005B77BB"/>
    <w:rsid w:val="005C2325"/>
    <w:rsid w:val="005C5935"/>
    <w:rsid w:val="005D337A"/>
    <w:rsid w:val="005F5793"/>
    <w:rsid w:val="00602AB5"/>
    <w:rsid w:val="006075B8"/>
    <w:rsid w:val="006102C5"/>
    <w:rsid w:val="00614FC8"/>
    <w:rsid w:val="00617100"/>
    <w:rsid w:val="0062661F"/>
    <w:rsid w:val="00631999"/>
    <w:rsid w:val="00632084"/>
    <w:rsid w:val="006442A9"/>
    <w:rsid w:val="006477FD"/>
    <w:rsid w:val="0065691F"/>
    <w:rsid w:val="006714BA"/>
    <w:rsid w:val="00673B6B"/>
    <w:rsid w:val="00673B81"/>
    <w:rsid w:val="006823B1"/>
    <w:rsid w:val="006A50F7"/>
    <w:rsid w:val="006C100A"/>
    <w:rsid w:val="006D74AB"/>
    <w:rsid w:val="006E6D41"/>
    <w:rsid w:val="00702766"/>
    <w:rsid w:val="00704490"/>
    <w:rsid w:val="00706739"/>
    <w:rsid w:val="00707C08"/>
    <w:rsid w:val="00726983"/>
    <w:rsid w:val="007400E4"/>
    <w:rsid w:val="00741EC0"/>
    <w:rsid w:val="00745718"/>
    <w:rsid w:val="00747909"/>
    <w:rsid w:val="00751866"/>
    <w:rsid w:val="00756957"/>
    <w:rsid w:val="00763AA5"/>
    <w:rsid w:val="00771CA5"/>
    <w:rsid w:val="00780439"/>
    <w:rsid w:val="00791988"/>
    <w:rsid w:val="007A215C"/>
    <w:rsid w:val="007B3B21"/>
    <w:rsid w:val="007C1DB5"/>
    <w:rsid w:val="007C7702"/>
    <w:rsid w:val="007D25AB"/>
    <w:rsid w:val="007D293B"/>
    <w:rsid w:val="007E3FD5"/>
    <w:rsid w:val="007E49C6"/>
    <w:rsid w:val="007F1513"/>
    <w:rsid w:val="00805931"/>
    <w:rsid w:val="00811E0F"/>
    <w:rsid w:val="008238F4"/>
    <w:rsid w:val="008246B0"/>
    <w:rsid w:val="00836FB3"/>
    <w:rsid w:val="008527A7"/>
    <w:rsid w:val="008531CC"/>
    <w:rsid w:val="00863210"/>
    <w:rsid w:val="00866FCF"/>
    <w:rsid w:val="0087018C"/>
    <w:rsid w:val="00876A52"/>
    <w:rsid w:val="0088455E"/>
    <w:rsid w:val="00897573"/>
    <w:rsid w:val="008A1741"/>
    <w:rsid w:val="008A2671"/>
    <w:rsid w:val="008A3111"/>
    <w:rsid w:val="008A4DA9"/>
    <w:rsid w:val="008B267B"/>
    <w:rsid w:val="008B532D"/>
    <w:rsid w:val="008B65E5"/>
    <w:rsid w:val="008C03A3"/>
    <w:rsid w:val="008C6B4B"/>
    <w:rsid w:val="008D2C98"/>
    <w:rsid w:val="008E4770"/>
    <w:rsid w:val="008E785A"/>
    <w:rsid w:val="008F07AD"/>
    <w:rsid w:val="008F49BA"/>
    <w:rsid w:val="008F4F3B"/>
    <w:rsid w:val="00900955"/>
    <w:rsid w:val="009065E3"/>
    <w:rsid w:val="00911B0D"/>
    <w:rsid w:val="00914B78"/>
    <w:rsid w:val="00927465"/>
    <w:rsid w:val="00934EE3"/>
    <w:rsid w:val="00941F11"/>
    <w:rsid w:val="00943758"/>
    <w:rsid w:val="00944377"/>
    <w:rsid w:val="00944989"/>
    <w:rsid w:val="00946CC1"/>
    <w:rsid w:val="00951C4C"/>
    <w:rsid w:val="009539FD"/>
    <w:rsid w:val="009569E9"/>
    <w:rsid w:val="009630BC"/>
    <w:rsid w:val="009672E1"/>
    <w:rsid w:val="009814E0"/>
    <w:rsid w:val="0098536D"/>
    <w:rsid w:val="00986177"/>
    <w:rsid w:val="00997D24"/>
    <w:rsid w:val="009A65B8"/>
    <w:rsid w:val="009B6FDE"/>
    <w:rsid w:val="009C506C"/>
    <w:rsid w:val="009D4525"/>
    <w:rsid w:val="009D6404"/>
    <w:rsid w:val="009E2D41"/>
    <w:rsid w:val="009E798A"/>
    <w:rsid w:val="009F680F"/>
    <w:rsid w:val="00A0248C"/>
    <w:rsid w:val="00A11B98"/>
    <w:rsid w:val="00A1625E"/>
    <w:rsid w:val="00A24E63"/>
    <w:rsid w:val="00A306DC"/>
    <w:rsid w:val="00A472C8"/>
    <w:rsid w:val="00A7047E"/>
    <w:rsid w:val="00A81678"/>
    <w:rsid w:val="00A87D16"/>
    <w:rsid w:val="00A946CF"/>
    <w:rsid w:val="00A9540C"/>
    <w:rsid w:val="00AA4D03"/>
    <w:rsid w:val="00AA5953"/>
    <w:rsid w:val="00AD44C8"/>
    <w:rsid w:val="00AF1F59"/>
    <w:rsid w:val="00AF6649"/>
    <w:rsid w:val="00AF71CC"/>
    <w:rsid w:val="00AF7F74"/>
    <w:rsid w:val="00B00574"/>
    <w:rsid w:val="00B04947"/>
    <w:rsid w:val="00B108CE"/>
    <w:rsid w:val="00B11BD8"/>
    <w:rsid w:val="00B211D3"/>
    <w:rsid w:val="00B31B73"/>
    <w:rsid w:val="00B47988"/>
    <w:rsid w:val="00B55196"/>
    <w:rsid w:val="00B56F4F"/>
    <w:rsid w:val="00B64526"/>
    <w:rsid w:val="00B65516"/>
    <w:rsid w:val="00B72A22"/>
    <w:rsid w:val="00B927F5"/>
    <w:rsid w:val="00B95699"/>
    <w:rsid w:val="00B975A7"/>
    <w:rsid w:val="00BB7574"/>
    <w:rsid w:val="00BC46CB"/>
    <w:rsid w:val="00BC4A27"/>
    <w:rsid w:val="00BD6245"/>
    <w:rsid w:val="00BD776E"/>
    <w:rsid w:val="00BE29E8"/>
    <w:rsid w:val="00C07C82"/>
    <w:rsid w:val="00C1227A"/>
    <w:rsid w:val="00C134A0"/>
    <w:rsid w:val="00C143E4"/>
    <w:rsid w:val="00C232EB"/>
    <w:rsid w:val="00C4305C"/>
    <w:rsid w:val="00C70A23"/>
    <w:rsid w:val="00C76A41"/>
    <w:rsid w:val="00C94C85"/>
    <w:rsid w:val="00CA5BE7"/>
    <w:rsid w:val="00CB1644"/>
    <w:rsid w:val="00CC2023"/>
    <w:rsid w:val="00CE3C3C"/>
    <w:rsid w:val="00CE6549"/>
    <w:rsid w:val="00CF3699"/>
    <w:rsid w:val="00D0175B"/>
    <w:rsid w:val="00D017C4"/>
    <w:rsid w:val="00D04D35"/>
    <w:rsid w:val="00D14009"/>
    <w:rsid w:val="00D26CAB"/>
    <w:rsid w:val="00D304D2"/>
    <w:rsid w:val="00D37C59"/>
    <w:rsid w:val="00D37C60"/>
    <w:rsid w:val="00D40003"/>
    <w:rsid w:val="00D52F1C"/>
    <w:rsid w:val="00D614D7"/>
    <w:rsid w:val="00D67873"/>
    <w:rsid w:val="00D71207"/>
    <w:rsid w:val="00D7179E"/>
    <w:rsid w:val="00D739F0"/>
    <w:rsid w:val="00D751EA"/>
    <w:rsid w:val="00D82C72"/>
    <w:rsid w:val="00D8695F"/>
    <w:rsid w:val="00D870D6"/>
    <w:rsid w:val="00D92FB4"/>
    <w:rsid w:val="00D94C12"/>
    <w:rsid w:val="00DA042C"/>
    <w:rsid w:val="00DA062C"/>
    <w:rsid w:val="00DA3818"/>
    <w:rsid w:val="00DB27E2"/>
    <w:rsid w:val="00DB6C86"/>
    <w:rsid w:val="00DD531C"/>
    <w:rsid w:val="00DE0467"/>
    <w:rsid w:val="00DE5F15"/>
    <w:rsid w:val="00DF20DB"/>
    <w:rsid w:val="00DF323B"/>
    <w:rsid w:val="00DF4E1F"/>
    <w:rsid w:val="00E03116"/>
    <w:rsid w:val="00E26186"/>
    <w:rsid w:val="00E45643"/>
    <w:rsid w:val="00E46904"/>
    <w:rsid w:val="00E55A73"/>
    <w:rsid w:val="00E55FF0"/>
    <w:rsid w:val="00E578F7"/>
    <w:rsid w:val="00E8084E"/>
    <w:rsid w:val="00E849EC"/>
    <w:rsid w:val="00EA3D12"/>
    <w:rsid w:val="00EA795D"/>
    <w:rsid w:val="00EB1724"/>
    <w:rsid w:val="00EC3DE4"/>
    <w:rsid w:val="00EC717D"/>
    <w:rsid w:val="00ED077C"/>
    <w:rsid w:val="00EF419A"/>
    <w:rsid w:val="00F067BB"/>
    <w:rsid w:val="00F074FE"/>
    <w:rsid w:val="00F07CDF"/>
    <w:rsid w:val="00F115D3"/>
    <w:rsid w:val="00F32C49"/>
    <w:rsid w:val="00F46218"/>
    <w:rsid w:val="00F53E48"/>
    <w:rsid w:val="00F619F4"/>
    <w:rsid w:val="00F70454"/>
    <w:rsid w:val="00F73157"/>
    <w:rsid w:val="00F756FA"/>
    <w:rsid w:val="00F76CB2"/>
    <w:rsid w:val="00F77FAD"/>
    <w:rsid w:val="00F82808"/>
    <w:rsid w:val="00F83B8B"/>
    <w:rsid w:val="00F8433B"/>
    <w:rsid w:val="00F85034"/>
    <w:rsid w:val="00F94011"/>
    <w:rsid w:val="00F94B66"/>
    <w:rsid w:val="00FB5AC4"/>
    <w:rsid w:val="00FC4C4E"/>
    <w:rsid w:val="00FD594B"/>
    <w:rsid w:val="00FF2124"/>
    <w:rsid w:val="00FF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A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D52EA"/>
    <w:pPr>
      <w:keepNext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4423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477F3D"/>
    <w:pPr>
      <w:numPr>
        <w:numId w:val="1"/>
      </w:numPr>
    </w:pPr>
  </w:style>
  <w:style w:type="numbering" w:customStyle="1" w:styleId="1">
    <w:name w:val="Стиль1"/>
    <w:uiPriority w:val="99"/>
    <w:rsid w:val="006C100A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rsid w:val="004D52E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4D52E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5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D52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52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17100"/>
    <w:pPr>
      <w:spacing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17100"/>
    <w:rPr>
      <w:b/>
      <w:bCs/>
    </w:rPr>
  </w:style>
  <w:style w:type="character" w:customStyle="1" w:styleId="30">
    <w:name w:val="Заголовок 3 Знак"/>
    <w:basedOn w:val="a0"/>
    <w:link w:val="3"/>
    <w:rsid w:val="004423C6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43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3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2A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2AB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602AB5"/>
    <w:rPr>
      <w:color w:val="808080"/>
    </w:rPr>
  </w:style>
  <w:style w:type="paragraph" w:styleId="af0">
    <w:name w:val="List Paragraph"/>
    <w:basedOn w:val="a"/>
    <w:uiPriority w:val="34"/>
    <w:qFormat/>
    <w:rsid w:val="00F53E48"/>
    <w:pPr>
      <w:ind w:left="720"/>
      <w:contextualSpacing/>
    </w:pPr>
  </w:style>
  <w:style w:type="character" w:customStyle="1" w:styleId="20">
    <w:name w:val="Сноска (2)"/>
    <w:basedOn w:val="a0"/>
    <w:rsid w:val="00572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af1">
    <w:name w:val="Normal (Web)"/>
    <w:basedOn w:val="a"/>
    <w:uiPriority w:val="99"/>
    <w:unhideWhenUsed/>
    <w:rsid w:val="00003C65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2</Pages>
  <Words>516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119</cp:revision>
  <cp:lastPrinted>2020-10-06T07:50:00Z</cp:lastPrinted>
  <dcterms:created xsi:type="dcterms:W3CDTF">2017-12-04T12:30:00Z</dcterms:created>
  <dcterms:modified xsi:type="dcterms:W3CDTF">2020-10-06T07:54:00Z</dcterms:modified>
</cp:coreProperties>
</file>