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0A" w:rsidRPr="008A34D3" w:rsidRDefault="00425A0A" w:rsidP="004D58A4">
      <w:pPr>
        <w:jc w:val="center"/>
        <w:rPr>
          <w:b/>
          <w:sz w:val="22"/>
          <w:szCs w:val="22"/>
          <w:lang w:val="ro-RO"/>
        </w:rPr>
      </w:pPr>
      <w:r w:rsidRPr="008A34D3">
        <w:rPr>
          <w:b/>
          <w:sz w:val="22"/>
          <w:szCs w:val="22"/>
          <w:lang w:val="ro-RO"/>
        </w:rPr>
        <w:t xml:space="preserve">RAPORTUL DESPRE EXECUTAREA BUGETELUI </w:t>
      </w:r>
    </w:p>
    <w:p w:rsidR="00425A0A" w:rsidRPr="008A34D3" w:rsidRDefault="00425A0A" w:rsidP="004D58A4">
      <w:pPr>
        <w:jc w:val="center"/>
        <w:rPr>
          <w:b/>
          <w:sz w:val="22"/>
          <w:szCs w:val="22"/>
          <w:lang w:val="it-IT"/>
        </w:rPr>
      </w:pPr>
      <w:r w:rsidRPr="008A34D3">
        <w:rPr>
          <w:b/>
          <w:sz w:val="22"/>
          <w:szCs w:val="22"/>
          <w:lang w:val="ro-RO"/>
        </w:rPr>
        <w:t xml:space="preserve"> UNITĂŢII ADMINISTRATIV-TERITORIALE PENTRU </w:t>
      </w:r>
      <w:r w:rsidRPr="008A34D3">
        <w:rPr>
          <w:b/>
          <w:sz w:val="22"/>
          <w:szCs w:val="22"/>
          <w:lang w:val="it-IT"/>
        </w:rPr>
        <w:t>ANUL</w:t>
      </w:r>
      <w:r w:rsidRPr="008A34D3">
        <w:rPr>
          <w:b/>
          <w:sz w:val="22"/>
          <w:szCs w:val="22"/>
          <w:lang w:val="ro-RO"/>
        </w:rPr>
        <w:t xml:space="preserve"> </w:t>
      </w:r>
      <w:r w:rsidR="00336760">
        <w:rPr>
          <w:b/>
          <w:sz w:val="22"/>
          <w:szCs w:val="22"/>
          <w:lang w:val="ro-RO"/>
        </w:rPr>
        <w:t>2017</w:t>
      </w:r>
    </w:p>
    <w:p w:rsidR="00425A0A" w:rsidRPr="008A34D3" w:rsidRDefault="00336760" w:rsidP="004D58A4">
      <w:pPr>
        <w:jc w:val="center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PRIMĂRIA ORAŞULUI F</w:t>
      </w:r>
      <w:r w:rsidR="00906DED" w:rsidRPr="008A34D3">
        <w:rPr>
          <w:b/>
          <w:sz w:val="22"/>
          <w:szCs w:val="22"/>
          <w:lang w:val="ro-RO"/>
        </w:rPr>
        <w:t>LOREŞTI</w:t>
      </w:r>
    </w:p>
    <w:p w:rsidR="00425A0A" w:rsidRPr="008A34D3" w:rsidRDefault="00425A0A" w:rsidP="004D58A4">
      <w:pPr>
        <w:rPr>
          <w:b/>
          <w:sz w:val="22"/>
          <w:szCs w:val="22"/>
          <w:lang w:val="en-GB"/>
        </w:rPr>
      </w:pPr>
      <w:r w:rsidRPr="008A34D3">
        <w:rPr>
          <w:b/>
          <w:sz w:val="22"/>
          <w:szCs w:val="22"/>
          <w:lang w:val="en-GB"/>
        </w:rPr>
        <w:tab/>
      </w:r>
      <w:r w:rsidR="00296443" w:rsidRPr="008A34D3">
        <w:rPr>
          <w:b/>
          <w:sz w:val="22"/>
          <w:szCs w:val="22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5A0A" w:rsidRPr="008A34D3" w:rsidRDefault="003904F2" w:rsidP="004D58A4">
      <w:pPr>
        <w:pStyle w:val="a3"/>
        <w:numPr>
          <w:ilvl w:val="0"/>
          <w:numId w:val="1"/>
        </w:numPr>
        <w:rPr>
          <w:b/>
          <w:sz w:val="22"/>
          <w:szCs w:val="22"/>
          <w:lang w:val="ro-RO"/>
        </w:rPr>
      </w:pPr>
      <w:r w:rsidRPr="008A34D3">
        <w:rPr>
          <w:b/>
          <w:sz w:val="22"/>
          <w:szCs w:val="22"/>
          <w:lang w:val="ro-RO"/>
        </w:rPr>
        <w:t>RAPORTUL DESPRE EXECUTAREA BUGETULUI</w:t>
      </w:r>
    </w:p>
    <w:p w:rsidR="003904F2" w:rsidRPr="008A34D3" w:rsidRDefault="003904F2" w:rsidP="004D58A4">
      <w:pPr>
        <w:pStyle w:val="a3"/>
        <w:ind w:left="1080"/>
        <w:rPr>
          <w:b/>
          <w:sz w:val="22"/>
          <w:szCs w:val="22"/>
          <w:lang w:val="ro-RO"/>
        </w:rPr>
      </w:pPr>
    </w:p>
    <w:p w:rsidR="009603BC" w:rsidRDefault="003904F2" w:rsidP="004D58A4">
      <w:pPr>
        <w:jc w:val="both"/>
        <w:rPr>
          <w:rFonts w:eastAsiaTheme="minorHAnsi"/>
          <w:sz w:val="22"/>
          <w:szCs w:val="22"/>
          <w:lang w:val="en-US" w:eastAsia="en-US"/>
        </w:rPr>
      </w:pPr>
      <w:r w:rsidRPr="008A34D3">
        <w:rPr>
          <w:b/>
          <w:i/>
          <w:sz w:val="22"/>
          <w:szCs w:val="22"/>
          <w:lang w:val="ro-RO"/>
        </w:rPr>
        <w:t xml:space="preserve"> </w:t>
      </w:r>
      <w:r w:rsidR="006903EA">
        <w:rPr>
          <w:sz w:val="22"/>
          <w:szCs w:val="22"/>
          <w:lang w:val="ro-RO"/>
        </w:rPr>
        <w:t xml:space="preserve">       </w:t>
      </w:r>
      <w:proofErr w:type="spellStart"/>
      <w:r w:rsidR="00336760">
        <w:rPr>
          <w:sz w:val="22"/>
          <w:szCs w:val="22"/>
          <w:lang w:val="ro-RO"/>
        </w:rPr>
        <w:t>Pentu</w:t>
      </w:r>
      <w:proofErr w:type="spellEnd"/>
      <w:r w:rsidR="00336760">
        <w:rPr>
          <w:sz w:val="22"/>
          <w:szCs w:val="22"/>
          <w:lang w:val="ro-RO"/>
        </w:rPr>
        <w:t xml:space="preserve"> anul 2017</w:t>
      </w:r>
      <w:r w:rsidR="009F0FC2" w:rsidRPr="008A34D3">
        <w:rPr>
          <w:sz w:val="22"/>
          <w:szCs w:val="22"/>
          <w:lang w:val="ro-RO"/>
        </w:rPr>
        <w:t xml:space="preserve"> a fost aprobat bugetul la par</w:t>
      </w:r>
      <w:r w:rsidR="00EC472C" w:rsidRPr="008A34D3">
        <w:rPr>
          <w:sz w:val="22"/>
          <w:szCs w:val="22"/>
          <w:lang w:val="ro-RO"/>
        </w:rPr>
        <w:t xml:space="preserve">tea de venituri în sumă de </w:t>
      </w:r>
      <w:r w:rsidR="00906DED" w:rsidRPr="008A34D3">
        <w:rPr>
          <w:sz w:val="22"/>
          <w:szCs w:val="22"/>
          <w:lang w:val="ro-RO"/>
        </w:rPr>
        <w:t>1</w:t>
      </w:r>
      <w:r w:rsidR="00336760">
        <w:rPr>
          <w:sz w:val="22"/>
          <w:szCs w:val="22"/>
          <w:lang w:val="ro-RO"/>
        </w:rPr>
        <w:t>8690,1</w:t>
      </w:r>
      <w:r w:rsidR="00EC472C" w:rsidRPr="008A34D3">
        <w:rPr>
          <w:sz w:val="22"/>
          <w:szCs w:val="22"/>
          <w:lang w:val="ro-RO"/>
        </w:rPr>
        <w:t xml:space="preserve"> mii lei. </w:t>
      </w:r>
      <w:r w:rsidR="00906DED" w:rsidRPr="008A34D3">
        <w:rPr>
          <w:sz w:val="22"/>
          <w:szCs w:val="22"/>
          <w:lang w:val="ro-RO"/>
        </w:rPr>
        <w:t xml:space="preserve">Pe parcursul </w:t>
      </w:r>
      <w:r w:rsidR="00336760">
        <w:rPr>
          <w:sz w:val="22"/>
          <w:szCs w:val="22"/>
          <w:lang w:val="ro-RO"/>
        </w:rPr>
        <w:t>anului 2017</w:t>
      </w:r>
      <w:r w:rsidR="00906DED" w:rsidRPr="008A34D3">
        <w:rPr>
          <w:sz w:val="22"/>
          <w:szCs w:val="22"/>
          <w:lang w:val="ro-RO"/>
        </w:rPr>
        <w:t xml:space="preserve"> a fost efectuat</w:t>
      </w:r>
      <w:r w:rsidR="00336760">
        <w:rPr>
          <w:sz w:val="22"/>
          <w:szCs w:val="22"/>
          <w:lang w:val="ro-RO"/>
        </w:rPr>
        <w:t>e</w:t>
      </w:r>
      <w:r w:rsidR="00906DED" w:rsidRPr="008A34D3">
        <w:rPr>
          <w:sz w:val="22"/>
          <w:szCs w:val="22"/>
          <w:lang w:val="ro-RO"/>
        </w:rPr>
        <w:t xml:space="preserve"> corelare</w:t>
      </w:r>
      <w:r w:rsidR="00232C89" w:rsidRPr="008A34D3">
        <w:rPr>
          <w:sz w:val="22"/>
          <w:szCs w:val="22"/>
          <w:lang w:val="ro-RO"/>
        </w:rPr>
        <w:t xml:space="preserve"> - în baza deciziei Consiliului </w:t>
      </w:r>
      <w:r w:rsidR="00906DED" w:rsidRPr="008A34D3">
        <w:rPr>
          <w:sz w:val="22"/>
          <w:szCs w:val="22"/>
          <w:lang w:val="ro-RO"/>
        </w:rPr>
        <w:t>orăşenesc</w:t>
      </w:r>
      <w:r w:rsidR="00232C89" w:rsidRPr="008A34D3">
        <w:rPr>
          <w:sz w:val="22"/>
          <w:szCs w:val="22"/>
          <w:lang w:val="ro-RO"/>
        </w:rPr>
        <w:t xml:space="preserve"> </w:t>
      </w:r>
      <w:r w:rsidR="00906DED" w:rsidRPr="008A34D3">
        <w:rPr>
          <w:sz w:val="22"/>
          <w:szCs w:val="22"/>
          <w:lang w:val="ro-RO"/>
        </w:rPr>
        <w:t xml:space="preserve"> nr. </w:t>
      </w:r>
      <w:r w:rsidR="003B3B05">
        <w:rPr>
          <w:sz w:val="22"/>
          <w:szCs w:val="22"/>
          <w:lang w:val="ro-RO"/>
        </w:rPr>
        <w:t>03/13</w:t>
      </w:r>
      <w:r w:rsidR="00906DED" w:rsidRPr="008A34D3">
        <w:rPr>
          <w:sz w:val="22"/>
          <w:szCs w:val="22"/>
          <w:lang w:val="ro-RO"/>
        </w:rPr>
        <w:t xml:space="preserve"> din 2</w:t>
      </w:r>
      <w:r w:rsidR="003B3B05">
        <w:rPr>
          <w:sz w:val="22"/>
          <w:szCs w:val="22"/>
          <w:lang w:val="ro-RO"/>
        </w:rPr>
        <w:t>8</w:t>
      </w:r>
      <w:r w:rsidR="004233B0" w:rsidRPr="008A34D3">
        <w:rPr>
          <w:sz w:val="22"/>
          <w:szCs w:val="22"/>
          <w:lang w:val="ro-RO"/>
        </w:rPr>
        <w:t xml:space="preserve"> </w:t>
      </w:r>
      <w:r w:rsidR="003B3B05">
        <w:rPr>
          <w:sz w:val="22"/>
          <w:szCs w:val="22"/>
          <w:lang w:val="ro-RO"/>
        </w:rPr>
        <w:t>aprilie 2017, privind m</w:t>
      </w:r>
      <w:r w:rsidR="009F0FC2" w:rsidRPr="008A34D3">
        <w:rPr>
          <w:sz w:val="22"/>
          <w:szCs w:val="22"/>
          <w:lang w:val="ro-RO"/>
        </w:rPr>
        <w:t>odific</w:t>
      </w:r>
      <w:r w:rsidR="00320A48" w:rsidRPr="008A34D3">
        <w:rPr>
          <w:sz w:val="22"/>
          <w:szCs w:val="22"/>
          <w:lang w:val="ro-RO"/>
        </w:rPr>
        <w:t>ări ale planului de finanţare s-</w:t>
      </w:r>
      <w:r w:rsidR="008A34D3">
        <w:rPr>
          <w:sz w:val="22"/>
          <w:szCs w:val="22"/>
          <w:lang w:val="ro-RO"/>
        </w:rPr>
        <w:t>au înregistrat la</w:t>
      </w:r>
      <w:r w:rsidR="00EC472C" w:rsidRPr="008A34D3">
        <w:rPr>
          <w:sz w:val="22"/>
          <w:szCs w:val="22"/>
          <w:lang w:val="ro-RO"/>
        </w:rPr>
        <w:t xml:space="preserve"> </w:t>
      </w:r>
      <w:bookmarkStart w:id="0" w:name="OLE_LINK17"/>
      <w:bookmarkStart w:id="1" w:name="OLE_LINK18"/>
      <w:r w:rsidR="00EC472C" w:rsidRPr="008A34D3">
        <w:rPr>
          <w:sz w:val="22"/>
          <w:szCs w:val="22"/>
          <w:lang w:val="ro-RO"/>
        </w:rPr>
        <w:t>,,</w:t>
      </w:r>
      <w:r w:rsidR="00906DED" w:rsidRPr="008A34D3">
        <w:rPr>
          <w:sz w:val="22"/>
          <w:szCs w:val="22"/>
          <w:lang w:val="ro-RO"/>
        </w:rPr>
        <w:t>Transfer</w:t>
      </w:r>
      <w:r w:rsidR="003B3B05">
        <w:rPr>
          <w:sz w:val="22"/>
          <w:szCs w:val="22"/>
          <w:lang w:val="ro-RO"/>
        </w:rPr>
        <w:t>uri</w:t>
      </w:r>
      <w:r w:rsidR="00906DED" w:rsidRPr="008A34D3">
        <w:rPr>
          <w:sz w:val="22"/>
          <w:szCs w:val="22"/>
          <w:lang w:val="ro-RO"/>
        </w:rPr>
        <w:t xml:space="preserve"> de la bugetul de stat cu destinaţie</w:t>
      </w:r>
      <w:r w:rsidR="003B3B05">
        <w:rPr>
          <w:sz w:val="22"/>
          <w:szCs w:val="22"/>
          <w:lang w:val="ro-RO"/>
        </w:rPr>
        <w:t xml:space="preserve"> specială</w:t>
      </w:r>
      <w:bookmarkEnd w:id="0"/>
      <w:bookmarkEnd w:id="1"/>
      <w:r w:rsidR="003B3B05">
        <w:rPr>
          <w:sz w:val="22"/>
          <w:szCs w:val="22"/>
          <w:lang w:val="ro-RO"/>
        </w:rPr>
        <w:t xml:space="preserve"> pentru infrastructura drumurilor</w:t>
      </w:r>
      <w:r w:rsidR="00EC472C" w:rsidRPr="008A34D3">
        <w:rPr>
          <w:rFonts w:eastAsiaTheme="minorHAnsi"/>
          <w:sz w:val="22"/>
          <w:szCs w:val="22"/>
          <w:lang w:val="en-US" w:eastAsia="en-US"/>
        </w:rPr>
        <w:t xml:space="preserve">” </w:t>
      </w:r>
      <w:proofErr w:type="spellStart"/>
      <w:r w:rsidR="00EC472C" w:rsidRPr="008A34D3">
        <w:rPr>
          <w:rFonts w:eastAsiaTheme="minorHAnsi"/>
          <w:sz w:val="22"/>
          <w:szCs w:val="22"/>
          <w:lang w:val="en-US" w:eastAsia="en-US"/>
        </w:rPr>
        <w:t>în</w:t>
      </w:r>
      <w:proofErr w:type="spellEnd"/>
      <w:r w:rsidR="00EC472C" w:rsidRPr="008A34D3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EC472C" w:rsidRPr="008A34D3">
        <w:rPr>
          <w:rFonts w:eastAsiaTheme="minorHAnsi"/>
          <w:sz w:val="22"/>
          <w:szCs w:val="22"/>
          <w:lang w:val="en-US" w:eastAsia="en-US"/>
        </w:rPr>
        <w:t>sumă</w:t>
      </w:r>
      <w:proofErr w:type="spellEnd"/>
      <w:r w:rsidR="00EC472C" w:rsidRPr="008A34D3">
        <w:rPr>
          <w:rFonts w:eastAsiaTheme="minorHAnsi"/>
          <w:sz w:val="22"/>
          <w:szCs w:val="22"/>
          <w:lang w:val="en-US" w:eastAsia="en-US"/>
        </w:rPr>
        <w:t xml:space="preserve"> de </w:t>
      </w:r>
      <w:r w:rsidR="003B3B05">
        <w:rPr>
          <w:rFonts w:eastAsiaTheme="minorHAnsi"/>
          <w:sz w:val="22"/>
          <w:szCs w:val="22"/>
          <w:lang w:val="en-US" w:eastAsia="en-US"/>
        </w:rPr>
        <w:t>– 1511,2</w:t>
      </w:r>
      <w:r w:rsidR="00EC472C" w:rsidRPr="008A34D3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EC472C" w:rsidRPr="008A34D3">
        <w:rPr>
          <w:rFonts w:eastAsiaTheme="minorHAnsi"/>
          <w:sz w:val="22"/>
          <w:szCs w:val="22"/>
          <w:lang w:val="en-US" w:eastAsia="en-US"/>
        </w:rPr>
        <w:t>mii</w:t>
      </w:r>
      <w:proofErr w:type="spellEnd"/>
      <w:r w:rsidR="00EC472C" w:rsidRPr="008A34D3">
        <w:rPr>
          <w:rFonts w:eastAsiaTheme="minorHAnsi"/>
          <w:sz w:val="22"/>
          <w:szCs w:val="22"/>
          <w:lang w:val="en-US" w:eastAsia="en-US"/>
        </w:rPr>
        <w:t xml:space="preserve"> lei</w:t>
      </w:r>
      <w:r w:rsidR="00906DED" w:rsidRPr="008A34D3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="003B3B05">
        <w:rPr>
          <w:rFonts w:eastAsiaTheme="minorHAnsi"/>
          <w:sz w:val="22"/>
          <w:szCs w:val="22"/>
          <w:lang w:val="en-US" w:eastAsia="en-US"/>
        </w:rPr>
        <w:t>şi</w:t>
      </w:r>
      <w:proofErr w:type="spellEnd"/>
      <w:r w:rsidR="003B3B05">
        <w:rPr>
          <w:rFonts w:eastAsiaTheme="minorHAnsi"/>
          <w:sz w:val="22"/>
          <w:szCs w:val="22"/>
          <w:lang w:val="en-US" w:eastAsia="en-US"/>
        </w:rPr>
        <w:t xml:space="preserve"> a nr. 09/01 din 30.11.2017 la </w:t>
      </w:r>
      <w:bookmarkStart w:id="2" w:name="OLE_LINK19"/>
      <w:bookmarkStart w:id="3" w:name="OLE_LINK20"/>
      <w:bookmarkStart w:id="4" w:name="OLE_LINK21"/>
      <w:r w:rsidR="003B3B05" w:rsidRPr="008A34D3">
        <w:rPr>
          <w:sz w:val="22"/>
          <w:szCs w:val="22"/>
          <w:lang w:val="ro-RO"/>
        </w:rPr>
        <w:t>,,Transfer</w:t>
      </w:r>
      <w:r w:rsidR="003B3B05">
        <w:rPr>
          <w:sz w:val="22"/>
          <w:szCs w:val="22"/>
          <w:lang w:val="ro-RO"/>
        </w:rPr>
        <w:t>uri</w:t>
      </w:r>
      <w:r w:rsidR="003B3B05" w:rsidRPr="008A34D3">
        <w:rPr>
          <w:sz w:val="22"/>
          <w:szCs w:val="22"/>
          <w:lang w:val="ro-RO"/>
        </w:rPr>
        <w:t xml:space="preserve"> de la bugetul de stat cu destinaţie</w:t>
      </w:r>
      <w:r w:rsidR="003B3B05">
        <w:rPr>
          <w:sz w:val="22"/>
          <w:szCs w:val="22"/>
          <w:lang w:val="ro-RO"/>
        </w:rPr>
        <w:t xml:space="preserve"> specială pentru </w:t>
      </w:r>
      <w:proofErr w:type="spellStart"/>
      <w:r w:rsidR="003B3B05">
        <w:rPr>
          <w:sz w:val="22"/>
          <w:szCs w:val="22"/>
          <w:lang w:val="ro-RO"/>
        </w:rPr>
        <w:t>învăţămînt</w:t>
      </w:r>
      <w:bookmarkEnd w:id="2"/>
      <w:bookmarkEnd w:id="3"/>
      <w:bookmarkEnd w:id="4"/>
      <w:proofErr w:type="spellEnd"/>
      <w:r w:rsidR="003B3B05">
        <w:rPr>
          <w:sz w:val="22"/>
          <w:szCs w:val="22"/>
          <w:lang w:val="ro-RO"/>
        </w:rPr>
        <w:t>”</w:t>
      </w:r>
      <w:r w:rsidR="003B3B05"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 w:rsidR="003B3B05">
        <w:rPr>
          <w:rFonts w:eastAsiaTheme="minorHAnsi"/>
          <w:sz w:val="22"/>
          <w:szCs w:val="22"/>
          <w:lang w:val="en-US" w:eastAsia="en-US"/>
        </w:rPr>
        <w:t>în</w:t>
      </w:r>
      <w:proofErr w:type="spellEnd"/>
      <w:r w:rsidR="003B3B05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3B3B05">
        <w:rPr>
          <w:rFonts w:eastAsiaTheme="minorHAnsi"/>
          <w:sz w:val="22"/>
          <w:szCs w:val="22"/>
          <w:lang w:val="en-US" w:eastAsia="en-US"/>
        </w:rPr>
        <w:t>sumă</w:t>
      </w:r>
      <w:proofErr w:type="spellEnd"/>
      <w:r w:rsidR="003B3B05">
        <w:rPr>
          <w:rFonts w:eastAsiaTheme="minorHAnsi"/>
          <w:sz w:val="22"/>
          <w:szCs w:val="22"/>
          <w:lang w:val="en-US" w:eastAsia="en-US"/>
        </w:rPr>
        <w:t xml:space="preserve"> de 143,2 </w:t>
      </w:r>
      <w:proofErr w:type="spellStart"/>
      <w:r w:rsidR="003B3B05">
        <w:rPr>
          <w:rFonts w:eastAsiaTheme="minorHAnsi"/>
          <w:sz w:val="22"/>
          <w:szCs w:val="22"/>
          <w:lang w:val="en-US" w:eastAsia="en-US"/>
        </w:rPr>
        <w:t>mii</w:t>
      </w:r>
      <w:proofErr w:type="spellEnd"/>
      <w:r w:rsidR="003B3B05">
        <w:rPr>
          <w:rFonts w:eastAsiaTheme="minorHAnsi"/>
          <w:sz w:val="22"/>
          <w:szCs w:val="22"/>
          <w:lang w:val="en-US" w:eastAsia="en-US"/>
        </w:rPr>
        <w:t xml:space="preserve"> lei </w:t>
      </w:r>
      <w:proofErr w:type="spellStart"/>
      <w:r w:rsidR="003B3B05">
        <w:rPr>
          <w:rFonts w:eastAsiaTheme="minorHAnsi"/>
          <w:sz w:val="22"/>
          <w:szCs w:val="22"/>
          <w:lang w:val="en-US" w:eastAsia="en-US"/>
        </w:rPr>
        <w:t>şi</w:t>
      </w:r>
      <w:proofErr w:type="spellEnd"/>
      <w:r w:rsidR="003B3B05">
        <w:rPr>
          <w:rFonts w:eastAsiaTheme="minorHAnsi"/>
          <w:sz w:val="22"/>
          <w:szCs w:val="22"/>
          <w:lang w:val="en-US" w:eastAsia="en-US"/>
        </w:rPr>
        <w:t xml:space="preserve"> </w:t>
      </w:r>
      <w:r w:rsidR="003B3B05" w:rsidRPr="008A34D3">
        <w:rPr>
          <w:sz w:val="22"/>
          <w:szCs w:val="22"/>
          <w:lang w:val="ro-RO"/>
        </w:rPr>
        <w:t>,,Transfer</w:t>
      </w:r>
      <w:r w:rsidR="003B3B05">
        <w:rPr>
          <w:sz w:val="22"/>
          <w:szCs w:val="22"/>
          <w:lang w:val="ro-RO"/>
        </w:rPr>
        <w:t>uri</w:t>
      </w:r>
      <w:r w:rsidR="003B3B05" w:rsidRPr="008A34D3">
        <w:rPr>
          <w:sz w:val="22"/>
          <w:szCs w:val="22"/>
          <w:lang w:val="ro-RO"/>
        </w:rPr>
        <w:t xml:space="preserve"> </w:t>
      </w:r>
      <w:r w:rsidR="003B3B05">
        <w:rPr>
          <w:sz w:val="22"/>
          <w:szCs w:val="22"/>
          <w:lang w:val="ro-RO"/>
        </w:rPr>
        <w:t>capitale</w:t>
      </w:r>
      <w:r w:rsidR="003B3B05" w:rsidRPr="008A34D3">
        <w:rPr>
          <w:sz w:val="22"/>
          <w:szCs w:val="22"/>
          <w:lang w:val="ro-RO"/>
        </w:rPr>
        <w:t xml:space="preserve"> cu destinaţie</w:t>
      </w:r>
      <w:r w:rsidR="003B3B05">
        <w:rPr>
          <w:sz w:val="22"/>
          <w:szCs w:val="22"/>
          <w:lang w:val="ro-RO"/>
        </w:rPr>
        <w:t xml:space="preserve"> specială </w:t>
      </w:r>
      <w:r w:rsidR="009603BC">
        <w:rPr>
          <w:sz w:val="22"/>
          <w:szCs w:val="22"/>
          <w:lang w:val="ro-RO"/>
        </w:rPr>
        <w:t>între bugetul de stat şi bugetele locale de nivelul I” în sumă de – 240,0 mii lei,</w:t>
      </w:r>
      <w:r w:rsidR="003B3B05" w:rsidRPr="008A34D3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906DED" w:rsidRPr="008A34D3">
        <w:rPr>
          <w:rFonts w:eastAsiaTheme="minorHAnsi"/>
          <w:sz w:val="22"/>
          <w:szCs w:val="22"/>
          <w:lang w:val="en-US" w:eastAsia="en-US"/>
        </w:rPr>
        <w:t>astfel</w:t>
      </w:r>
      <w:proofErr w:type="spellEnd"/>
      <w:r w:rsidR="00906DED" w:rsidRPr="008A34D3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906DED" w:rsidRPr="008A34D3">
        <w:rPr>
          <w:rFonts w:eastAsiaTheme="minorHAnsi"/>
          <w:sz w:val="22"/>
          <w:szCs w:val="22"/>
          <w:lang w:val="en-US" w:eastAsia="en-US"/>
        </w:rPr>
        <w:t>în</w:t>
      </w:r>
      <w:proofErr w:type="spellEnd"/>
      <w:r w:rsidR="00906DED" w:rsidRPr="008A34D3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906DED" w:rsidRPr="008A34D3">
        <w:rPr>
          <w:rFonts w:eastAsiaTheme="minorHAnsi"/>
          <w:sz w:val="22"/>
          <w:szCs w:val="22"/>
          <w:lang w:val="en-US" w:eastAsia="en-US"/>
        </w:rPr>
        <w:t>urma</w:t>
      </w:r>
      <w:proofErr w:type="spellEnd"/>
      <w:r w:rsidR="00906DED" w:rsidRPr="008A34D3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906DED" w:rsidRPr="008A34D3">
        <w:rPr>
          <w:rFonts w:eastAsiaTheme="minorHAnsi"/>
          <w:sz w:val="22"/>
          <w:szCs w:val="22"/>
          <w:lang w:val="en-US" w:eastAsia="en-US"/>
        </w:rPr>
        <w:t>corelarii</w:t>
      </w:r>
      <w:proofErr w:type="spellEnd"/>
      <w:r w:rsidR="00906DED" w:rsidRPr="008A34D3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9603BC">
        <w:rPr>
          <w:rFonts w:eastAsiaTheme="minorHAnsi"/>
          <w:sz w:val="22"/>
          <w:szCs w:val="22"/>
          <w:lang w:val="en-US" w:eastAsia="en-US"/>
        </w:rPr>
        <w:t>bugetul</w:t>
      </w:r>
      <w:proofErr w:type="spellEnd"/>
      <w:r w:rsidR="009603BC">
        <w:rPr>
          <w:rFonts w:eastAsiaTheme="minorHAnsi"/>
          <w:sz w:val="22"/>
          <w:szCs w:val="22"/>
          <w:lang w:val="en-US" w:eastAsia="en-US"/>
        </w:rPr>
        <w:t xml:space="preserve"> a </w:t>
      </w:r>
      <w:proofErr w:type="spellStart"/>
      <w:r w:rsidR="009603BC">
        <w:rPr>
          <w:rFonts w:eastAsiaTheme="minorHAnsi"/>
          <w:sz w:val="22"/>
          <w:szCs w:val="22"/>
          <w:lang w:val="en-US" w:eastAsia="en-US"/>
        </w:rPr>
        <w:t>constituit</w:t>
      </w:r>
      <w:proofErr w:type="spellEnd"/>
      <w:r w:rsidR="009603BC">
        <w:rPr>
          <w:rFonts w:eastAsiaTheme="minorHAnsi"/>
          <w:sz w:val="22"/>
          <w:szCs w:val="22"/>
          <w:lang w:val="en-US" w:eastAsia="en-US"/>
        </w:rPr>
        <w:t xml:space="preserve"> 20937,1 </w:t>
      </w:r>
      <w:proofErr w:type="spellStart"/>
      <w:r w:rsidR="009603BC">
        <w:rPr>
          <w:rFonts w:eastAsiaTheme="minorHAnsi"/>
          <w:sz w:val="22"/>
          <w:szCs w:val="22"/>
          <w:lang w:val="en-US" w:eastAsia="en-US"/>
        </w:rPr>
        <w:t>mii</w:t>
      </w:r>
      <w:proofErr w:type="spellEnd"/>
      <w:r w:rsidR="009603BC">
        <w:rPr>
          <w:rFonts w:eastAsiaTheme="minorHAnsi"/>
          <w:sz w:val="22"/>
          <w:szCs w:val="22"/>
          <w:lang w:val="en-US" w:eastAsia="en-US"/>
        </w:rPr>
        <w:t xml:space="preserve"> lei.</w:t>
      </w:r>
    </w:p>
    <w:p w:rsidR="00E96FB2" w:rsidRDefault="00242CAF" w:rsidP="004D58A4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</w:t>
      </w:r>
      <w:r w:rsidR="00E96FB2">
        <w:rPr>
          <w:sz w:val="22"/>
          <w:szCs w:val="22"/>
          <w:lang w:val="ro-RO"/>
        </w:rPr>
        <w:t xml:space="preserve">Planul precizat a fost modificat în urma </w:t>
      </w:r>
      <w:proofErr w:type="spellStart"/>
      <w:r w:rsidR="00E96FB2">
        <w:rPr>
          <w:sz w:val="22"/>
          <w:szCs w:val="22"/>
          <w:lang w:val="ro-RO"/>
        </w:rPr>
        <w:t>decizilor</w:t>
      </w:r>
      <w:proofErr w:type="spellEnd"/>
      <w:r w:rsidR="00E96FB2">
        <w:rPr>
          <w:sz w:val="22"/>
          <w:szCs w:val="22"/>
          <w:lang w:val="ro-RO"/>
        </w:rPr>
        <w:t xml:space="preserve"> </w:t>
      </w:r>
      <w:r w:rsidR="00E96FB2" w:rsidRPr="009430FC">
        <w:rPr>
          <w:sz w:val="22"/>
          <w:szCs w:val="22"/>
          <w:lang w:val="ro-RO"/>
        </w:rPr>
        <w:t>nr. 02/02 din 03.02.2017</w:t>
      </w:r>
      <w:r w:rsidR="00E96FB2">
        <w:rPr>
          <w:sz w:val="22"/>
          <w:szCs w:val="22"/>
          <w:lang w:val="ro-RO"/>
        </w:rPr>
        <w:t xml:space="preserve"> unde  veniturile  114522 în sumă de 90,0 mii lei s-au micşorat şi la  111124 în sumă de 90,0 mii lei s-a majorat. Transferurile capitale primite cu </w:t>
      </w:r>
      <w:proofErr w:type="spellStart"/>
      <w:r w:rsidR="00E96FB2">
        <w:rPr>
          <w:sz w:val="22"/>
          <w:szCs w:val="22"/>
          <w:lang w:val="ro-RO"/>
        </w:rPr>
        <w:t>destinatie</w:t>
      </w:r>
      <w:proofErr w:type="spellEnd"/>
      <w:r w:rsidR="00E96FB2">
        <w:rPr>
          <w:sz w:val="22"/>
          <w:szCs w:val="22"/>
          <w:lang w:val="ro-RO"/>
        </w:rPr>
        <w:t xml:space="preserve"> specială de la bugetul de stat se majorează 1000,0 mii lei respectiv si parte</w:t>
      </w:r>
      <w:r w:rsidR="00044540">
        <w:rPr>
          <w:sz w:val="22"/>
          <w:szCs w:val="22"/>
          <w:lang w:val="ro-RO"/>
        </w:rPr>
        <w:t>a</w:t>
      </w:r>
      <w:r w:rsidR="00E96FB2">
        <w:rPr>
          <w:sz w:val="22"/>
          <w:szCs w:val="22"/>
          <w:lang w:val="ro-RO"/>
        </w:rPr>
        <w:t xml:space="preserve"> de cheltuieli se majorează 1000,0 mii </w:t>
      </w:r>
      <w:r w:rsidR="00044540">
        <w:rPr>
          <w:sz w:val="22"/>
          <w:szCs w:val="22"/>
          <w:lang w:val="ro-RO"/>
        </w:rPr>
        <w:t xml:space="preserve">lei pentru </w:t>
      </w:r>
      <w:proofErr w:type="spellStart"/>
      <w:r w:rsidR="00044540">
        <w:rPr>
          <w:sz w:val="22"/>
          <w:szCs w:val="22"/>
          <w:lang w:val="ro-RO"/>
        </w:rPr>
        <w:t>constructia</w:t>
      </w:r>
      <w:proofErr w:type="spellEnd"/>
      <w:r w:rsidR="00044540">
        <w:rPr>
          <w:sz w:val="22"/>
          <w:szCs w:val="22"/>
          <w:lang w:val="ro-RO"/>
        </w:rPr>
        <w:t xml:space="preserve"> apeductului finan</w:t>
      </w:r>
      <w:r w:rsidR="0057623A">
        <w:rPr>
          <w:sz w:val="22"/>
          <w:szCs w:val="22"/>
          <w:lang w:val="ro-RO"/>
        </w:rPr>
        <w:t>ţ</w:t>
      </w:r>
      <w:r w:rsidR="00044540">
        <w:rPr>
          <w:sz w:val="22"/>
          <w:szCs w:val="22"/>
          <w:lang w:val="ro-RO"/>
        </w:rPr>
        <w:t>at de la Fondul Ecologic</w:t>
      </w:r>
      <w:r w:rsidR="00E96FB2">
        <w:rPr>
          <w:sz w:val="22"/>
          <w:szCs w:val="22"/>
          <w:lang w:val="ro-RO"/>
        </w:rPr>
        <w:t xml:space="preserve">. De la componenta raionala au fost alocate 28,0 mii lei pentru Clubul Luceafărul destinate procurării materialelor de </w:t>
      </w:r>
      <w:proofErr w:type="spellStart"/>
      <w:r w:rsidR="00E96FB2">
        <w:rPr>
          <w:sz w:val="22"/>
          <w:szCs w:val="22"/>
          <w:lang w:val="ro-RO"/>
        </w:rPr>
        <w:t>constructii</w:t>
      </w:r>
      <w:proofErr w:type="spellEnd"/>
      <w:r w:rsidR="00E96FB2">
        <w:rPr>
          <w:sz w:val="22"/>
          <w:szCs w:val="22"/>
          <w:lang w:val="ro-RO"/>
        </w:rPr>
        <w:t xml:space="preserve">. Din soldul disponibil la </w:t>
      </w:r>
      <w:proofErr w:type="spellStart"/>
      <w:r w:rsidR="00E96FB2">
        <w:rPr>
          <w:sz w:val="22"/>
          <w:szCs w:val="22"/>
          <w:lang w:val="ro-RO"/>
        </w:rPr>
        <w:t>situatia</w:t>
      </w:r>
      <w:proofErr w:type="spellEnd"/>
      <w:r w:rsidR="00E96FB2">
        <w:rPr>
          <w:sz w:val="22"/>
          <w:szCs w:val="22"/>
          <w:lang w:val="ro-RO"/>
        </w:rPr>
        <w:t xml:space="preserve"> de 01.01.2017 </w:t>
      </w:r>
      <w:r w:rsidR="00621270">
        <w:rPr>
          <w:sz w:val="22"/>
          <w:szCs w:val="22"/>
          <w:lang w:val="ro-RO"/>
        </w:rPr>
        <w:t>s-au efectuat</w:t>
      </w:r>
      <w:r w:rsidR="00E96FB2">
        <w:rPr>
          <w:sz w:val="22"/>
          <w:szCs w:val="22"/>
          <w:lang w:val="ro-RO"/>
        </w:rPr>
        <w:t xml:space="preserve"> modificări la unele </w:t>
      </w:r>
      <w:proofErr w:type="spellStart"/>
      <w:r w:rsidR="00E96FB2">
        <w:rPr>
          <w:sz w:val="22"/>
          <w:szCs w:val="22"/>
          <w:lang w:val="ro-RO"/>
        </w:rPr>
        <w:t>institutii</w:t>
      </w:r>
      <w:proofErr w:type="spellEnd"/>
      <w:r w:rsidR="00E96FB2">
        <w:rPr>
          <w:sz w:val="22"/>
          <w:szCs w:val="22"/>
          <w:lang w:val="ro-RO"/>
        </w:rPr>
        <w:t xml:space="preserve"> după cum urmează:</w:t>
      </w:r>
    </w:p>
    <w:p w:rsidR="00E96FB2" w:rsidRDefault="00E96FB2" w:rsidP="004D58A4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 </w:t>
      </w:r>
      <w:proofErr w:type="spellStart"/>
      <w:r>
        <w:rPr>
          <w:sz w:val="22"/>
          <w:szCs w:val="22"/>
          <w:lang w:val="ro-RO"/>
        </w:rPr>
        <w:t>gradinita</w:t>
      </w:r>
      <w:proofErr w:type="spellEnd"/>
      <w:r>
        <w:rPr>
          <w:sz w:val="22"/>
          <w:szCs w:val="22"/>
          <w:lang w:val="ro-RO"/>
        </w:rPr>
        <w:t xml:space="preserve"> de copii nr. 2 au fost alocate 211,0 mii lei pentru </w:t>
      </w:r>
      <w:proofErr w:type="spellStart"/>
      <w:r>
        <w:rPr>
          <w:sz w:val="22"/>
          <w:szCs w:val="22"/>
          <w:lang w:val="ro-RO"/>
        </w:rPr>
        <w:t>reparatii</w:t>
      </w:r>
      <w:proofErr w:type="spellEnd"/>
      <w:r>
        <w:rPr>
          <w:sz w:val="22"/>
          <w:szCs w:val="22"/>
          <w:lang w:val="ro-RO"/>
        </w:rPr>
        <w:t xml:space="preserve"> capitale ale </w:t>
      </w:r>
      <w:proofErr w:type="spellStart"/>
      <w:r>
        <w:rPr>
          <w:sz w:val="22"/>
          <w:szCs w:val="22"/>
          <w:lang w:val="ro-RO"/>
        </w:rPr>
        <w:t>cladirii</w:t>
      </w:r>
      <w:proofErr w:type="spellEnd"/>
      <w:r w:rsidR="00604A07">
        <w:rPr>
          <w:sz w:val="22"/>
          <w:szCs w:val="22"/>
          <w:lang w:val="ro-RO"/>
        </w:rPr>
        <w:t xml:space="preserve"> şi 6,9 mii lei </w:t>
      </w:r>
      <w:bookmarkStart w:id="5" w:name="OLE_LINK25"/>
      <w:bookmarkStart w:id="6" w:name="OLE_LINK26"/>
      <w:bookmarkStart w:id="7" w:name="OLE_LINK27"/>
      <w:r w:rsidR="00604A07">
        <w:rPr>
          <w:sz w:val="22"/>
          <w:szCs w:val="22"/>
          <w:lang w:val="ro-RO"/>
        </w:rPr>
        <w:t>pentru procurarea accesoriilor de pat</w:t>
      </w:r>
      <w:bookmarkEnd w:id="5"/>
      <w:bookmarkEnd w:id="6"/>
      <w:bookmarkEnd w:id="7"/>
      <w:r>
        <w:rPr>
          <w:sz w:val="22"/>
          <w:szCs w:val="22"/>
          <w:lang w:val="ro-RO"/>
        </w:rPr>
        <w:t>,</w:t>
      </w:r>
    </w:p>
    <w:p w:rsidR="00E96FB2" w:rsidRDefault="00E96FB2" w:rsidP="004D58A4">
      <w:pPr>
        <w:jc w:val="both"/>
        <w:rPr>
          <w:sz w:val="22"/>
          <w:szCs w:val="22"/>
          <w:lang w:val="ro-RO"/>
        </w:rPr>
      </w:pPr>
      <w:bookmarkStart w:id="8" w:name="OLE_LINK28"/>
      <w:bookmarkStart w:id="9" w:name="OLE_LINK29"/>
      <w:r>
        <w:rPr>
          <w:sz w:val="22"/>
          <w:szCs w:val="22"/>
          <w:lang w:val="ro-RO"/>
        </w:rPr>
        <w:t xml:space="preserve">- </w:t>
      </w:r>
      <w:proofErr w:type="spellStart"/>
      <w:r>
        <w:rPr>
          <w:sz w:val="22"/>
          <w:szCs w:val="22"/>
          <w:lang w:val="ro-RO"/>
        </w:rPr>
        <w:t>gradinita</w:t>
      </w:r>
      <w:proofErr w:type="spellEnd"/>
      <w:r>
        <w:rPr>
          <w:sz w:val="22"/>
          <w:szCs w:val="22"/>
          <w:lang w:val="ro-RO"/>
        </w:rPr>
        <w:t xml:space="preserve"> de copii nr. 9  au fost alocate 51,7 mii lei dintre care 21,7 mii lei pentru procurarea </w:t>
      </w:r>
      <w:proofErr w:type="spellStart"/>
      <w:r>
        <w:rPr>
          <w:sz w:val="22"/>
          <w:szCs w:val="22"/>
          <w:lang w:val="ro-RO"/>
        </w:rPr>
        <w:t>masinilor</w:t>
      </w:r>
      <w:proofErr w:type="spellEnd"/>
      <w:r>
        <w:rPr>
          <w:sz w:val="22"/>
          <w:szCs w:val="22"/>
          <w:lang w:val="ro-RO"/>
        </w:rPr>
        <w:t xml:space="preserve"> şi utilajelor</w:t>
      </w:r>
      <w:r w:rsidR="00604A07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>i 30,0 mii lei pentru procurarea uneltelor si sculelor</w:t>
      </w:r>
      <w:r w:rsidR="00604A07">
        <w:rPr>
          <w:sz w:val="22"/>
          <w:szCs w:val="22"/>
          <w:lang w:val="ro-RO"/>
        </w:rPr>
        <w:t xml:space="preserve"> şi 70,3 mii lei pentru procurarea accesoriilor de pat</w:t>
      </w:r>
      <w:r>
        <w:rPr>
          <w:sz w:val="22"/>
          <w:szCs w:val="22"/>
          <w:lang w:val="ro-RO"/>
        </w:rPr>
        <w:t>,</w:t>
      </w:r>
    </w:p>
    <w:bookmarkEnd w:id="8"/>
    <w:bookmarkEnd w:id="9"/>
    <w:p w:rsidR="00604A07" w:rsidRDefault="00604A07" w:rsidP="004D58A4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 </w:t>
      </w:r>
      <w:proofErr w:type="spellStart"/>
      <w:r>
        <w:rPr>
          <w:sz w:val="22"/>
          <w:szCs w:val="22"/>
          <w:lang w:val="ro-RO"/>
        </w:rPr>
        <w:t>gradinita</w:t>
      </w:r>
      <w:proofErr w:type="spellEnd"/>
      <w:r>
        <w:rPr>
          <w:sz w:val="22"/>
          <w:szCs w:val="22"/>
          <w:lang w:val="ro-RO"/>
        </w:rPr>
        <w:t xml:space="preserve"> de copii nr. 7 au fost alocate 122,4 mii lei pentru procurarea accesoriilor de pat, 40,0 mii lei pentru gaze şi 30,0 mii lei pentru energie termică,</w:t>
      </w:r>
    </w:p>
    <w:p w:rsidR="00E96FB2" w:rsidRDefault="00E96FB2" w:rsidP="004D58A4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 la masuri sportive au fost alocate 16748,0 lei pentru servicii de transport,</w:t>
      </w:r>
    </w:p>
    <w:p w:rsidR="00E96FB2" w:rsidRDefault="00E96FB2" w:rsidP="004D58A4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 serviciul suport  au fost alocate 33,2 mii lei pentru achitarea a 20 bilete de odihnă la tabăra din s. Cuhureştii de Sus pentru copii din or. </w:t>
      </w:r>
      <w:proofErr w:type="spellStart"/>
      <w:r>
        <w:rPr>
          <w:sz w:val="22"/>
          <w:szCs w:val="22"/>
          <w:lang w:val="ro-RO"/>
        </w:rPr>
        <w:t>Gulbene</w:t>
      </w:r>
      <w:proofErr w:type="spellEnd"/>
      <w:r>
        <w:rPr>
          <w:sz w:val="22"/>
          <w:szCs w:val="22"/>
          <w:lang w:val="ro-RO"/>
        </w:rPr>
        <w:t xml:space="preserve">, unde </w:t>
      </w:r>
      <w:proofErr w:type="spellStart"/>
      <w:r>
        <w:rPr>
          <w:sz w:val="22"/>
          <w:szCs w:val="22"/>
          <w:lang w:val="ro-RO"/>
        </w:rPr>
        <w:t>primaria</w:t>
      </w:r>
      <w:proofErr w:type="spellEnd"/>
      <w:r>
        <w:rPr>
          <w:sz w:val="22"/>
          <w:szCs w:val="22"/>
          <w:lang w:val="ro-RO"/>
        </w:rPr>
        <w:t xml:space="preserve"> or. Floreşti are un acord de înfrăţire  </w:t>
      </w:r>
      <w:r w:rsidR="00604A07">
        <w:rPr>
          <w:sz w:val="22"/>
          <w:szCs w:val="22"/>
          <w:lang w:val="ro-RO"/>
        </w:rPr>
        <w:t xml:space="preserve">cu </w:t>
      </w:r>
      <w:proofErr w:type="spellStart"/>
      <w:r w:rsidR="00604A07">
        <w:rPr>
          <w:sz w:val="22"/>
          <w:szCs w:val="22"/>
          <w:lang w:val="ro-RO"/>
        </w:rPr>
        <w:t>municipalitetul</w:t>
      </w:r>
      <w:proofErr w:type="spellEnd"/>
      <w:r w:rsidR="00604A07">
        <w:rPr>
          <w:sz w:val="22"/>
          <w:szCs w:val="22"/>
          <w:lang w:val="ro-RO"/>
        </w:rPr>
        <w:t xml:space="preserve"> din </w:t>
      </w:r>
      <w:proofErr w:type="spellStart"/>
      <w:r w:rsidR="00604A07">
        <w:rPr>
          <w:sz w:val="22"/>
          <w:szCs w:val="22"/>
          <w:lang w:val="ro-RO"/>
        </w:rPr>
        <w:t>or.</w:t>
      </w:r>
      <w:r>
        <w:rPr>
          <w:sz w:val="22"/>
          <w:szCs w:val="22"/>
          <w:lang w:val="ro-RO"/>
        </w:rPr>
        <w:t>G</w:t>
      </w:r>
      <w:r w:rsidR="00604A07">
        <w:rPr>
          <w:sz w:val="22"/>
          <w:szCs w:val="22"/>
          <w:lang w:val="ro-RO"/>
        </w:rPr>
        <w:t>ulbene</w:t>
      </w:r>
      <w:proofErr w:type="spellEnd"/>
      <w:r w:rsidR="00604A07">
        <w:rPr>
          <w:sz w:val="22"/>
          <w:szCs w:val="22"/>
          <w:lang w:val="ro-RO"/>
        </w:rPr>
        <w:t>.</w:t>
      </w:r>
      <w:r>
        <w:rPr>
          <w:sz w:val="22"/>
          <w:szCs w:val="22"/>
          <w:lang w:val="ro-RO"/>
        </w:rPr>
        <w:t xml:space="preserve">  </w:t>
      </w:r>
    </w:p>
    <w:p w:rsidR="00E96FB2" w:rsidRDefault="00E96FB2" w:rsidP="004D58A4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 autorităţilor executive locale au fost alocate 19520,0 lei pentru </w:t>
      </w:r>
      <w:proofErr w:type="spellStart"/>
      <w:r>
        <w:rPr>
          <w:sz w:val="22"/>
          <w:szCs w:val="22"/>
          <w:lang w:val="ro-RO"/>
        </w:rPr>
        <w:t>achitatea</w:t>
      </w:r>
      <w:proofErr w:type="spellEnd"/>
      <w:r>
        <w:rPr>
          <w:sz w:val="22"/>
          <w:szCs w:val="22"/>
          <w:lang w:val="ro-RO"/>
        </w:rPr>
        <w:t xml:space="preserve"> îndemnizaţiei unice în </w:t>
      </w:r>
      <w:proofErr w:type="spellStart"/>
      <w:r>
        <w:rPr>
          <w:sz w:val="22"/>
          <w:szCs w:val="22"/>
          <w:lang w:val="ro-RO"/>
        </w:rPr>
        <w:t>proportie</w:t>
      </w:r>
      <w:proofErr w:type="spellEnd"/>
      <w:r>
        <w:rPr>
          <w:sz w:val="22"/>
          <w:szCs w:val="22"/>
          <w:lang w:val="ro-RO"/>
        </w:rPr>
        <w:t xml:space="preserve"> de 15%  pentru fiecare an complet. </w:t>
      </w:r>
    </w:p>
    <w:p w:rsidR="00604A07" w:rsidRDefault="00210359" w:rsidP="004D58A4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Pe parcursul anului au fost executate 8 decizii cu privire la alocarea din </w:t>
      </w:r>
      <w:r w:rsidR="00604A07">
        <w:rPr>
          <w:sz w:val="22"/>
          <w:szCs w:val="22"/>
          <w:lang w:val="ro-RO"/>
        </w:rPr>
        <w:t>fondul</w:t>
      </w:r>
      <w:r>
        <w:rPr>
          <w:sz w:val="22"/>
          <w:szCs w:val="22"/>
          <w:lang w:val="ro-RO"/>
        </w:rPr>
        <w:t xml:space="preserve"> </w:t>
      </w:r>
      <w:r w:rsidR="00604A07">
        <w:rPr>
          <w:sz w:val="22"/>
          <w:szCs w:val="22"/>
          <w:lang w:val="ro-RO"/>
        </w:rPr>
        <w:t xml:space="preserve"> de rezervă</w:t>
      </w:r>
      <w:r>
        <w:rPr>
          <w:sz w:val="22"/>
          <w:szCs w:val="22"/>
          <w:lang w:val="ro-RO"/>
        </w:rPr>
        <w:t xml:space="preserve"> ajutoare materiale în sumă de 152,2 mii lei care au fost acordate persoanelor aflate </w:t>
      </w:r>
      <w:r w:rsidR="00621270">
        <w:rPr>
          <w:sz w:val="22"/>
          <w:szCs w:val="22"/>
          <w:lang w:val="ro-RO"/>
        </w:rPr>
        <w:t xml:space="preserve"> în </w:t>
      </w:r>
      <w:r>
        <w:rPr>
          <w:sz w:val="22"/>
          <w:szCs w:val="22"/>
          <w:lang w:val="ro-RO"/>
        </w:rPr>
        <w:t>dificultăţi financiare.</w:t>
      </w:r>
      <w:r w:rsidR="00604A07">
        <w:rPr>
          <w:sz w:val="22"/>
          <w:szCs w:val="22"/>
          <w:lang w:val="ro-RO"/>
        </w:rPr>
        <w:t xml:space="preserve"> </w:t>
      </w:r>
    </w:p>
    <w:p w:rsidR="004D58A4" w:rsidRDefault="004D58A4" w:rsidP="004D58A4">
      <w:pPr>
        <w:jc w:val="both"/>
        <w:rPr>
          <w:sz w:val="22"/>
          <w:szCs w:val="22"/>
          <w:lang w:val="ro-RO"/>
        </w:rPr>
      </w:pPr>
    </w:p>
    <w:p w:rsidR="004D58A4" w:rsidRDefault="004D58A4" w:rsidP="004D58A4">
      <w:pPr>
        <w:jc w:val="center"/>
        <w:rPr>
          <w:b/>
          <w:i/>
          <w:sz w:val="22"/>
          <w:szCs w:val="22"/>
          <w:lang w:val="ro-RO"/>
        </w:rPr>
      </w:pPr>
      <w:r w:rsidRPr="004D58A4">
        <w:rPr>
          <w:b/>
          <w:i/>
          <w:sz w:val="22"/>
          <w:szCs w:val="22"/>
          <w:lang w:val="ro-RO"/>
        </w:rPr>
        <w:t>VENITURI</w:t>
      </w:r>
    </w:p>
    <w:p w:rsidR="004D58A4" w:rsidRPr="004D58A4" w:rsidRDefault="004D58A4" w:rsidP="004D58A4">
      <w:pPr>
        <w:jc w:val="center"/>
        <w:rPr>
          <w:b/>
          <w:i/>
          <w:sz w:val="22"/>
          <w:szCs w:val="22"/>
          <w:lang w:val="ro-RO"/>
        </w:rPr>
      </w:pPr>
    </w:p>
    <w:p w:rsidR="00E96FB2" w:rsidRDefault="00E96FB2" w:rsidP="004D58A4">
      <w:pPr>
        <w:jc w:val="both"/>
        <w:rPr>
          <w:sz w:val="22"/>
          <w:szCs w:val="22"/>
          <w:lang w:val="ro-RO"/>
        </w:rPr>
      </w:pPr>
      <w:r w:rsidRPr="008A34D3">
        <w:rPr>
          <w:color w:val="FF0000"/>
          <w:sz w:val="22"/>
          <w:szCs w:val="22"/>
          <w:lang w:val="ro-RO"/>
        </w:rPr>
        <w:tab/>
      </w:r>
      <w:r w:rsidRPr="004D58A4">
        <w:rPr>
          <w:sz w:val="22"/>
          <w:szCs w:val="22"/>
          <w:lang w:val="ro-RO"/>
        </w:rPr>
        <w:t>Partea de venituri a bugetului primăriei Floreşti pentru anul 2017</w:t>
      </w:r>
      <w:r w:rsidRPr="008A34D3">
        <w:rPr>
          <w:sz w:val="22"/>
          <w:szCs w:val="22"/>
          <w:lang w:val="ro-RO"/>
        </w:rPr>
        <w:t xml:space="preserve">  a f</w:t>
      </w:r>
      <w:r w:rsidR="00210359">
        <w:rPr>
          <w:sz w:val="22"/>
          <w:szCs w:val="22"/>
          <w:lang w:val="ro-RO"/>
        </w:rPr>
        <w:t>ost realizată</w:t>
      </w:r>
      <w:r w:rsidRPr="008A34D3">
        <w:rPr>
          <w:sz w:val="22"/>
          <w:szCs w:val="22"/>
          <w:lang w:val="ro-RO"/>
        </w:rPr>
        <w:t xml:space="preserve"> în suma de </w:t>
      </w:r>
      <w:r w:rsidR="00210359">
        <w:rPr>
          <w:sz w:val="22"/>
          <w:szCs w:val="22"/>
          <w:lang w:val="ro-RO"/>
        </w:rPr>
        <w:t>21417,5 mii lei</w:t>
      </w:r>
      <w:r w:rsidRPr="008A34D3">
        <w:rPr>
          <w:sz w:val="22"/>
          <w:szCs w:val="22"/>
          <w:lang w:val="ro-RO"/>
        </w:rPr>
        <w:t xml:space="preserve">, la nivel de </w:t>
      </w:r>
      <w:r w:rsidR="00210359">
        <w:rPr>
          <w:sz w:val="22"/>
          <w:szCs w:val="22"/>
          <w:lang w:val="ro-RO"/>
        </w:rPr>
        <w:t>97,1</w:t>
      </w:r>
      <w:r w:rsidRPr="008A34D3">
        <w:rPr>
          <w:sz w:val="22"/>
          <w:szCs w:val="22"/>
          <w:lang w:val="ro-RO"/>
        </w:rPr>
        <w:t xml:space="preserve"> %, faţă de </w:t>
      </w:r>
      <w:r w:rsidR="00210359">
        <w:rPr>
          <w:sz w:val="22"/>
          <w:szCs w:val="22"/>
          <w:lang w:val="ro-RO"/>
        </w:rPr>
        <w:t>planul precizat</w:t>
      </w:r>
      <w:r w:rsidRPr="008A34D3">
        <w:rPr>
          <w:sz w:val="22"/>
          <w:szCs w:val="22"/>
          <w:lang w:val="ro-RO"/>
        </w:rPr>
        <w:t xml:space="preserve"> pe</w:t>
      </w:r>
      <w:r w:rsidR="00210359">
        <w:rPr>
          <w:sz w:val="22"/>
          <w:szCs w:val="22"/>
          <w:lang w:val="ro-RO"/>
        </w:rPr>
        <w:t xml:space="preserve">ntru </w:t>
      </w:r>
      <w:r w:rsidRPr="008A34D3">
        <w:rPr>
          <w:sz w:val="22"/>
          <w:szCs w:val="22"/>
          <w:lang w:val="ro-RO"/>
        </w:rPr>
        <w:t xml:space="preserve"> an</w:t>
      </w:r>
      <w:r w:rsidR="00210359">
        <w:rPr>
          <w:sz w:val="22"/>
          <w:szCs w:val="22"/>
          <w:lang w:val="ro-RO"/>
        </w:rPr>
        <w:t xml:space="preserve">ul 2017 în sumă </w:t>
      </w:r>
      <w:r w:rsidRPr="008A34D3">
        <w:rPr>
          <w:sz w:val="22"/>
          <w:szCs w:val="22"/>
          <w:lang w:val="ro-RO"/>
        </w:rPr>
        <w:t xml:space="preserve"> de </w:t>
      </w:r>
      <w:r>
        <w:rPr>
          <w:sz w:val="22"/>
          <w:szCs w:val="22"/>
          <w:lang w:val="ro-RO"/>
        </w:rPr>
        <w:t>2</w:t>
      </w:r>
      <w:r w:rsidR="00210359">
        <w:rPr>
          <w:sz w:val="22"/>
          <w:szCs w:val="22"/>
          <w:lang w:val="ro-RO"/>
        </w:rPr>
        <w:t>2063,0</w:t>
      </w:r>
      <w:r w:rsidRPr="008A34D3">
        <w:rPr>
          <w:sz w:val="22"/>
          <w:szCs w:val="22"/>
          <w:lang w:val="ro-RO"/>
        </w:rPr>
        <w:t xml:space="preserve"> mii lei.</w:t>
      </w:r>
      <w:r w:rsidRPr="007A0097">
        <w:rPr>
          <w:color w:val="FF0000"/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 xml:space="preserve">Pe </w:t>
      </w:r>
      <w:proofErr w:type="spellStart"/>
      <w:r>
        <w:rPr>
          <w:sz w:val="22"/>
          <w:szCs w:val="22"/>
          <w:lang w:val="ro-RO"/>
        </w:rPr>
        <w:t>cînd</w:t>
      </w:r>
      <w:proofErr w:type="spellEnd"/>
      <w:r>
        <w:rPr>
          <w:sz w:val="22"/>
          <w:szCs w:val="22"/>
          <w:lang w:val="ro-RO"/>
        </w:rPr>
        <w:t xml:space="preserve"> în anul 2016</w:t>
      </w:r>
      <w:r w:rsidRPr="007A0097">
        <w:rPr>
          <w:sz w:val="22"/>
          <w:szCs w:val="22"/>
          <w:lang w:val="ro-RO"/>
        </w:rPr>
        <w:t xml:space="preserve"> procentul executării </w:t>
      </w:r>
      <w:r w:rsidR="0034187B">
        <w:rPr>
          <w:sz w:val="22"/>
          <w:szCs w:val="22"/>
          <w:lang w:val="ro-RO"/>
        </w:rPr>
        <w:t>la partea de venituri</w:t>
      </w:r>
      <w:r w:rsidRPr="007A0097">
        <w:rPr>
          <w:sz w:val="22"/>
          <w:szCs w:val="22"/>
          <w:lang w:val="ro-RO"/>
        </w:rPr>
        <w:t xml:space="preserve"> a constituit </w:t>
      </w:r>
      <w:r w:rsidR="0034187B">
        <w:rPr>
          <w:sz w:val="22"/>
          <w:szCs w:val="22"/>
          <w:lang w:val="ro-RO"/>
        </w:rPr>
        <w:t>98,9</w:t>
      </w:r>
      <w:r w:rsidRPr="007A0097">
        <w:rPr>
          <w:sz w:val="22"/>
          <w:szCs w:val="22"/>
          <w:lang w:val="ro-RO"/>
        </w:rPr>
        <w:t xml:space="preserve"> %.</w:t>
      </w:r>
    </w:p>
    <w:p w:rsidR="00F976FD" w:rsidRPr="00112900" w:rsidRDefault="00F976FD" w:rsidP="004D58A4">
      <w:pPr>
        <w:ind w:firstLine="708"/>
        <w:jc w:val="both"/>
        <w:rPr>
          <w:sz w:val="22"/>
          <w:szCs w:val="22"/>
          <w:lang w:val="ro-RO"/>
        </w:rPr>
      </w:pPr>
      <w:r w:rsidRPr="008A34D3">
        <w:rPr>
          <w:color w:val="FF0000"/>
          <w:sz w:val="22"/>
          <w:szCs w:val="22"/>
          <w:lang w:val="ro-RO"/>
        </w:rPr>
        <w:t xml:space="preserve">     </w:t>
      </w:r>
      <w:r w:rsidRPr="00B22FB3">
        <w:rPr>
          <w:sz w:val="22"/>
          <w:szCs w:val="22"/>
          <w:lang w:val="ro-RO"/>
        </w:rPr>
        <w:t xml:space="preserve">La compartimentul </w:t>
      </w:r>
      <w:r>
        <w:rPr>
          <w:sz w:val="22"/>
          <w:szCs w:val="22"/>
          <w:lang w:val="ro-RO"/>
        </w:rPr>
        <w:t>111</w:t>
      </w:r>
      <w:r w:rsidRPr="00B22FB3">
        <w:rPr>
          <w:sz w:val="22"/>
          <w:szCs w:val="22"/>
          <w:lang w:val="ro-RO"/>
        </w:rPr>
        <w:t xml:space="preserve"> ,,Impozite </w:t>
      </w:r>
      <w:r>
        <w:rPr>
          <w:sz w:val="22"/>
          <w:szCs w:val="22"/>
          <w:lang w:val="ro-RO"/>
        </w:rPr>
        <w:t>pe venit</w:t>
      </w:r>
      <w:r w:rsidRPr="00B22FB3">
        <w:rPr>
          <w:sz w:val="22"/>
          <w:szCs w:val="22"/>
          <w:lang w:val="ro-RO"/>
        </w:rPr>
        <w:t xml:space="preserve">” pentru </w:t>
      </w:r>
      <w:r>
        <w:rPr>
          <w:sz w:val="22"/>
          <w:szCs w:val="22"/>
          <w:lang w:val="ro-RO"/>
        </w:rPr>
        <w:t xml:space="preserve">2017 </w:t>
      </w:r>
      <w:r w:rsidRPr="00B22FB3">
        <w:rPr>
          <w:sz w:val="22"/>
          <w:szCs w:val="22"/>
          <w:lang w:val="ro-RO"/>
        </w:rPr>
        <w:t>a fost planificată suma de</w:t>
      </w:r>
      <w:r>
        <w:rPr>
          <w:sz w:val="22"/>
          <w:szCs w:val="22"/>
          <w:lang w:val="ro-RO"/>
        </w:rPr>
        <w:t xml:space="preserve"> 3783,1</w:t>
      </w:r>
      <w:r w:rsidRPr="00B22FB3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mii</w:t>
      </w:r>
      <w:r w:rsidRPr="00B22FB3">
        <w:rPr>
          <w:sz w:val="22"/>
          <w:szCs w:val="22"/>
          <w:lang w:val="ro-RO"/>
        </w:rPr>
        <w:t xml:space="preserve"> lei, pe </w:t>
      </w:r>
      <w:proofErr w:type="spellStart"/>
      <w:r w:rsidRPr="00B22FB3">
        <w:rPr>
          <w:sz w:val="22"/>
          <w:szCs w:val="22"/>
          <w:lang w:val="ro-RO"/>
        </w:rPr>
        <w:t>cînd</w:t>
      </w:r>
      <w:proofErr w:type="spellEnd"/>
      <w:r w:rsidRPr="00B22FB3">
        <w:rPr>
          <w:sz w:val="22"/>
          <w:szCs w:val="22"/>
          <w:lang w:val="ro-RO"/>
        </w:rPr>
        <w:t xml:space="preserve"> suma executată a constituit </w:t>
      </w:r>
      <w:r>
        <w:rPr>
          <w:sz w:val="22"/>
          <w:szCs w:val="22"/>
          <w:lang w:val="ro-RO"/>
        </w:rPr>
        <w:t>3591,6 mii lei</w:t>
      </w:r>
      <w:r w:rsidRPr="00B22FB3">
        <w:rPr>
          <w:sz w:val="22"/>
          <w:szCs w:val="22"/>
          <w:lang w:val="ro-RO"/>
        </w:rPr>
        <w:t xml:space="preserve"> în proporţie de </w:t>
      </w:r>
      <w:r w:rsidR="003049C7">
        <w:rPr>
          <w:sz w:val="22"/>
          <w:szCs w:val="22"/>
          <w:lang w:val="ro-RO"/>
        </w:rPr>
        <w:t>94,9</w:t>
      </w:r>
      <w:r w:rsidRPr="00B22FB3">
        <w:rPr>
          <w:sz w:val="22"/>
          <w:szCs w:val="22"/>
          <w:lang w:val="ro-RO"/>
        </w:rPr>
        <w:t xml:space="preserve">%, din </w:t>
      </w:r>
      <w:r w:rsidRPr="00112900">
        <w:rPr>
          <w:sz w:val="22"/>
          <w:szCs w:val="22"/>
          <w:lang w:val="ro-RO"/>
        </w:rPr>
        <w:t>care fac parte următoarele impozite:</w:t>
      </w:r>
    </w:p>
    <w:p w:rsidR="0034187B" w:rsidRPr="007A0097" w:rsidRDefault="002E5011" w:rsidP="004D58A4">
      <w:pPr>
        <w:ind w:firstLine="708"/>
        <w:jc w:val="both"/>
        <w:rPr>
          <w:sz w:val="22"/>
          <w:szCs w:val="22"/>
          <w:lang w:val="ro-RO"/>
        </w:rPr>
      </w:pPr>
      <w:r w:rsidRPr="003C77DA">
        <w:rPr>
          <w:i/>
          <w:sz w:val="22"/>
          <w:szCs w:val="22"/>
          <w:lang w:val="ro-RO"/>
        </w:rPr>
        <w:t>111110 „</w:t>
      </w:r>
      <w:r w:rsidR="0034187B" w:rsidRPr="003C77DA">
        <w:rPr>
          <w:i/>
          <w:sz w:val="22"/>
          <w:szCs w:val="22"/>
          <w:lang w:val="ro-RO"/>
        </w:rPr>
        <w:t>Impozitul pe venit din salariu</w:t>
      </w:r>
      <w:r w:rsidRPr="003C77DA">
        <w:rPr>
          <w:i/>
          <w:sz w:val="22"/>
          <w:szCs w:val="22"/>
          <w:lang w:val="ro-RO"/>
        </w:rPr>
        <w:t>”</w:t>
      </w:r>
      <w:r w:rsidR="0034187B">
        <w:rPr>
          <w:sz w:val="22"/>
          <w:szCs w:val="22"/>
          <w:lang w:val="ro-RO"/>
        </w:rPr>
        <w:t xml:space="preserve"> pentru anul 2017 a fost precizat în </w:t>
      </w:r>
      <w:proofErr w:type="spellStart"/>
      <w:r w:rsidR="0034187B">
        <w:rPr>
          <w:sz w:val="22"/>
          <w:szCs w:val="22"/>
          <w:lang w:val="ro-RO"/>
        </w:rPr>
        <w:t>marime</w:t>
      </w:r>
      <w:proofErr w:type="spellEnd"/>
      <w:r w:rsidR="0034187B">
        <w:rPr>
          <w:sz w:val="22"/>
          <w:szCs w:val="22"/>
          <w:lang w:val="ro-RO"/>
        </w:rPr>
        <w:t xml:space="preserve"> de 3578,</w:t>
      </w:r>
      <w:r w:rsidR="003536D6">
        <w:rPr>
          <w:sz w:val="22"/>
          <w:szCs w:val="22"/>
          <w:lang w:val="ro-RO"/>
        </w:rPr>
        <w:t xml:space="preserve">6 mii </w:t>
      </w:r>
      <w:r w:rsidR="0034187B">
        <w:rPr>
          <w:sz w:val="22"/>
          <w:szCs w:val="22"/>
          <w:lang w:val="ro-RO"/>
        </w:rPr>
        <w:t xml:space="preserve"> lei s-a executat 3457,</w:t>
      </w:r>
      <w:r w:rsidR="003536D6">
        <w:rPr>
          <w:sz w:val="22"/>
          <w:szCs w:val="22"/>
          <w:lang w:val="ro-RO"/>
        </w:rPr>
        <w:t xml:space="preserve">9 mii </w:t>
      </w:r>
      <w:r w:rsidR="0034187B">
        <w:rPr>
          <w:sz w:val="22"/>
          <w:szCs w:val="22"/>
          <w:lang w:val="ro-RO"/>
        </w:rPr>
        <w:t>lei ceea ce constituie 96,6%, iar în anul 2016 a fost planificat 3168400,0 lei s-a executat 3286025,14 lei ceea ce rezultă 103,7%.</w:t>
      </w:r>
    </w:p>
    <w:p w:rsidR="001A7842" w:rsidRDefault="001A7842" w:rsidP="004D58A4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</w:t>
      </w:r>
      <w:r w:rsidR="002E5011" w:rsidRPr="003C77DA">
        <w:rPr>
          <w:i/>
          <w:sz w:val="22"/>
          <w:szCs w:val="22"/>
          <w:lang w:val="ro-RO"/>
        </w:rPr>
        <w:t>111121 ”</w:t>
      </w:r>
      <w:r w:rsidRPr="003C77DA">
        <w:rPr>
          <w:i/>
          <w:sz w:val="22"/>
          <w:szCs w:val="22"/>
          <w:lang w:val="ro-RO"/>
        </w:rPr>
        <w:t>Impozitul pe venitul persoanelor fizice spre plată/ achitat</w:t>
      </w:r>
      <w:r w:rsidR="002E5011" w:rsidRPr="003C77DA">
        <w:rPr>
          <w:i/>
          <w:sz w:val="22"/>
          <w:szCs w:val="22"/>
          <w:lang w:val="ro-RO"/>
        </w:rPr>
        <w:t>”</w:t>
      </w:r>
      <w:r w:rsidRPr="001A7842">
        <w:rPr>
          <w:sz w:val="22"/>
          <w:szCs w:val="22"/>
          <w:lang w:val="ro-RO"/>
        </w:rPr>
        <w:t xml:space="preserve"> </w:t>
      </w:r>
      <w:r w:rsidRPr="00B22FB3">
        <w:rPr>
          <w:sz w:val="22"/>
          <w:szCs w:val="22"/>
          <w:lang w:val="ro-RO"/>
        </w:rPr>
        <w:t xml:space="preserve">a fost executată suma de </w:t>
      </w:r>
      <w:r w:rsidR="00336760">
        <w:rPr>
          <w:sz w:val="22"/>
          <w:szCs w:val="22"/>
          <w:lang w:val="ro-RO"/>
        </w:rPr>
        <w:t>127</w:t>
      </w:r>
      <w:r w:rsidR="003536D6">
        <w:rPr>
          <w:sz w:val="22"/>
          <w:szCs w:val="22"/>
          <w:lang w:val="ro-RO"/>
        </w:rPr>
        <w:t>,4</w:t>
      </w:r>
      <w:r w:rsidRPr="00B22FB3">
        <w:rPr>
          <w:sz w:val="22"/>
          <w:szCs w:val="22"/>
          <w:lang w:val="ro-RO"/>
        </w:rPr>
        <w:t xml:space="preserve"> </w:t>
      </w:r>
      <w:r w:rsidR="00D74B01">
        <w:rPr>
          <w:sz w:val="22"/>
          <w:szCs w:val="22"/>
          <w:lang w:val="ro-RO"/>
        </w:rPr>
        <w:t xml:space="preserve">mii </w:t>
      </w:r>
      <w:r w:rsidRPr="00B22FB3">
        <w:rPr>
          <w:sz w:val="22"/>
          <w:szCs w:val="22"/>
          <w:lang w:val="ro-RO"/>
        </w:rPr>
        <w:t xml:space="preserve">lei în proporţie de </w:t>
      </w:r>
      <w:r w:rsidR="00336760">
        <w:rPr>
          <w:sz w:val="22"/>
          <w:szCs w:val="22"/>
          <w:lang w:val="ro-RO"/>
        </w:rPr>
        <w:t>1</w:t>
      </w:r>
      <w:r w:rsidR="0034187B">
        <w:rPr>
          <w:sz w:val="22"/>
          <w:szCs w:val="22"/>
          <w:lang w:val="ro-RO"/>
        </w:rPr>
        <w:t>1</w:t>
      </w:r>
      <w:r w:rsidR="00336760">
        <w:rPr>
          <w:sz w:val="22"/>
          <w:szCs w:val="22"/>
          <w:lang w:val="ro-RO"/>
        </w:rPr>
        <w:t>3,9</w:t>
      </w:r>
      <w:r w:rsidRPr="00B22FB3">
        <w:rPr>
          <w:sz w:val="22"/>
          <w:szCs w:val="22"/>
          <w:lang w:val="ro-RO"/>
        </w:rPr>
        <w:t xml:space="preserve">%, faţă de suma planificată pentru acest an </w:t>
      </w:r>
      <w:r w:rsidR="00336760">
        <w:rPr>
          <w:sz w:val="22"/>
          <w:szCs w:val="22"/>
          <w:lang w:val="ro-RO"/>
        </w:rPr>
        <w:t>fiind 111,</w:t>
      </w:r>
      <w:r w:rsidR="00D74B01">
        <w:rPr>
          <w:sz w:val="22"/>
          <w:szCs w:val="22"/>
          <w:lang w:val="ro-RO"/>
        </w:rPr>
        <w:t>8 mii</w:t>
      </w:r>
      <w:r w:rsidRPr="00BB5C32">
        <w:rPr>
          <w:sz w:val="22"/>
          <w:szCs w:val="22"/>
          <w:lang w:val="ro-RO"/>
        </w:rPr>
        <w:t xml:space="preserve"> lei</w:t>
      </w:r>
      <w:r w:rsidR="00305CC2">
        <w:rPr>
          <w:sz w:val="22"/>
          <w:szCs w:val="22"/>
          <w:lang w:val="ro-RO"/>
        </w:rPr>
        <w:t>, iar în anul 2016 a fost executat 122</w:t>
      </w:r>
      <w:r w:rsidR="00D74B01">
        <w:rPr>
          <w:sz w:val="22"/>
          <w:szCs w:val="22"/>
          <w:lang w:val="ro-RO"/>
        </w:rPr>
        <w:t>,9</w:t>
      </w:r>
      <w:r w:rsidR="00305CC2">
        <w:rPr>
          <w:sz w:val="22"/>
          <w:szCs w:val="22"/>
          <w:lang w:val="ro-RO"/>
        </w:rPr>
        <w:t xml:space="preserve"> </w:t>
      </w:r>
      <w:r w:rsidR="00D74B01">
        <w:rPr>
          <w:sz w:val="22"/>
          <w:szCs w:val="22"/>
          <w:lang w:val="ro-RO"/>
        </w:rPr>
        <w:t xml:space="preserve">mii </w:t>
      </w:r>
      <w:r w:rsidR="00305CC2">
        <w:rPr>
          <w:sz w:val="22"/>
          <w:szCs w:val="22"/>
          <w:lang w:val="ro-RO"/>
        </w:rPr>
        <w:t>lei.</w:t>
      </w:r>
    </w:p>
    <w:p w:rsidR="00876592" w:rsidRPr="008A34D3" w:rsidRDefault="001A7842" w:rsidP="004D58A4">
      <w:pPr>
        <w:jc w:val="both"/>
        <w:rPr>
          <w:color w:val="FF0000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</w:t>
      </w:r>
      <w:r w:rsidR="002E5011" w:rsidRPr="003C77DA">
        <w:rPr>
          <w:i/>
          <w:sz w:val="22"/>
          <w:szCs w:val="22"/>
          <w:lang w:val="ro-RO"/>
        </w:rPr>
        <w:t>1111</w:t>
      </w:r>
      <w:r w:rsidR="00D74B01">
        <w:rPr>
          <w:i/>
          <w:sz w:val="22"/>
          <w:szCs w:val="22"/>
          <w:lang w:val="ro-RO"/>
        </w:rPr>
        <w:t>3</w:t>
      </w:r>
      <w:r w:rsidR="002E5011" w:rsidRPr="003C77DA">
        <w:rPr>
          <w:i/>
          <w:sz w:val="22"/>
          <w:szCs w:val="22"/>
          <w:lang w:val="ro-RO"/>
        </w:rPr>
        <w:t>0 „</w:t>
      </w:r>
      <w:r w:rsidR="00876592" w:rsidRPr="003C77DA">
        <w:rPr>
          <w:i/>
          <w:sz w:val="22"/>
          <w:szCs w:val="22"/>
          <w:lang w:val="ro-RO"/>
        </w:rPr>
        <w:t>Impozitul pe venit aferent operaţiunilor de predare</w:t>
      </w:r>
      <w:r w:rsidR="00B22FB3" w:rsidRPr="003C77DA">
        <w:rPr>
          <w:i/>
          <w:sz w:val="22"/>
          <w:szCs w:val="22"/>
          <w:lang w:val="ro-RO"/>
        </w:rPr>
        <w:t xml:space="preserve"> </w:t>
      </w:r>
      <w:r w:rsidR="00876592" w:rsidRPr="003C77DA">
        <w:rPr>
          <w:i/>
          <w:sz w:val="22"/>
          <w:szCs w:val="22"/>
          <w:lang w:val="ro-RO"/>
        </w:rPr>
        <w:t>în posesie şi/sau folosinţă a prop</w:t>
      </w:r>
      <w:r w:rsidR="00336760" w:rsidRPr="003C77DA">
        <w:rPr>
          <w:i/>
          <w:sz w:val="22"/>
          <w:szCs w:val="22"/>
          <w:lang w:val="ro-RO"/>
        </w:rPr>
        <w:t>rietăţii imobiliare</w:t>
      </w:r>
      <w:r w:rsidR="002E5011" w:rsidRPr="003C77DA">
        <w:rPr>
          <w:i/>
          <w:sz w:val="22"/>
          <w:szCs w:val="22"/>
          <w:lang w:val="ro-RO"/>
        </w:rPr>
        <w:t>”</w:t>
      </w:r>
      <w:r w:rsidR="00336760">
        <w:rPr>
          <w:sz w:val="22"/>
          <w:szCs w:val="22"/>
          <w:lang w:val="ro-RO"/>
        </w:rPr>
        <w:t xml:space="preserve"> în anul 2017</w:t>
      </w:r>
      <w:r w:rsidR="00876592" w:rsidRPr="00B22FB3">
        <w:rPr>
          <w:sz w:val="22"/>
          <w:szCs w:val="22"/>
          <w:lang w:val="ro-RO"/>
        </w:rPr>
        <w:t xml:space="preserve"> a fost executată suma de </w:t>
      </w:r>
      <w:r w:rsidR="006E245A">
        <w:rPr>
          <w:sz w:val="22"/>
          <w:szCs w:val="22"/>
          <w:lang w:val="ro-RO"/>
        </w:rPr>
        <w:t>6,3</w:t>
      </w:r>
      <w:r w:rsidR="00876592" w:rsidRPr="00B22FB3">
        <w:rPr>
          <w:sz w:val="22"/>
          <w:szCs w:val="22"/>
          <w:lang w:val="ro-RO"/>
        </w:rPr>
        <w:t xml:space="preserve"> </w:t>
      </w:r>
      <w:r w:rsidR="00D74B01">
        <w:rPr>
          <w:sz w:val="22"/>
          <w:szCs w:val="22"/>
          <w:lang w:val="ro-RO"/>
        </w:rPr>
        <w:t xml:space="preserve">mii </w:t>
      </w:r>
      <w:r w:rsidR="00876592" w:rsidRPr="00B22FB3">
        <w:rPr>
          <w:sz w:val="22"/>
          <w:szCs w:val="22"/>
          <w:lang w:val="ro-RO"/>
        </w:rPr>
        <w:t xml:space="preserve">lei în proporţie </w:t>
      </w:r>
      <w:r w:rsidR="006E245A">
        <w:rPr>
          <w:sz w:val="22"/>
          <w:szCs w:val="22"/>
          <w:lang w:val="ro-RO"/>
        </w:rPr>
        <w:t>233</w:t>
      </w:r>
      <w:r w:rsidR="009734B2">
        <w:rPr>
          <w:sz w:val="22"/>
          <w:szCs w:val="22"/>
          <w:lang w:val="ro-RO"/>
        </w:rPr>
        <w:t xml:space="preserve">,6 </w:t>
      </w:r>
      <w:r w:rsidR="00876592" w:rsidRPr="00B22FB3">
        <w:rPr>
          <w:sz w:val="22"/>
          <w:szCs w:val="22"/>
          <w:lang w:val="ro-RO"/>
        </w:rPr>
        <w:t xml:space="preserve">%, faţă de suma </w:t>
      </w:r>
      <w:r w:rsidR="004916E1">
        <w:rPr>
          <w:sz w:val="22"/>
          <w:szCs w:val="22"/>
          <w:lang w:val="ro-RO"/>
        </w:rPr>
        <w:t>planificată pentru acest an de 2</w:t>
      </w:r>
      <w:r w:rsidR="00D74B01">
        <w:rPr>
          <w:sz w:val="22"/>
          <w:szCs w:val="22"/>
          <w:lang w:val="ro-RO"/>
        </w:rPr>
        <w:t>,7 mii</w:t>
      </w:r>
      <w:r>
        <w:rPr>
          <w:sz w:val="22"/>
          <w:szCs w:val="22"/>
          <w:lang w:val="ro-RO"/>
        </w:rPr>
        <w:t xml:space="preserve"> lei.</w:t>
      </w:r>
      <w:r w:rsidR="00876592" w:rsidRPr="007E31F3">
        <w:rPr>
          <w:sz w:val="22"/>
          <w:szCs w:val="22"/>
          <w:lang w:val="ro-RO"/>
        </w:rPr>
        <w:t xml:space="preserve"> În anul 201</w:t>
      </w:r>
      <w:r w:rsidR="00305CC2">
        <w:rPr>
          <w:sz w:val="22"/>
          <w:szCs w:val="22"/>
          <w:lang w:val="ro-RO"/>
        </w:rPr>
        <w:t>6</w:t>
      </w:r>
      <w:r w:rsidR="00876592" w:rsidRPr="007E31F3">
        <w:rPr>
          <w:sz w:val="22"/>
          <w:szCs w:val="22"/>
          <w:lang w:val="ro-RO"/>
        </w:rPr>
        <w:t xml:space="preserve"> </w:t>
      </w:r>
      <w:r w:rsidR="00305CC2">
        <w:rPr>
          <w:sz w:val="22"/>
          <w:szCs w:val="22"/>
          <w:lang w:val="ro-RO"/>
        </w:rPr>
        <w:t xml:space="preserve">a fost planificat </w:t>
      </w:r>
      <w:r w:rsidR="006E245A">
        <w:rPr>
          <w:sz w:val="22"/>
          <w:szCs w:val="22"/>
          <w:lang w:val="ro-RO"/>
        </w:rPr>
        <w:t>5,0</w:t>
      </w:r>
      <w:r w:rsidR="00D74B01">
        <w:rPr>
          <w:sz w:val="22"/>
          <w:szCs w:val="22"/>
          <w:lang w:val="ro-RO"/>
        </w:rPr>
        <w:t xml:space="preserve"> mii</w:t>
      </w:r>
      <w:r w:rsidR="00305CC2">
        <w:rPr>
          <w:sz w:val="22"/>
          <w:szCs w:val="22"/>
          <w:lang w:val="ro-RO"/>
        </w:rPr>
        <w:t xml:space="preserve"> lei, </w:t>
      </w:r>
      <w:r w:rsidR="00876592" w:rsidRPr="007E31F3">
        <w:rPr>
          <w:sz w:val="22"/>
          <w:szCs w:val="22"/>
          <w:lang w:val="ro-RO"/>
        </w:rPr>
        <w:t xml:space="preserve">procentul executării a  impozitul pe venit </w:t>
      </w:r>
      <w:r w:rsidR="007E31F3" w:rsidRPr="007E31F3">
        <w:rPr>
          <w:sz w:val="22"/>
          <w:szCs w:val="22"/>
          <w:lang w:val="ro-RO"/>
        </w:rPr>
        <w:t xml:space="preserve">aferent operaţiunilor de predare în posesie şi/sau folosinţă a proprietăţii imobiliare a constituit </w:t>
      </w:r>
      <w:r w:rsidR="00305CC2">
        <w:rPr>
          <w:sz w:val="22"/>
          <w:szCs w:val="22"/>
          <w:lang w:val="ro-RO"/>
        </w:rPr>
        <w:t>5</w:t>
      </w:r>
      <w:r w:rsidR="007E31F3" w:rsidRPr="007E31F3">
        <w:rPr>
          <w:sz w:val="22"/>
          <w:szCs w:val="22"/>
          <w:lang w:val="ro-RO"/>
        </w:rPr>
        <w:t>4</w:t>
      </w:r>
      <w:r w:rsidR="006E245A">
        <w:rPr>
          <w:sz w:val="22"/>
          <w:szCs w:val="22"/>
          <w:lang w:val="ro-RO"/>
        </w:rPr>
        <w:t>,6</w:t>
      </w:r>
      <w:r w:rsidR="00D74B01">
        <w:rPr>
          <w:sz w:val="22"/>
          <w:szCs w:val="22"/>
          <w:lang w:val="ro-RO"/>
        </w:rPr>
        <w:t xml:space="preserve"> % în sumă de </w:t>
      </w:r>
      <w:r w:rsidR="006E245A">
        <w:rPr>
          <w:sz w:val="22"/>
          <w:szCs w:val="22"/>
          <w:lang w:val="ro-RO"/>
        </w:rPr>
        <w:t>2,7</w:t>
      </w:r>
      <w:r w:rsidR="00D74B01">
        <w:rPr>
          <w:sz w:val="22"/>
          <w:szCs w:val="22"/>
          <w:lang w:val="ro-RO"/>
        </w:rPr>
        <w:t xml:space="preserve"> mii</w:t>
      </w:r>
      <w:r w:rsidR="007E31F3" w:rsidRPr="007E31F3">
        <w:rPr>
          <w:sz w:val="22"/>
          <w:szCs w:val="22"/>
          <w:lang w:val="ro-RO"/>
        </w:rPr>
        <w:t xml:space="preserve"> lei.</w:t>
      </w:r>
    </w:p>
    <w:p w:rsidR="003049C7" w:rsidRPr="00112900" w:rsidRDefault="003049C7" w:rsidP="004D58A4">
      <w:pPr>
        <w:ind w:firstLine="708"/>
        <w:jc w:val="both"/>
        <w:rPr>
          <w:sz w:val="22"/>
          <w:szCs w:val="22"/>
          <w:lang w:val="ro-RO"/>
        </w:rPr>
      </w:pPr>
      <w:r w:rsidRPr="008A34D3">
        <w:rPr>
          <w:color w:val="FF0000"/>
          <w:sz w:val="22"/>
          <w:szCs w:val="22"/>
          <w:lang w:val="ro-RO"/>
        </w:rPr>
        <w:t xml:space="preserve">     </w:t>
      </w:r>
      <w:r w:rsidRPr="00B22FB3">
        <w:rPr>
          <w:sz w:val="22"/>
          <w:szCs w:val="22"/>
          <w:lang w:val="ro-RO"/>
        </w:rPr>
        <w:t xml:space="preserve">La compartimentul </w:t>
      </w:r>
      <w:r>
        <w:rPr>
          <w:sz w:val="22"/>
          <w:szCs w:val="22"/>
          <w:lang w:val="ro-RO"/>
        </w:rPr>
        <w:t>113</w:t>
      </w:r>
      <w:r w:rsidRPr="00B22FB3">
        <w:rPr>
          <w:sz w:val="22"/>
          <w:szCs w:val="22"/>
          <w:lang w:val="ro-RO"/>
        </w:rPr>
        <w:t xml:space="preserve"> ,,Impozite </w:t>
      </w:r>
      <w:r>
        <w:rPr>
          <w:sz w:val="22"/>
          <w:szCs w:val="22"/>
          <w:lang w:val="ro-RO"/>
        </w:rPr>
        <w:t>pe proprietate</w:t>
      </w:r>
      <w:r w:rsidRPr="00B22FB3">
        <w:rPr>
          <w:sz w:val="22"/>
          <w:szCs w:val="22"/>
          <w:lang w:val="ro-RO"/>
        </w:rPr>
        <w:t xml:space="preserve">” pentru </w:t>
      </w:r>
      <w:r>
        <w:rPr>
          <w:sz w:val="22"/>
          <w:szCs w:val="22"/>
          <w:lang w:val="ro-RO"/>
        </w:rPr>
        <w:t xml:space="preserve">2017 </w:t>
      </w:r>
      <w:r w:rsidRPr="00B22FB3">
        <w:rPr>
          <w:sz w:val="22"/>
          <w:szCs w:val="22"/>
          <w:lang w:val="ro-RO"/>
        </w:rPr>
        <w:t>a fost planificată suma de</w:t>
      </w:r>
      <w:r>
        <w:rPr>
          <w:sz w:val="22"/>
          <w:szCs w:val="22"/>
          <w:lang w:val="ro-RO"/>
        </w:rPr>
        <w:t xml:space="preserve"> 642,7</w:t>
      </w:r>
      <w:r w:rsidRPr="00B22FB3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mii</w:t>
      </w:r>
      <w:r w:rsidRPr="00B22FB3">
        <w:rPr>
          <w:sz w:val="22"/>
          <w:szCs w:val="22"/>
          <w:lang w:val="ro-RO"/>
        </w:rPr>
        <w:t xml:space="preserve"> lei, pe </w:t>
      </w:r>
      <w:proofErr w:type="spellStart"/>
      <w:r w:rsidRPr="00B22FB3">
        <w:rPr>
          <w:sz w:val="22"/>
          <w:szCs w:val="22"/>
          <w:lang w:val="ro-RO"/>
        </w:rPr>
        <w:t>cînd</w:t>
      </w:r>
      <w:proofErr w:type="spellEnd"/>
      <w:r w:rsidRPr="00B22FB3">
        <w:rPr>
          <w:sz w:val="22"/>
          <w:szCs w:val="22"/>
          <w:lang w:val="ro-RO"/>
        </w:rPr>
        <w:t xml:space="preserve"> suma executată a constituit </w:t>
      </w:r>
      <w:r>
        <w:rPr>
          <w:sz w:val="22"/>
          <w:szCs w:val="22"/>
          <w:lang w:val="ro-RO"/>
        </w:rPr>
        <w:t>705,3 mii lei</w:t>
      </w:r>
      <w:r w:rsidRPr="00B22FB3">
        <w:rPr>
          <w:sz w:val="22"/>
          <w:szCs w:val="22"/>
          <w:lang w:val="ro-RO"/>
        </w:rPr>
        <w:t xml:space="preserve"> în proporţie de </w:t>
      </w:r>
      <w:r>
        <w:rPr>
          <w:sz w:val="22"/>
          <w:szCs w:val="22"/>
          <w:lang w:val="ro-RO"/>
        </w:rPr>
        <w:t>109,7</w:t>
      </w:r>
      <w:r w:rsidRPr="00B22FB3">
        <w:rPr>
          <w:sz w:val="22"/>
          <w:szCs w:val="22"/>
          <w:lang w:val="ro-RO"/>
        </w:rPr>
        <w:t xml:space="preserve">%, din </w:t>
      </w:r>
      <w:r w:rsidRPr="00112900">
        <w:rPr>
          <w:sz w:val="22"/>
          <w:szCs w:val="22"/>
          <w:lang w:val="ro-RO"/>
        </w:rPr>
        <w:t>care fac parte următoarele impozite:</w:t>
      </w:r>
    </w:p>
    <w:p w:rsidR="00541604" w:rsidRPr="008A34D3" w:rsidRDefault="004237CC" w:rsidP="004D58A4">
      <w:pPr>
        <w:ind w:firstLine="708"/>
        <w:jc w:val="both"/>
        <w:rPr>
          <w:color w:val="FF0000"/>
          <w:sz w:val="22"/>
          <w:szCs w:val="22"/>
          <w:lang w:val="ro-RO"/>
        </w:rPr>
      </w:pPr>
      <w:r w:rsidRPr="003C77DA">
        <w:rPr>
          <w:i/>
          <w:sz w:val="22"/>
          <w:szCs w:val="22"/>
          <w:lang w:val="ro-RO"/>
        </w:rPr>
        <w:lastRenderedPageBreak/>
        <w:t>113</w:t>
      </w:r>
      <w:r w:rsidR="00876592" w:rsidRPr="003C77DA">
        <w:rPr>
          <w:i/>
          <w:sz w:val="22"/>
          <w:szCs w:val="22"/>
          <w:lang w:val="ro-RO"/>
        </w:rPr>
        <w:t>110</w:t>
      </w:r>
      <w:r w:rsidRPr="003C77DA">
        <w:rPr>
          <w:i/>
          <w:sz w:val="22"/>
          <w:szCs w:val="22"/>
          <w:lang w:val="ro-RO"/>
        </w:rPr>
        <w:t xml:space="preserve"> ,,</w:t>
      </w:r>
      <w:r w:rsidR="000C3A17" w:rsidRPr="003C77DA">
        <w:rPr>
          <w:i/>
          <w:sz w:val="22"/>
          <w:szCs w:val="22"/>
          <w:lang w:val="ro-RO"/>
        </w:rPr>
        <w:t>I</w:t>
      </w:r>
      <w:r w:rsidR="00A4462B" w:rsidRPr="003C77DA">
        <w:rPr>
          <w:i/>
          <w:sz w:val="22"/>
          <w:szCs w:val="22"/>
          <w:lang w:val="ro-RO"/>
        </w:rPr>
        <w:t xml:space="preserve">mpozitul </w:t>
      </w:r>
      <w:r w:rsidR="00876592" w:rsidRPr="003C77DA">
        <w:rPr>
          <w:i/>
          <w:sz w:val="22"/>
          <w:szCs w:val="22"/>
          <w:lang w:val="ro-RO"/>
        </w:rPr>
        <w:t xml:space="preserve">funciar pe terenurile cu destinaţie agricola cu excepţia gospodăriilor </w:t>
      </w:r>
      <w:proofErr w:type="spellStart"/>
      <w:r w:rsidR="00876592" w:rsidRPr="003C77DA">
        <w:rPr>
          <w:i/>
          <w:sz w:val="22"/>
          <w:szCs w:val="22"/>
          <w:lang w:val="ro-RO"/>
        </w:rPr>
        <w:t>tărăneşti</w:t>
      </w:r>
      <w:proofErr w:type="spellEnd"/>
      <w:r w:rsidRPr="003C77DA">
        <w:rPr>
          <w:i/>
          <w:sz w:val="22"/>
          <w:szCs w:val="22"/>
          <w:lang w:val="ro-RO"/>
        </w:rPr>
        <w:t>”</w:t>
      </w:r>
      <w:r w:rsidR="00A4462B" w:rsidRPr="003C77DA">
        <w:rPr>
          <w:i/>
          <w:sz w:val="22"/>
          <w:szCs w:val="22"/>
          <w:lang w:val="ro-RO"/>
        </w:rPr>
        <w:t xml:space="preserve"> </w:t>
      </w:r>
      <w:r w:rsidR="00350216" w:rsidRPr="00B22FB3">
        <w:rPr>
          <w:sz w:val="22"/>
          <w:szCs w:val="22"/>
          <w:lang w:val="ro-RO"/>
        </w:rPr>
        <w:t xml:space="preserve">s-a executat </w:t>
      </w:r>
      <w:r w:rsidRPr="00B22FB3">
        <w:rPr>
          <w:sz w:val="22"/>
          <w:szCs w:val="22"/>
          <w:lang w:val="ro-RO"/>
        </w:rPr>
        <w:t xml:space="preserve">în sumă de </w:t>
      </w:r>
      <w:r w:rsidR="004916E1">
        <w:rPr>
          <w:sz w:val="22"/>
          <w:szCs w:val="22"/>
          <w:lang w:val="ro-RO"/>
        </w:rPr>
        <w:t>8</w:t>
      </w:r>
      <w:r w:rsidR="006E245A">
        <w:rPr>
          <w:sz w:val="22"/>
          <w:szCs w:val="22"/>
          <w:lang w:val="ro-RO"/>
        </w:rPr>
        <w:t>,8 mii</w:t>
      </w:r>
      <w:r w:rsidRPr="00B22FB3">
        <w:rPr>
          <w:sz w:val="22"/>
          <w:szCs w:val="22"/>
          <w:lang w:val="ro-RO"/>
        </w:rPr>
        <w:t xml:space="preserve"> lei în proporţie de </w:t>
      </w:r>
      <w:r w:rsidR="004916E1">
        <w:rPr>
          <w:sz w:val="22"/>
          <w:szCs w:val="22"/>
          <w:lang w:val="ro-RO"/>
        </w:rPr>
        <w:t>5</w:t>
      </w:r>
      <w:r w:rsidR="006E245A">
        <w:rPr>
          <w:sz w:val="22"/>
          <w:szCs w:val="22"/>
          <w:lang w:val="ro-RO"/>
        </w:rPr>
        <w:t>4,</w:t>
      </w:r>
      <w:r w:rsidR="004916E1">
        <w:rPr>
          <w:sz w:val="22"/>
          <w:szCs w:val="22"/>
          <w:lang w:val="ro-RO"/>
        </w:rPr>
        <w:t>1</w:t>
      </w:r>
      <w:r w:rsidR="00876592" w:rsidRPr="00B22FB3">
        <w:rPr>
          <w:sz w:val="22"/>
          <w:szCs w:val="22"/>
          <w:lang w:val="ro-RO"/>
        </w:rPr>
        <w:t xml:space="preserve">% </w:t>
      </w:r>
      <w:r w:rsidR="00A4462B" w:rsidRPr="00B22FB3">
        <w:rPr>
          <w:sz w:val="22"/>
          <w:szCs w:val="22"/>
          <w:lang w:val="ro-RO"/>
        </w:rPr>
        <w:t xml:space="preserve"> faţă de </w:t>
      </w:r>
      <w:r w:rsidRPr="00B22FB3">
        <w:rPr>
          <w:sz w:val="22"/>
          <w:szCs w:val="22"/>
          <w:lang w:val="ro-RO"/>
        </w:rPr>
        <w:t xml:space="preserve">suma precizată de </w:t>
      </w:r>
      <w:r w:rsidR="002D1CD0" w:rsidRPr="00B22FB3">
        <w:rPr>
          <w:sz w:val="22"/>
          <w:szCs w:val="22"/>
          <w:lang w:val="ro-RO"/>
        </w:rPr>
        <w:t>16</w:t>
      </w:r>
      <w:r w:rsidR="006E245A">
        <w:rPr>
          <w:sz w:val="22"/>
          <w:szCs w:val="22"/>
          <w:lang w:val="ro-RO"/>
        </w:rPr>
        <w:t>,</w:t>
      </w:r>
      <w:r w:rsidR="002D1CD0" w:rsidRPr="00B22FB3">
        <w:rPr>
          <w:sz w:val="22"/>
          <w:szCs w:val="22"/>
          <w:lang w:val="ro-RO"/>
        </w:rPr>
        <w:t>3</w:t>
      </w:r>
      <w:r w:rsidR="006E245A">
        <w:rPr>
          <w:sz w:val="22"/>
          <w:szCs w:val="22"/>
          <w:lang w:val="ro-RO"/>
        </w:rPr>
        <w:t xml:space="preserve"> mii</w:t>
      </w:r>
      <w:r w:rsidR="002D1CD0" w:rsidRPr="00B22FB3">
        <w:rPr>
          <w:sz w:val="22"/>
          <w:szCs w:val="22"/>
          <w:lang w:val="ro-RO"/>
        </w:rPr>
        <w:t xml:space="preserve"> l</w:t>
      </w:r>
      <w:r w:rsidR="002D1CD0" w:rsidRPr="005D1C78">
        <w:rPr>
          <w:sz w:val="22"/>
          <w:szCs w:val="22"/>
          <w:lang w:val="ro-RO"/>
        </w:rPr>
        <w:t xml:space="preserve">ei, </w:t>
      </w:r>
      <w:r w:rsidR="009F391C">
        <w:rPr>
          <w:sz w:val="22"/>
          <w:szCs w:val="22"/>
          <w:lang w:val="ro-RO"/>
        </w:rPr>
        <w:t>în anul 2016 a fost planificată 16,</w:t>
      </w:r>
      <w:r w:rsidR="006E245A">
        <w:rPr>
          <w:sz w:val="22"/>
          <w:szCs w:val="22"/>
          <w:lang w:val="ro-RO"/>
        </w:rPr>
        <w:t>3</w:t>
      </w:r>
      <w:r w:rsidR="009F391C">
        <w:rPr>
          <w:sz w:val="22"/>
          <w:szCs w:val="22"/>
          <w:lang w:val="ro-RO"/>
        </w:rPr>
        <w:t xml:space="preserve"> </w:t>
      </w:r>
      <w:r w:rsidR="006E245A">
        <w:rPr>
          <w:sz w:val="22"/>
          <w:szCs w:val="22"/>
          <w:lang w:val="ro-RO"/>
        </w:rPr>
        <w:t xml:space="preserve"> mii lei </w:t>
      </w:r>
      <w:r w:rsidR="009F391C">
        <w:rPr>
          <w:sz w:val="22"/>
          <w:szCs w:val="22"/>
          <w:lang w:val="ro-RO"/>
        </w:rPr>
        <w:t>s-a executat 7</w:t>
      </w:r>
      <w:r w:rsidR="006E245A">
        <w:rPr>
          <w:sz w:val="22"/>
          <w:szCs w:val="22"/>
          <w:lang w:val="ro-RO"/>
        </w:rPr>
        <w:t xml:space="preserve">,3 mii </w:t>
      </w:r>
      <w:r w:rsidR="009F391C">
        <w:rPr>
          <w:sz w:val="22"/>
          <w:szCs w:val="22"/>
          <w:lang w:val="ro-RO"/>
        </w:rPr>
        <w:t xml:space="preserve"> lei ceea ce constituie 44,8% </w:t>
      </w:r>
      <w:r w:rsidR="002E5011">
        <w:rPr>
          <w:sz w:val="22"/>
          <w:szCs w:val="22"/>
          <w:lang w:val="ro-RO"/>
        </w:rPr>
        <w:t>.</w:t>
      </w:r>
    </w:p>
    <w:p w:rsidR="002D1CD0" w:rsidRPr="00FA4EC5" w:rsidRDefault="002E5011" w:rsidP="004D58A4">
      <w:pPr>
        <w:ind w:firstLine="708"/>
        <w:jc w:val="both"/>
        <w:rPr>
          <w:sz w:val="22"/>
          <w:szCs w:val="22"/>
          <w:lang w:val="ro-RO"/>
        </w:rPr>
      </w:pPr>
      <w:r w:rsidRPr="003C77DA">
        <w:rPr>
          <w:i/>
          <w:sz w:val="22"/>
          <w:szCs w:val="22"/>
          <w:lang w:val="ro-RO"/>
        </w:rPr>
        <w:t>113130 „</w:t>
      </w:r>
      <w:r w:rsidR="002D1CD0" w:rsidRPr="003C77DA">
        <w:rPr>
          <w:i/>
          <w:sz w:val="22"/>
          <w:szCs w:val="22"/>
          <w:lang w:val="ro-RO"/>
        </w:rPr>
        <w:t xml:space="preserve">Impozitul funciar pe terenurile cu altă destinaţie </w:t>
      </w:r>
      <w:proofErr w:type="spellStart"/>
      <w:r w:rsidR="002D1CD0" w:rsidRPr="003C77DA">
        <w:rPr>
          <w:i/>
          <w:sz w:val="22"/>
          <w:szCs w:val="22"/>
          <w:lang w:val="ro-RO"/>
        </w:rPr>
        <w:t>decît</w:t>
      </w:r>
      <w:proofErr w:type="spellEnd"/>
      <w:r w:rsidR="002D1CD0" w:rsidRPr="003C77DA">
        <w:rPr>
          <w:i/>
          <w:sz w:val="22"/>
          <w:szCs w:val="22"/>
          <w:lang w:val="ro-RO"/>
        </w:rPr>
        <w:t xml:space="preserve"> cea agricolă</w:t>
      </w:r>
      <w:r w:rsidRPr="003C77DA">
        <w:rPr>
          <w:i/>
          <w:sz w:val="22"/>
          <w:szCs w:val="22"/>
          <w:lang w:val="ro-RO"/>
        </w:rPr>
        <w:t>”</w:t>
      </w:r>
      <w:r w:rsidR="002D1CD0" w:rsidRPr="00FA4EC5">
        <w:rPr>
          <w:sz w:val="22"/>
          <w:szCs w:val="22"/>
          <w:lang w:val="ro-RO"/>
        </w:rPr>
        <w:t xml:space="preserve"> </w:t>
      </w:r>
      <w:r w:rsidR="004916E1">
        <w:rPr>
          <w:sz w:val="22"/>
          <w:szCs w:val="22"/>
          <w:lang w:val="ro-RO"/>
        </w:rPr>
        <w:t xml:space="preserve"> în anul</w:t>
      </w:r>
      <w:r w:rsidR="002D1CD0" w:rsidRPr="00FA4EC5">
        <w:rPr>
          <w:sz w:val="22"/>
          <w:szCs w:val="22"/>
          <w:lang w:val="ro-RO"/>
        </w:rPr>
        <w:t xml:space="preserve"> 201</w:t>
      </w:r>
      <w:r w:rsidR="004916E1">
        <w:rPr>
          <w:sz w:val="22"/>
          <w:szCs w:val="22"/>
          <w:lang w:val="ro-RO"/>
        </w:rPr>
        <w:t>7</w:t>
      </w:r>
      <w:r w:rsidR="002D1CD0" w:rsidRPr="00FA4EC5">
        <w:rPr>
          <w:sz w:val="22"/>
          <w:szCs w:val="22"/>
          <w:lang w:val="ro-RO"/>
        </w:rPr>
        <w:t xml:space="preserve"> s-a executat în sumă de </w:t>
      </w:r>
      <w:r w:rsidR="00B22FB3" w:rsidRPr="00FA4EC5">
        <w:rPr>
          <w:sz w:val="22"/>
          <w:szCs w:val="22"/>
          <w:lang w:val="ro-RO"/>
        </w:rPr>
        <w:t>1</w:t>
      </w:r>
      <w:r w:rsidR="006E245A">
        <w:rPr>
          <w:sz w:val="22"/>
          <w:szCs w:val="22"/>
          <w:lang w:val="ro-RO"/>
        </w:rPr>
        <w:t>9,0 mii</w:t>
      </w:r>
      <w:r w:rsidR="002D1CD0" w:rsidRPr="00FA4EC5">
        <w:rPr>
          <w:sz w:val="22"/>
          <w:szCs w:val="22"/>
          <w:lang w:val="ro-RO"/>
        </w:rPr>
        <w:t xml:space="preserve"> lei </w:t>
      </w:r>
      <w:r>
        <w:rPr>
          <w:sz w:val="22"/>
          <w:szCs w:val="22"/>
          <w:lang w:val="ro-RO"/>
        </w:rPr>
        <w:t>3,6 ori mai mare</w:t>
      </w:r>
      <w:r w:rsidR="002D1CD0" w:rsidRPr="00FA4EC5">
        <w:rPr>
          <w:sz w:val="22"/>
          <w:szCs w:val="22"/>
          <w:lang w:val="ro-RO"/>
        </w:rPr>
        <w:t xml:space="preserve"> faţă de suma precizată de 5</w:t>
      </w:r>
      <w:r w:rsidR="006E245A">
        <w:rPr>
          <w:sz w:val="22"/>
          <w:szCs w:val="22"/>
          <w:lang w:val="ro-RO"/>
        </w:rPr>
        <w:t>,</w:t>
      </w:r>
      <w:r w:rsidR="002D1CD0" w:rsidRPr="00FA4EC5">
        <w:rPr>
          <w:sz w:val="22"/>
          <w:szCs w:val="22"/>
          <w:lang w:val="ro-RO"/>
        </w:rPr>
        <w:t>2</w:t>
      </w:r>
      <w:r w:rsidR="006E245A">
        <w:rPr>
          <w:sz w:val="22"/>
          <w:szCs w:val="22"/>
          <w:lang w:val="ro-RO"/>
        </w:rPr>
        <w:t xml:space="preserve"> mii</w:t>
      </w:r>
      <w:r w:rsidR="002D1CD0" w:rsidRPr="00FA4EC5">
        <w:rPr>
          <w:sz w:val="22"/>
          <w:szCs w:val="22"/>
          <w:lang w:val="ro-RO"/>
        </w:rPr>
        <w:t xml:space="preserve"> lei</w:t>
      </w:r>
      <w:r>
        <w:rPr>
          <w:sz w:val="22"/>
          <w:szCs w:val="22"/>
          <w:lang w:val="ro-RO"/>
        </w:rPr>
        <w:t xml:space="preserve">, iar în anul 2016 procentul executării constituie </w:t>
      </w:r>
      <w:r w:rsidR="006E245A">
        <w:rPr>
          <w:sz w:val="22"/>
          <w:szCs w:val="22"/>
          <w:lang w:val="ro-RO"/>
        </w:rPr>
        <w:t>2</w:t>
      </w:r>
      <w:r>
        <w:rPr>
          <w:sz w:val="22"/>
          <w:szCs w:val="22"/>
          <w:lang w:val="ro-RO"/>
        </w:rPr>
        <w:t>62%</w:t>
      </w:r>
      <w:r w:rsidR="006E245A">
        <w:rPr>
          <w:sz w:val="22"/>
          <w:szCs w:val="22"/>
          <w:lang w:val="ro-RO"/>
        </w:rPr>
        <w:t>, ce constituie 13,6 mii lei.</w:t>
      </w:r>
    </w:p>
    <w:p w:rsidR="004916E1" w:rsidRDefault="002E5011" w:rsidP="004D58A4">
      <w:pPr>
        <w:ind w:firstLine="708"/>
        <w:jc w:val="both"/>
        <w:rPr>
          <w:sz w:val="22"/>
          <w:szCs w:val="22"/>
          <w:lang w:val="ro-RO"/>
        </w:rPr>
      </w:pPr>
      <w:r w:rsidRPr="003C77DA">
        <w:rPr>
          <w:i/>
          <w:sz w:val="22"/>
          <w:szCs w:val="22"/>
          <w:lang w:val="ro-RO"/>
        </w:rPr>
        <w:t>113140 „</w:t>
      </w:r>
      <w:r w:rsidR="002D1CD0" w:rsidRPr="003C77DA">
        <w:rPr>
          <w:i/>
          <w:sz w:val="22"/>
          <w:szCs w:val="22"/>
          <w:lang w:val="ro-RO"/>
        </w:rPr>
        <w:t>Impozitul funciar încasat de la persoanele fizice</w:t>
      </w:r>
      <w:r w:rsidRPr="003C77DA">
        <w:rPr>
          <w:i/>
          <w:sz w:val="22"/>
          <w:szCs w:val="22"/>
          <w:lang w:val="ro-RO"/>
        </w:rPr>
        <w:t>”</w:t>
      </w:r>
      <w:r w:rsidR="002D1CD0" w:rsidRPr="00C3292B">
        <w:rPr>
          <w:sz w:val="22"/>
          <w:szCs w:val="22"/>
          <w:lang w:val="ro-RO"/>
        </w:rPr>
        <w:t xml:space="preserve"> </w:t>
      </w:r>
      <w:r w:rsidR="004916E1">
        <w:rPr>
          <w:sz w:val="22"/>
          <w:szCs w:val="22"/>
          <w:lang w:val="ro-RO"/>
        </w:rPr>
        <w:t xml:space="preserve"> în anul curent </w:t>
      </w:r>
      <w:r w:rsidR="002D1CD0" w:rsidRPr="00C3292B">
        <w:rPr>
          <w:sz w:val="22"/>
          <w:szCs w:val="22"/>
          <w:lang w:val="ro-RO"/>
        </w:rPr>
        <w:t xml:space="preserve">suma executării constituie </w:t>
      </w:r>
      <w:r w:rsidR="004916E1">
        <w:rPr>
          <w:sz w:val="22"/>
          <w:szCs w:val="22"/>
          <w:lang w:val="ro-RO"/>
        </w:rPr>
        <w:t>3</w:t>
      </w:r>
      <w:r w:rsidR="006E245A">
        <w:rPr>
          <w:sz w:val="22"/>
          <w:szCs w:val="22"/>
          <w:lang w:val="ro-RO"/>
        </w:rPr>
        <w:t xml:space="preserve">,6 mii </w:t>
      </w:r>
      <w:r w:rsidR="004916E1">
        <w:rPr>
          <w:sz w:val="22"/>
          <w:szCs w:val="22"/>
          <w:lang w:val="ro-RO"/>
        </w:rPr>
        <w:t>lei</w:t>
      </w:r>
      <w:r w:rsidR="002D1CD0" w:rsidRPr="00C3292B">
        <w:rPr>
          <w:sz w:val="22"/>
          <w:szCs w:val="22"/>
          <w:lang w:val="ro-RO"/>
        </w:rPr>
        <w:t xml:space="preserve"> din suma planificată de 4</w:t>
      </w:r>
      <w:r w:rsidR="006E245A">
        <w:rPr>
          <w:sz w:val="22"/>
          <w:szCs w:val="22"/>
          <w:lang w:val="ro-RO"/>
        </w:rPr>
        <w:t>,</w:t>
      </w:r>
      <w:r w:rsidR="002D1CD0" w:rsidRPr="00C3292B">
        <w:rPr>
          <w:sz w:val="22"/>
          <w:szCs w:val="22"/>
          <w:lang w:val="ro-RO"/>
        </w:rPr>
        <w:t>3</w:t>
      </w:r>
      <w:r w:rsidR="006E245A">
        <w:rPr>
          <w:sz w:val="22"/>
          <w:szCs w:val="22"/>
          <w:lang w:val="ro-RO"/>
        </w:rPr>
        <w:t xml:space="preserve"> mii</w:t>
      </w:r>
      <w:r w:rsidR="002D1CD0" w:rsidRPr="00C3292B">
        <w:rPr>
          <w:sz w:val="22"/>
          <w:szCs w:val="22"/>
          <w:lang w:val="ro-RO"/>
        </w:rPr>
        <w:t xml:space="preserve"> lei în proporţie </w:t>
      </w:r>
      <w:r w:rsidR="004916E1">
        <w:rPr>
          <w:sz w:val="22"/>
          <w:szCs w:val="22"/>
          <w:lang w:val="ro-RO"/>
        </w:rPr>
        <w:t xml:space="preserve">84,6 </w:t>
      </w:r>
      <w:r w:rsidR="002D1CD0" w:rsidRPr="00C3292B">
        <w:rPr>
          <w:sz w:val="22"/>
          <w:szCs w:val="22"/>
          <w:lang w:val="ro-RO"/>
        </w:rPr>
        <w:t>%</w:t>
      </w:r>
      <w:r>
        <w:rPr>
          <w:sz w:val="22"/>
          <w:szCs w:val="22"/>
          <w:lang w:val="ro-RO"/>
        </w:rPr>
        <w:t xml:space="preserve">, iar în anul 2016 </w:t>
      </w:r>
      <w:r w:rsidR="00F976FD">
        <w:rPr>
          <w:sz w:val="22"/>
          <w:szCs w:val="22"/>
          <w:lang w:val="ro-RO"/>
        </w:rPr>
        <w:t>au fost încasate  7,4 mii lei</w:t>
      </w:r>
    </w:p>
    <w:p w:rsidR="002D1CD0" w:rsidRPr="00C3292B" w:rsidRDefault="002E5011" w:rsidP="004D58A4">
      <w:pPr>
        <w:ind w:firstLine="708"/>
        <w:jc w:val="both"/>
        <w:rPr>
          <w:sz w:val="22"/>
          <w:szCs w:val="22"/>
          <w:lang w:val="ro-RO"/>
        </w:rPr>
      </w:pPr>
      <w:r w:rsidRPr="003C77DA">
        <w:rPr>
          <w:i/>
          <w:sz w:val="22"/>
          <w:szCs w:val="22"/>
          <w:lang w:val="ro-RO"/>
        </w:rPr>
        <w:t>113210 „</w:t>
      </w:r>
      <w:r w:rsidR="002D1CD0" w:rsidRPr="003C77DA">
        <w:rPr>
          <w:i/>
          <w:sz w:val="22"/>
          <w:szCs w:val="22"/>
          <w:lang w:val="ro-RO"/>
        </w:rPr>
        <w:t xml:space="preserve">Impozitul </w:t>
      </w:r>
      <w:r w:rsidR="003F0D2B" w:rsidRPr="003C77DA">
        <w:rPr>
          <w:i/>
          <w:sz w:val="22"/>
          <w:szCs w:val="22"/>
          <w:lang w:val="ro-RO"/>
        </w:rPr>
        <w:t>pe bunurile imobiliare ale persoanelor juridice</w:t>
      </w:r>
      <w:r w:rsidRPr="003C77DA">
        <w:rPr>
          <w:i/>
          <w:sz w:val="22"/>
          <w:szCs w:val="22"/>
          <w:lang w:val="ro-RO"/>
        </w:rPr>
        <w:t>”</w:t>
      </w:r>
      <w:r w:rsidR="003F0D2B" w:rsidRPr="00C3292B">
        <w:rPr>
          <w:sz w:val="22"/>
          <w:szCs w:val="22"/>
          <w:lang w:val="ro-RO"/>
        </w:rPr>
        <w:t xml:space="preserve"> a fost executată suma de </w:t>
      </w:r>
      <w:r w:rsidR="00D109A9">
        <w:rPr>
          <w:sz w:val="22"/>
          <w:szCs w:val="22"/>
          <w:lang w:val="ro-RO"/>
        </w:rPr>
        <w:t>79</w:t>
      </w:r>
      <w:r w:rsidR="00F976FD">
        <w:rPr>
          <w:sz w:val="22"/>
          <w:szCs w:val="22"/>
          <w:lang w:val="ro-RO"/>
        </w:rPr>
        <w:t>,</w:t>
      </w:r>
      <w:r w:rsidR="00D109A9">
        <w:rPr>
          <w:sz w:val="22"/>
          <w:szCs w:val="22"/>
          <w:lang w:val="ro-RO"/>
        </w:rPr>
        <w:t>8</w:t>
      </w:r>
      <w:r w:rsidR="00F976FD">
        <w:rPr>
          <w:sz w:val="22"/>
          <w:szCs w:val="22"/>
          <w:lang w:val="ro-RO"/>
        </w:rPr>
        <w:t xml:space="preserve"> mii</w:t>
      </w:r>
      <w:r w:rsidR="003F0D2B" w:rsidRPr="00C3292B">
        <w:rPr>
          <w:sz w:val="22"/>
          <w:szCs w:val="22"/>
          <w:lang w:val="ro-RO"/>
        </w:rPr>
        <w:t xml:space="preserve"> lei,</w:t>
      </w:r>
      <w:r w:rsidR="001A7842">
        <w:rPr>
          <w:sz w:val="22"/>
          <w:szCs w:val="22"/>
          <w:lang w:val="ro-RO"/>
        </w:rPr>
        <w:t xml:space="preserve"> </w:t>
      </w:r>
      <w:r w:rsidR="00EE53D8">
        <w:rPr>
          <w:sz w:val="22"/>
          <w:szCs w:val="22"/>
          <w:lang w:val="ro-RO"/>
        </w:rPr>
        <w:t xml:space="preserve">nefiind planificată, </w:t>
      </w:r>
      <w:r w:rsidR="001A7842">
        <w:rPr>
          <w:sz w:val="22"/>
          <w:szCs w:val="22"/>
          <w:lang w:val="ro-RO"/>
        </w:rPr>
        <w:t>deoarece a</w:t>
      </w:r>
      <w:r w:rsidR="00EE53D8">
        <w:rPr>
          <w:sz w:val="22"/>
          <w:szCs w:val="22"/>
          <w:lang w:val="ro-RO"/>
        </w:rPr>
        <w:t xml:space="preserve">cesta </w:t>
      </w:r>
      <w:r w:rsidR="00F976FD">
        <w:rPr>
          <w:sz w:val="22"/>
          <w:szCs w:val="22"/>
          <w:lang w:val="ro-RO"/>
        </w:rPr>
        <w:t xml:space="preserve">suma a fost planificata </w:t>
      </w:r>
      <w:r w:rsidR="00D109A9">
        <w:rPr>
          <w:sz w:val="22"/>
          <w:szCs w:val="22"/>
          <w:lang w:val="ro-RO"/>
        </w:rPr>
        <w:t xml:space="preserve"> la </w:t>
      </w:r>
      <w:r w:rsidR="00EE53D8">
        <w:rPr>
          <w:sz w:val="22"/>
          <w:szCs w:val="22"/>
          <w:lang w:val="ro-RO"/>
        </w:rPr>
        <w:t>113230,</w:t>
      </w:r>
      <w:r w:rsidR="001A7842">
        <w:rPr>
          <w:sz w:val="22"/>
          <w:szCs w:val="22"/>
          <w:lang w:val="ro-RO"/>
        </w:rPr>
        <w:t xml:space="preserve"> </w:t>
      </w:r>
      <w:r w:rsidR="003F0D2B" w:rsidRPr="00C3292B">
        <w:rPr>
          <w:sz w:val="22"/>
          <w:szCs w:val="22"/>
          <w:lang w:val="ro-RO"/>
        </w:rPr>
        <w:t xml:space="preserve"> iar în anul</w:t>
      </w:r>
      <w:r w:rsidR="00D109A9">
        <w:rPr>
          <w:sz w:val="22"/>
          <w:szCs w:val="22"/>
          <w:lang w:val="ro-RO"/>
        </w:rPr>
        <w:t xml:space="preserve"> 2016 s-a încasat 33</w:t>
      </w:r>
      <w:r w:rsidR="00F976FD">
        <w:rPr>
          <w:sz w:val="22"/>
          <w:szCs w:val="22"/>
          <w:lang w:val="ro-RO"/>
        </w:rPr>
        <w:t>,1 mii</w:t>
      </w:r>
      <w:r w:rsidR="003F0D2B" w:rsidRPr="00C3292B">
        <w:rPr>
          <w:sz w:val="22"/>
          <w:szCs w:val="22"/>
          <w:lang w:val="ro-RO"/>
        </w:rPr>
        <w:t xml:space="preserve"> lei.</w:t>
      </w:r>
    </w:p>
    <w:p w:rsidR="003F0D2B" w:rsidRPr="008A34D3" w:rsidRDefault="003C77DA" w:rsidP="004D58A4">
      <w:pPr>
        <w:ind w:firstLine="708"/>
        <w:jc w:val="both"/>
        <w:rPr>
          <w:color w:val="FF0000"/>
          <w:sz w:val="22"/>
          <w:szCs w:val="22"/>
          <w:lang w:val="ro-RO"/>
        </w:rPr>
      </w:pPr>
      <w:r w:rsidRPr="003C77DA">
        <w:rPr>
          <w:i/>
          <w:sz w:val="22"/>
          <w:szCs w:val="22"/>
          <w:lang w:val="ro-RO"/>
        </w:rPr>
        <w:t xml:space="preserve">113230 </w:t>
      </w:r>
      <w:r>
        <w:rPr>
          <w:i/>
          <w:sz w:val="22"/>
          <w:szCs w:val="22"/>
          <w:lang w:val="ro-RO"/>
        </w:rPr>
        <w:t>„</w:t>
      </w:r>
      <w:r w:rsidR="003F0D2B" w:rsidRPr="003C77DA">
        <w:rPr>
          <w:i/>
          <w:sz w:val="22"/>
          <w:szCs w:val="22"/>
          <w:lang w:val="ro-RO"/>
        </w:rPr>
        <w:t>Impozitul pe bunurile imobiliare ale persoanelor juridice şi fizice înregistrate în</w:t>
      </w:r>
      <w:r>
        <w:rPr>
          <w:i/>
          <w:sz w:val="22"/>
          <w:szCs w:val="22"/>
          <w:lang w:val="ro-RO"/>
        </w:rPr>
        <w:t xml:space="preserve"> calitate de întreprinzător”</w:t>
      </w:r>
      <w:r w:rsidR="00D109A9" w:rsidRPr="003C77DA">
        <w:rPr>
          <w:i/>
          <w:sz w:val="22"/>
          <w:szCs w:val="22"/>
          <w:lang w:val="ro-RO"/>
        </w:rPr>
        <w:t xml:space="preserve"> </w:t>
      </w:r>
      <w:r w:rsidR="00D109A9">
        <w:rPr>
          <w:sz w:val="22"/>
          <w:szCs w:val="22"/>
          <w:lang w:val="ro-RO"/>
        </w:rPr>
        <w:t xml:space="preserve"> în anul 2017</w:t>
      </w:r>
      <w:r w:rsidR="003F0D2B" w:rsidRPr="00B22FB3">
        <w:rPr>
          <w:sz w:val="22"/>
          <w:szCs w:val="22"/>
          <w:lang w:val="ro-RO"/>
        </w:rPr>
        <w:t xml:space="preserve"> s-a executat în sumă de </w:t>
      </w:r>
      <w:r w:rsidR="00D109A9">
        <w:rPr>
          <w:sz w:val="22"/>
          <w:szCs w:val="22"/>
          <w:lang w:val="ro-RO"/>
        </w:rPr>
        <w:t>243</w:t>
      </w:r>
      <w:r w:rsidR="00F976FD">
        <w:rPr>
          <w:sz w:val="22"/>
          <w:szCs w:val="22"/>
          <w:lang w:val="ro-RO"/>
        </w:rPr>
        <w:t>,</w:t>
      </w:r>
      <w:r w:rsidR="00D109A9">
        <w:rPr>
          <w:sz w:val="22"/>
          <w:szCs w:val="22"/>
          <w:lang w:val="ro-RO"/>
        </w:rPr>
        <w:t>9</w:t>
      </w:r>
      <w:r w:rsidR="00F976FD">
        <w:rPr>
          <w:sz w:val="22"/>
          <w:szCs w:val="22"/>
          <w:lang w:val="ro-RO"/>
        </w:rPr>
        <w:t xml:space="preserve"> mii</w:t>
      </w:r>
      <w:r w:rsidR="003F0D2B" w:rsidRPr="00B22FB3">
        <w:rPr>
          <w:sz w:val="22"/>
          <w:szCs w:val="22"/>
          <w:lang w:val="ro-RO"/>
        </w:rPr>
        <w:t xml:space="preserve"> lei în proporţie de </w:t>
      </w:r>
      <w:r w:rsidR="00D109A9">
        <w:rPr>
          <w:sz w:val="22"/>
          <w:szCs w:val="22"/>
          <w:lang w:val="ro-RO"/>
        </w:rPr>
        <w:t>78,0</w:t>
      </w:r>
      <w:r w:rsidR="003F0D2B" w:rsidRPr="00C3292B">
        <w:rPr>
          <w:sz w:val="22"/>
          <w:szCs w:val="22"/>
          <w:lang w:val="ro-RO"/>
        </w:rPr>
        <w:t xml:space="preserve">%  faţă de suma precizată de </w:t>
      </w:r>
      <w:r w:rsidR="00D109A9">
        <w:rPr>
          <w:sz w:val="22"/>
          <w:szCs w:val="22"/>
          <w:lang w:val="ro-RO"/>
        </w:rPr>
        <w:t>312,</w:t>
      </w:r>
      <w:r w:rsidR="00F976FD">
        <w:rPr>
          <w:sz w:val="22"/>
          <w:szCs w:val="22"/>
          <w:lang w:val="ro-RO"/>
        </w:rPr>
        <w:t>7 mii</w:t>
      </w:r>
      <w:r w:rsidR="003F0D2B" w:rsidRPr="00C3292B">
        <w:rPr>
          <w:sz w:val="22"/>
          <w:szCs w:val="22"/>
          <w:lang w:val="ro-RO"/>
        </w:rPr>
        <w:t xml:space="preserve"> lei, ia</w:t>
      </w:r>
      <w:r w:rsidR="00D109A9">
        <w:rPr>
          <w:sz w:val="22"/>
          <w:szCs w:val="22"/>
          <w:lang w:val="ro-RO"/>
        </w:rPr>
        <w:t>r în anul 2016</w:t>
      </w:r>
      <w:r>
        <w:rPr>
          <w:sz w:val="22"/>
          <w:szCs w:val="22"/>
          <w:lang w:val="ro-RO"/>
        </w:rPr>
        <w:t xml:space="preserve"> </w:t>
      </w:r>
      <w:r w:rsidR="00D109A9">
        <w:rPr>
          <w:sz w:val="22"/>
          <w:szCs w:val="22"/>
          <w:lang w:val="ro-RO"/>
        </w:rPr>
        <w:t>au fost executate 127</w:t>
      </w:r>
      <w:r w:rsidR="00F976FD">
        <w:rPr>
          <w:sz w:val="22"/>
          <w:szCs w:val="22"/>
          <w:lang w:val="ro-RO"/>
        </w:rPr>
        <w:t xml:space="preserve">,8 mii </w:t>
      </w:r>
      <w:r w:rsidR="00D109A9">
        <w:rPr>
          <w:sz w:val="22"/>
          <w:szCs w:val="22"/>
          <w:lang w:val="ro-RO"/>
        </w:rPr>
        <w:t>lei</w:t>
      </w:r>
      <w:r w:rsidR="003F0D2B" w:rsidRPr="00C3292B">
        <w:rPr>
          <w:sz w:val="22"/>
          <w:szCs w:val="22"/>
          <w:lang w:val="ro-RO"/>
        </w:rPr>
        <w:t>.</w:t>
      </w:r>
    </w:p>
    <w:p w:rsidR="00D109A9" w:rsidRDefault="003C77DA" w:rsidP="004D58A4">
      <w:pPr>
        <w:ind w:firstLine="708"/>
        <w:jc w:val="both"/>
        <w:rPr>
          <w:sz w:val="22"/>
          <w:szCs w:val="22"/>
          <w:lang w:val="ro-RO"/>
        </w:rPr>
      </w:pPr>
      <w:r w:rsidRPr="003C77DA">
        <w:rPr>
          <w:i/>
          <w:sz w:val="22"/>
          <w:szCs w:val="22"/>
          <w:lang w:val="ro-RO"/>
        </w:rPr>
        <w:t>113240 „</w:t>
      </w:r>
      <w:r w:rsidR="003F0D2B" w:rsidRPr="003C77DA">
        <w:rPr>
          <w:i/>
          <w:sz w:val="22"/>
          <w:szCs w:val="22"/>
          <w:lang w:val="ro-RO"/>
        </w:rPr>
        <w:t>Impozitul pe bunurile imobiliare achitate de către persoanele fizice-cetăţeni din valoar</w:t>
      </w:r>
      <w:r w:rsidR="00E67831" w:rsidRPr="003C77DA">
        <w:rPr>
          <w:i/>
          <w:sz w:val="22"/>
          <w:szCs w:val="22"/>
          <w:lang w:val="ro-RO"/>
        </w:rPr>
        <w:t>ea estimată a</w:t>
      </w:r>
      <w:r w:rsidR="003F0D2B" w:rsidRPr="003C77DA">
        <w:rPr>
          <w:i/>
          <w:sz w:val="22"/>
          <w:szCs w:val="22"/>
          <w:lang w:val="ro-RO"/>
        </w:rPr>
        <w:t xml:space="preserve"> bunurilor imobili</w:t>
      </w:r>
      <w:r w:rsidR="00D109A9" w:rsidRPr="003C77DA">
        <w:rPr>
          <w:i/>
          <w:sz w:val="22"/>
          <w:szCs w:val="22"/>
          <w:lang w:val="ro-RO"/>
        </w:rPr>
        <w:t>are</w:t>
      </w:r>
      <w:r w:rsidRPr="003C77DA">
        <w:rPr>
          <w:i/>
          <w:sz w:val="22"/>
          <w:szCs w:val="22"/>
          <w:lang w:val="ro-RO"/>
        </w:rPr>
        <w:t>”</w:t>
      </w:r>
      <w:r w:rsidR="00D109A9">
        <w:rPr>
          <w:sz w:val="22"/>
          <w:szCs w:val="22"/>
          <w:lang w:val="ro-RO"/>
        </w:rPr>
        <w:t xml:space="preserve"> în </w:t>
      </w:r>
      <w:r>
        <w:rPr>
          <w:sz w:val="22"/>
          <w:szCs w:val="22"/>
          <w:lang w:val="ro-RO"/>
        </w:rPr>
        <w:t xml:space="preserve"> anul</w:t>
      </w:r>
      <w:r w:rsidR="00D109A9">
        <w:rPr>
          <w:sz w:val="22"/>
          <w:szCs w:val="22"/>
          <w:lang w:val="ro-RO"/>
        </w:rPr>
        <w:t xml:space="preserve"> 2017</w:t>
      </w:r>
      <w:r w:rsidR="003F0D2B" w:rsidRPr="00C3292B">
        <w:rPr>
          <w:sz w:val="22"/>
          <w:szCs w:val="22"/>
          <w:lang w:val="ro-RO"/>
        </w:rPr>
        <w:t xml:space="preserve"> s-a executat în sumă de</w:t>
      </w:r>
      <w:r w:rsidR="00E67831" w:rsidRPr="00C3292B">
        <w:rPr>
          <w:sz w:val="22"/>
          <w:szCs w:val="22"/>
          <w:lang w:val="ro-RO"/>
        </w:rPr>
        <w:t xml:space="preserve"> </w:t>
      </w:r>
      <w:r w:rsidR="00D109A9">
        <w:rPr>
          <w:sz w:val="22"/>
          <w:szCs w:val="22"/>
          <w:lang w:val="ro-RO"/>
        </w:rPr>
        <w:t>350</w:t>
      </w:r>
      <w:r w:rsidR="00F976FD">
        <w:rPr>
          <w:sz w:val="22"/>
          <w:szCs w:val="22"/>
          <w:lang w:val="ro-RO"/>
        </w:rPr>
        <w:t>,0 mii</w:t>
      </w:r>
      <w:r w:rsidR="003F0D2B" w:rsidRPr="00C3292B">
        <w:rPr>
          <w:sz w:val="22"/>
          <w:szCs w:val="22"/>
          <w:lang w:val="ro-RO"/>
        </w:rPr>
        <w:t xml:space="preserve"> lei în proporţie de 11</w:t>
      </w:r>
      <w:r w:rsidR="00D109A9">
        <w:rPr>
          <w:sz w:val="22"/>
          <w:szCs w:val="22"/>
          <w:lang w:val="ro-RO"/>
        </w:rPr>
        <w:t>5</w:t>
      </w:r>
      <w:r w:rsidR="00B22FB3" w:rsidRPr="00C3292B">
        <w:rPr>
          <w:sz w:val="22"/>
          <w:szCs w:val="22"/>
          <w:lang w:val="ro-RO"/>
        </w:rPr>
        <w:t>,</w:t>
      </w:r>
      <w:r w:rsidR="00D109A9">
        <w:rPr>
          <w:sz w:val="22"/>
          <w:szCs w:val="22"/>
          <w:lang w:val="ro-RO"/>
        </w:rPr>
        <w:t>3</w:t>
      </w:r>
      <w:r w:rsidR="003F0D2B" w:rsidRPr="00C3292B">
        <w:rPr>
          <w:sz w:val="22"/>
          <w:szCs w:val="22"/>
          <w:lang w:val="ro-RO"/>
        </w:rPr>
        <w:t xml:space="preserve">%  faţă de suma precizată de </w:t>
      </w:r>
      <w:r w:rsidR="00D109A9">
        <w:rPr>
          <w:sz w:val="22"/>
          <w:szCs w:val="22"/>
          <w:lang w:val="ro-RO"/>
        </w:rPr>
        <w:t>303,0</w:t>
      </w:r>
      <w:r w:rsidR="003F0D2B" w:rsidRPr="00C3292B">
        <w:rPr>
          <w:sz w:val="22"/>
          <w:szCs w:val="22"/>
          <w:lang w:val="ro-RO"/>
        </w:rPr>
        <w:t xml:space="preserve"> </w:t>
      </w:r>
      <w:r w:rsidR="00F976FD">
        <w:rPr>
          <w:sz w:val="22"/>
          <w:szCs w:val="22"/>
          <w:lang w:val="ro-RO"/>
        </w:rPr>
        <w:t xml:space="preserve"> mii </w:t>
      </w:r>
      <w:r w:rsidR="003F0D2B" w:rsidRPr="00C3292B">
        <w:rPr>
          <w:sz w:val="22"/>
          <w:szCs w:val="22"/>
          <w:lang w:val="ro-RO"/>
        </w:rPr>
        <w:t>lei,</w:t>
      </w:r>
      <w:r w:rsidR="000C032B">
        <w:rPr>
          <w:sz w:val="22"/>
          <w:szCs w:val="22"/>
          <w:lang w:val="ro-RO"/>
        </w:rPr>
        <w:t xml:space="preserve"> majorarea a fost </w:t>
      </w:r>
      <w:proofErr w:type="spellStart"/>
      <w:r w:rsidR="000C032B">
        <w:rPr>
          <w:sz w:val="22"/>
          <w:szCs w:val="22"/>
          <w:lang w:val="ro-RO"/>
        </w:rPr>
        <w:t>influienţată</w:t>
      </w:r>
      <w:proofErr w:type="spellEnd"/>
      <w:r w:rsidR="000C032B">
        <w:rPr>
          <w:sz w:val="22"/>
          <w:szCs w:val="22"/>
          <w:lang w:val="ro-RO"/>
        </w:rPr>
        <w:t xml:space="preserve"> </w:t>
      </w:r>
      <w:r w:rsidR="00D109A9">
        <w:rPr>
          <w:sz w:val="22"/>
          <w:szCs w:val="22"/>
          <w:lang w:val="ro-RO"/>
        </w:rPr>
        <w:t xml:space="preserve">din cauza ca o mare parte din </w:t>
      </w:r>
      <w:proofErr w:type="spellStart"/>
      <w:r w:rsidR="00D109A9">
        <w:rPr>
          <w:sz w:val="22"/>
          <w:szCs w:val="22"/>
          <w:lang w:val="ro-RO"/>
        </w:rPr>
        <w:t>cetaţeni</w:t>
      </w:r>
      <w:proofErr w:type="spellEnd"/>
      <w:r w:rsidR="00D109A9">
        <w:rPr>
          <w:sz w:val="22"/>
          <w:szCs w:val="22"/>
          <w:lang w:val="ro-RO"/>
        </w:rPr>
        <w:t xml:space="preserve"> au achitat mai </w:t>
      </w:r>
      <w:proofErr w:type="spellStart"/>
      <w:r w:rsidR="00D109A9">
        <w:rPr>
          <w:sz w:val="22"/>
          <w:szCs w:val="22"/>
          <w:lang w:val="ro-RO"/>
        </w:rPr>
        <w:t>tîrziu</w:t>
      </w:r>
      <w:proofErr w:type="spellEnd"/>
      <w:r w:rsidR="00D109A9">
        <w:rPr>
          <w:sz w:val="22"/>
          <w:szCs w:val="22"/>
          <w:lang w:val="ro-RO"/>
        </w:rPr>
        <w:t xml:space="preserve"> şi nu au beneficiat de înlesniri.</w:t>
      </w:r>
    </w:p>
    <w:p w:rsidR="004237CC" w:rsidRPr="00112900" w:rsidRDefault="003F0D2B" w:rsidP="004D58A4">
      <w:pPr>
        <w:ind w:firstLine="708"/>
        <w:jc w:val="both"/>
        <w:rPr>
          <w:sz w:val="22"/>
          <w:szCs w:val="22"/>
          <w:lang w:val="ro-RO"/>
        </w:rPr>
      </w:pPr>
      <w:r w:rsidRPr="008A34D3">
        <w:rPr>
          <w:color w:val="FF0000"/>
          <w:sz w:val="22"/>
          <w:szCs w:val="22"/>
          <w:lang w:val="ro-RO"/>
        </w:rPr>
        <w:t xml:space="preserve">     </w:t>
      </w:r>
      <w:r w:rsidR="004237CC" w:rsidRPr="00B22FB3">
        <w:rPr>
          <w:sz w:val="22"/>
          <w:szCs w:val="22"/>
          <w:lang w:val="ro-RO"/>
        </w:rPr>
        <w:t xml:space="preserve">La </w:t>
      </w:r>
      <w:r w:rsidR="00E67831" w:rsidRPr="00B22FB3">
        <w:rPr>
          <w:sz w:val="22"/>
          <w:szCs w:val="22"/>
          <w:lang w:val="ro-RO"/>
        </w:rPr>
        <w:t xml:space="preserve">compartimentul </w:t>
      </w:r>
      <w:r w:rsidR="004237CC" w:rsidRPr="00B22FB3">
        <w:rPr>
          <w:sz w:val="22"/>
          <w:szCs w:val="22"/>
          <w:lang w:val="ro-RO"/>
        </w:rPr>
        <w:t xml:space="preserve">114 ,,Impozitele şi taxele pentru mărfuri şi servicii” pentru </w:t>
      </w:r>
      <w:r w:rsidR="00D109A9">
        <w:rPr>
          <w:sz w:val="22"/>
          <w:szCs w:val="22"/>
          <w:lang w:val="ro-RO"/>
        </w:rPr>
        <w:t>2017</w:t>
      </w:r>
      <w:r w:rsidR="00CD2ADF">
        <w:rPr>
          <w:sz w:val="22"/>
          <w:szCs w:val="22"/>
          <w:lang w:val="ro-RO"/>
        </w:rPr>
        <w:t xml:space="preserve"> </w:t>
      </w:r>
      <w:r w:rsidR="004237CC" w:rsidRPr="00B22FB3">
        <w:rPr>
          <w:sz w:val="22"/>
          <w:szCs w:val="22"/>
          <w:lang w:val="ro-RO"/>
        </w:rPr>
        <w:t>a fost planificată suma de 4</w:t>
      </w:r>
      <w:r w:rsidR="00D109A9">
        <w:rPr>
          <w:sz w:val="22"/>
          <w:szCs w:val="22"/>
          <w:lang w:val="ro-RO"/>
        </w:rPr>
        <w:t>323</w:t>
      </w:r>
      <w:r w:rsidR="003049C7">
        <w:rPr>
          <w:sz w:val="22"/>
          <w:szCs w:val="22"/>
          <w:lang w:val="ro-RO"/>
        </w:rPr>
        <w:t>,</w:t>
      </w:r>
      <w:r w:rsidR="00D109A9">
        <w:rPr>
          <w:sz w:val="22"/>
          <w:szCs w:val="22"/>
          <w:lang w:val="ro-RO"/>
        </w:rPr>
        <w:t>4</w:t>
      </w:r>
      <w:r w:rsidR="003049C7">
        <w:rPr>
          <w:sz w:val="22"/>
          <w:szCs w:val="22"/>
          <w:lang w:val="ro-RO"/>
        </w:rPr>
        <w:t xml:space="preserve"> mii </w:t>
      </w:r>
      <w:r w:rsidR="004237CC" w:rsidRPr="00B22FB3">
        <w:rPr>
          <w:sz w:val="22"/>
          <w:szCs w:val="22"/>
          <w:lang w:val="ro-RO"/>
        </w:rPr>
        <w:t xml:space="preserve">lei, pe </w:t>
      </w:r>
      <w:proofErr w:type="spellStart"/>
      <w:r w:rsidR="004237CC" w:rsidRPr="00B22FB3">
        <w:rPr>
          <w:sz w:val="22"/>
          <w:szCs w:val="22"/>
          <w:lang w:val="ro-RO"/>
        </w:rPr>
        <w:t>c</w:t>
      </w:r>
      <w:r w:rsidR="00B22FB3" w:rsidRPr="00B22FB3">
        <w:rPr>
          <w:sz w:val="22"/>
          <w:szCs w:val="22"/>
          <w:lang w:val="ro-RO"/>
        </w:rPr>
        <w:t>î</w:t>
      </w:r>
      <w:r w:rsidR="004237CC" w:rsidRPr="00B22FB3">
        <w:rPr>
          <w:sz w:val="22"/>
          <w:szCs w:val="22"/>
          <w:lang w:val="ro-RO"/>
        </w:rPr>
        <w:t>nd</w:t>
      </w:r>
      <w:proofErr w:type="spellEnd"/>
      <w:r w:rsidR="00B22FB3" w:rsidRPr="00B22FB3">
        <w:rPr>
          <w:sz w:val="22"/>
          <w:szCs w:val="22"/>
          <w:lang w:val="ro-RO"/>
        </w:rPr>
        <w:t xml:space="preserve"> suma executată a constituit 4</w:t>
      </w:r>
      <w:r w:rsidR="00D109A9">
        <w:rPr>
          <w:sz w:val="22"/>
          <w:szCs w:val="22"/>
          <w:lang w:val="ro-RO"/>
        </w:rPr>
        <w:t>3</w:t>
      </w:r>
      <w:r w:rsidR="00B22FB3" w:rsidRPr="00B22FB3">
        <w:rPr>
          <w:sz w:val="22"/>
          <w:szCs w:val="22"/>
          <w:lang w:val="ro-RO"/>
        </w:rPr>
        <w:t>6</w:t>
      </w:r>
      <w:r w:rsidR="00D109A9">
        <w:rPr>
          <w:sz w:val="22"/>
          <w:szCs w:val="22"/>
          <w:lang w:val="ro-RO"/>
        </w:rPr>
        <w:t>4</w:t>
      </w:r>
      <w:r w:rsidR="003049C7">
        <w:rPr>
          <w:sz w:val="22"/>
          <w:szCs w:val="22"/>
          <w:lang w:val="ro-RO"/>
        </w:rPr>
        <w:t>,7 mii</w:t>
      </w:r>
      <w:r w:rsidR="00B22FB3" w:rsidRPr="00B22FB3">
        <w:rPr>
          <w:sz w:val="22"/>
          <w:szCs w:val="22"/>
          <w:lang w:val="ro-RO"/>
        </w:rPr>
        <w:t xml:space="preserve"> în proporţie de </w:t>
      </w:r>
      <w:r w:rsidR="00D109A9">
        <w:rPr>
          <w:sz w:val="22"/>
          <w:szCs w:val="22"/>
          <w:lang w:val="ro-RO"/>
        </w:rPr>
        <w:t>101,0</w:t>
      </w:r>
      <w:r w:rsidR="004237CC" w:rsidRPr="00B22FB3">
        <w:rPr>
          <w:sz w:val="22"/>
          <w:szCs w:val="22"/>
          <w:lang w:val="ro-RO"/>
        </w:rPr>
        <w:t>%</w:t>
      </w:r>
      <w:r w:rsidR="00E67831" w:rsidRPr="00B22FB3">
        <w:rPr>
          <w:sz w:val="22"/>
          <w:szCs w:val="22"/>
          <w:lang w:val="ro-RO"/>
        </w:rPr>
        <w:t xml:space="preserve">, din </w:t>
      </w:r>
      <w:r w:rsidR="00E67831" w:rsidRPr="00112900">
        <w:rPr>
          <w:sz w:val="22"/>
          <w:szCs w:val="22"/>
          <w:lang w:val="ro-RO"/>
        </w:rPr>
        <w:t>care fac parte următoarele impozite şi taxe:</w:t>
      </w:r>
    </w:p>
    <w:p w:rsidR="00E67831" w:rsidRPr="003C77DA" w:rsidRDefault="003C77DA" w:rsidP="004D58A4">
      <w:pPr>
        <w:ind w:firstLine="708"/>
        <w:jc w:val="both"/>
        <w:rPr>
          <w:sz w:val="22"/>
          <w:szCs w:val="22"/>
          <w:lang w:val="ro-RO"/>
        </w:rPr>
      </w:pPr>
      <w:r w:rsidRPr="003C77DA">
        <w:rPr>
          <w:i/>
          <w:sz w:val="22"/>
          <w:szCs w:val="22"/>
          <w:lang w:val="ro-RO"/>
        </w:rPr>
        <w:t>114411 „T</w:t>
      </w:r>
      <w:r w:rsidR="00E67831" w:rsidRPr="003C77DA">
        <w:rPr>
          <w:i/>
          <w:sz w:val="22"/>
          <w:szCs w:val="22"/>
          <w:lang w:val="ro-RO"/>
        </w:rPr>
        <w:t>axa de piaţă</w:t>
      </w:r>
      <w:r w:rsidRPr="003C77DA">
        <w:rPr>
          <w:i/>
          <w:sz w:val="22"/>
          <w:szCs w:val="22"/>
          <w:lang w:val="ro-RO"/>
        </w:rPr>
        <w:t>”</w:t>
      </w:r>
      <w:r w:rsidR="00E67831" w:rsidRPr="003C77DA">
        <w:rPr>
          <w:sz w:val="22"/>
          <w:szCs w:val="22"/>
          <w:lang w:val="ro-RO"/>
        </w:rPr>
        <w:t xml:space="preserve"> </w:t>
      </w:r>
      <w:r w:rsidR="00B22FB3" w:rsidRPr="003C77DA">
        <w:rPr>
          <w:sz w:val="22"/>
          <w:szCs w:val="22"/>
          <w:lang w:val="ro-RO"/>
        </w:rPr>
        <w:t xml:space="preserve">în anul </w:t>
      </w:r>
      <w:r w:rsidR="00097E94" w:rsidRPr="003C77DA">
        <w:rPr>
          <w:sz w:val="22"/>
          <w:szCs w:val="22"/>
          <w:lang w:val="ro-RO"/>
        </w:rPr>
        <w:t>2017</w:t>
      </w:r>
      <w:r w:rsidR="00E67831" w:rsidRPr="003C77DA">
        <w:rPr>
          <w:sz w:val="22"/>
          <w:szCs w:val="22"/>
          <w:lang w:val="ro-RO"/>
        </w:rPr>
        <w:t xml:space="preserve"> s-a executat în sumă de </w:t>
      </w:r>
      <w:r w:rsidR="00097E94" w:rsidRPr="003C77DA">
        <w:rPr>
          <w:sz w:val="22"/>
          <w:szCs w:val="22"/>
          <w:lang w:val="ro-RO"/>
        </w:rPr>
        <w:t>555</w:t>
      </w:r>
      <w:r w:rsidR="003049C7">
        <w:rPr>
          <w:sz w:val="22"/>
          <w:szCs w:val="22"/>
          <w:lang w:val="ro-RO"/>
        </w:rPr>
        <w:t xml:space="preserve">,0 mii </w:t>
      </w:r>
      <w:r w:rsidR="00B22FB3" w:rsidRPr="003C77DA">
        <w:rPr>
          <w:sz w:val="22"/>
          <w:szCs w:val="22"/>
          <w:lang w:val="ro-RO"/>
        </w:rPr>
        <w:t>lei în proporţie de 10</w:t>
      </w:r>
      <w:r w:rsidR="00097E94" w:rsidRPr="003C77DA">
        <w:rPr>
          <w:sz w:val="22"/>
          <w:szCs w:val="22"/>
          <w:lang w:val="ro-RO"/>
        </w:rPr>
        <w:t>0</w:t>
      </w:r>
      <w:r w:rsidR="00B22FB3" w:rsidRPr="003C77DA">
        <w:rPr>
          <w:sz w:val="22"/>
          <w:szCs w:val="22"/>
          <w:lang w:val="ro-RO"/>
        </w:rPr>
        <w:t>,</w:t>
      </w:r>
      <w:r w:rsidR="00097E94" w:rsidRPr="003C77DA">
        <w:rPr>
          <w:sz w:val="22"/>
          <w:szCs w:val="22"/>
          <w:lang w:val="ro-RO"/>
        </w:rPr>
        <w:t>2</w:t>
      </w:r>
      <w:r w:rsidR="00E67831" w:rsidRPr="003C77DA">
        <w:rPr>
          <w:sz w:val="22"/>
          <w:szCs w:val="22"/>
          <w:lang w:val="ro-RO"/>
        </w:rPr>
        <w:t xml:space="preserve">%  faţă de suma precizată de </w:t>
      </w:r>
      <w:r w:rsidR="00097E94" w:rsidRPr="003C77DA">
        <w:rPr>
          <w:sz w:val="22"/>
          <w:szCs w:val="22"/>
          <w:lang w:val="ro-RO"/>
        </w:rPr>
        <w:t>554,0</w:t>
      </w:r>
      <w:r w:rsidR="00E67831" w:rsidRPr="003C77DA">
        <w:rPr>
          <w:sz w:val="22"/>
          <w:szCs w:val="22"/>
          <w:lang w:val="ro-RO"/>
        </w:rPr>
        <w:t xml:space="preserve"> </w:t>
      </w:r>
      <w:r w:rsidR="003049C7">
        <w:rPr>
          <w:sz w:val="22"/>
          <w:szCs w:val="22"/>
          <w:lang w:val="ro-RO"/>
        </w:rPr>
        <w:t xml:space="preserve">mii </w:t>
      </w:r>
      <w:r w:rsidR="00E67831" w:rsidRPr="003C77DA">
        <w:rPr>
          <w:sz w:val="22"/>
          <w:szCs w:val="22"/>
          <w:lang w:val="ro-RO"/>
        </w:rPr>
        <w:t xml:space="preserve">lei, </w:t>
      </w:r>
      <w:r w:rsidR="00112900" w:rsidRPr="003C77DA">
        <w:rPr>
          <w:sz w:val="22"/>
          <w:szCs w:val="22"/>
          <w:lang w:val="ro-RO"/>
        </w:rPr>
        <w:t xml:space="preserve"> </w:t>
      </w:r>
      <w:r w:rsidR="00097E94" w:rsidRPr="003C77DA">
        <w:rPr>
          <w:sz w:val="22"/>
          <w:szCs w:val="22"/>
          <w:lang w:val="ro-RO"/>
        </w:rPr>
        <w:t xml:space="preserve">pe </w:t>
      </w:r>
      <w:proofErr w:type="spellStart"/>
      <w:r w:rsidR="00097E94" w:rsidRPr="003C77DA">
        <w:rPr>
          <w:sz w:val="22"/>
          <w:szCs w:val="22"/>
          <w:lang w:val="ro-RO"/>
        </w:rPr>
        <w:t>cînd</w:t>
      </w:r>
      <w:proofErr w:type="spellEnd"/>
      <w:r w:rsidR="00097E94" w:rsidRPr="003C77DA">
        <w:rPr>
          <w:sz w:val="22"/>
          <w:szCs w:val="22"/>
          <w:lang w:val="ro-RO"/>
        </w:rPr>
        <w:t xml:space="preserve"> în anul 2016 suma executată a constituit 719</w:t>
      </w:r>
      <w:r w:rsidR="003049C7">
        <w:rPr>
          <w:sz w:val="22"/>
          <w:szCs w:val="22"/>
          <w:lang w:val="ro-RO"/>
        </w:rPr>
        <w:t>,8 mii</w:t>
      </w:r>
      <w:r w:rsidR="00097E94" w:rsidRPr="003C77DA">
        <w:rPr>
          <w:sz w:val="22"/>
          <w:szCs w:val="22"/>
          <w:lang w:val="ro-RO"/>
        </w:rPr>
        <w:t xml:space="preserve"> lei </w:t>
      </w:r>
      <w:r>
        <w:rPr>
          <w:sz w:val="22"/>
          <w:szCs w:val="22"/>
          <w:lang w:val="ro-RO"/>
        </w:rPr>
        <w:t>ce a constituit 102,%</w:t>
      </w:r>
      <w:r w:rsidR="00097E94" w:rsidRPr="003C77DA">
        <w:rPr>
          <w:sz w:val="22"/>
          <w:szCs w:val="22"/>
          <w:lang w:val="ro-RO"/>
        </w:rPr>
        <w:t>.</w:t>
      </w:r>
    </w:p>
    <w:p w:rsidR="00E67831" w:rsidRPr="003C77DA" w:rsidRDefault="003C77DA" w:rsidP="004D58A4">
      <w:pPr>
        <w:ind w:firstLine="708"/>
        <w:jc w:val="both"/>
        <w:rPr>
          <w:sz w:val="22"/>
          <w:szCs w:val="22"/>
          <w:lang w:val="ro-RO"/>
        </w:rPr>
      </w:pPr>
      <w:r>
        <w:rPr>
          <w:i/>
          <w:sz w:val="22"/>
          <w:szCs w:val="22"/>
          <w:lang w:val="ro-RO"/>
        </w:rPr>
        <w:t>114412 „T</w:t>
      </w:r>
      <w:r w:rsidR="00E67831" w:rsidRPr="003C77DA">
        <w:rPr>
          <w:i/>
          <w:sz w:val="22"/>
          <w:szCs w:val="22"/>
          <w:lang w:val="ro-RO"/>
        </w:rPr>
        <w:t>axa pentru amenajarea teritoriului</w:t>
      </w:r>
      <w:r>
        <w:rPr>
          <w:i/>
          <w:sz w:val="22"/>
          <w:szCs w:val="22"/>
          <w:lang w:val="ro-RO"/>
        </w:rPr>
        <w:t>”</w:t>
      </w:r>
      <w:r w:rsidR="00E67831" w:rsidRPr="003C77DA">
        <w:rPr>
          <w:sz w:val="22"/>
          <w:szCs w:val="22"/>
          <w:lang w:val="ro-RO"/>
        </w:rPr>
        <w:t xml:space="preserve"> s-a executat în sumă de </w:t>
      </w:r>
      <w:r w:rsidR="00097E94" w:rsidRPr="003C77DA">
        <w:rPr>
          <w:sz w:val="22"/>
          <w:szCs w:val="22"/>
          <w:lang w:val="ro-RO"/>
        </w:rPr>
        <w:t>602</w:t>
      </w:r>
      <w:r w:rsidR="003049C7">
        <w:rPr>
          <w:sz w:val="22"/>
          <w:szCs w:val="22"/>
          <w:lang w:val="ro-RO"/>
        </w:rPr>
        <w:t>,</w:t>
      </w:r>
      <w:r w:rsidR="00097E94" w:rsidRPr="003C77DA">
        <w:rPr>
          <w:sz w:val="22"/>
          <w:szCs w:val="22"/>
          <w:lang w:val="ro-RO"/>
        </w:rPr>
        <w:t>1</w:t>
      </w:r>
      <w:r w:rsidR="003049C7">
        <w:rPr>
          <w:sz w:val="22"/>
          <w:szCs w:val="22"/>
          <w:lang w:val="ro-RO"/>
        </w:rPr>
        <w:t xml:space="preserve"> mii</w:t>
      </w:r>
      <w:r w:rsidR="00E67831" w:rsidRPr="003C77DA">
        <w:rPr>
          <w:sz w:val="22"/>
          <w:szCs w:val="22"/>
          <w:lang w:val="ro-RO"/>
        </w:rPr>
        <w:t xml:space="preserve"> lei în proporţie de </w:t>
      </w:r>
      <w:r w:rsidR="00B22FB3" w:rsidRPr="003C77DA">
        <w:rPr>
          <w:sz w:val="22"/>
          <w:szCs w:val="22"/>
          <w:lang w:val="ro-RO"/>
        </w:rPr>
        <w:t>10</w:t>
      </w:r>
      <w:r w:rsidR="00097E94" w:rsidRPr="003C77DA">
        <w:rPr>
          <w:sz w:val="22"/>
          <w:szCs w:val="22"/>
          <w:lang w:val="ro-RO"/>
        </w:rPr>
        <w:t>3,8</w:t>
      </w:r>
      <w:r w:rsidR="00E67831" w:rsidRPr="003C77DA">
        <w:rPr>
          <w:sz w:val="22"/>
          <w:szCs w:val="22"/>
          <w:lang w:val="ro-RO"/>
        </w:rPr>
        <w:t>%  faţă de suma precizată de 5</w:t>
      </w:r>
      <w:r w:rsidR="00097E94" w:rsidRPr="003C77DA">
        <w:rPr>
          <w:sz w:val="22"/>
          <w:szCs w:val="22"/>
          <w:lang w:val="ro-RO"/>
        </w:rPr>
        <w:t>80,0</w:t>
      </w:r>
      <w:r w:rsidR="00E67831" w:rsidRPr="003C77DA">
        <w:rPr>
          <w:sz w:val="22"/>
          <w:szCs w:val="22"/>
          <w:lang w:val="ro-RO"/>
        </w:rPr>
        <w:t xml:space="preserve"> lei, iar în anul 201</w:t>
      </w:r>
      <w:r w:rsidR="00097E94" w:rsidRPr="003C77DA">
        <w:rPr>
          <w:sz w:val="22"/>
          <w:szCs w:val="22"/>
          <w:lang w:val="ro-RO"/>
        </w:rPr>
        <w:t>6</w:t>
      </w:r>
      <w:r w:rsidR="00E67831" w:rsidRPr="003C77DA">
        <w:rPr>
          <w:sz w:val="22"/>
          <w:szCs w:val="22"/>
          <w:lang w:val="ro-RO"/>
        </w:rPr>
        <w:t xml:space="preserve"> procentul executării</w:t>
      </w:r>
      <w:r w:rsidR="00C8120A" w:rsidRPr="003C77DA">
        <w:rPr>
          <w:sz w:val="22"/>
          <w:szCs w:val="22"/>
          <w:lang w:val="ro-RO"/>
        </w:rPr>
        <w:t xml:space="preserve"> a constituit </w:t>
      </w:r>
      <w:r w:rsidR="00097E94" w:rsidRPr="003C77DA">
        <w:rPr>
          <w:sz w:val="22"/>
          <w:szCs w:val="22"/>
          <w:lang w:val="ro-RO"/>
        </w:rPr>
        <w:t>10</w:t>
      </w:r>
      <w:r w:rsidR="003049C7">
        <w:rPr>
          <w:sz w:val="22"/>
          <w:szCs w:val="22"/>
          <w:lang w:val="ro-RO"/>
        </w:rPr>
        <w:t>0,4</w:t>
      </w:r>
      <w:r w:rsidR="00C8120A" w:rsidRPr="003C77DA">
        <w:rPr>
          <w:sz w:val="22"/>
          <w:szCs w:val="22"/>
          <w:lang w:val="ro-RO"/>
        </w:rPr>
        <w:t xml:space="preserve">% - </w:t>
      </w:r>
      <w:r w:rsidR="00112900" w:rsidRPr="003C77DA">
        <w:rPr>
          <w:sz w:val="22"/>
          <w:szCs w:val="22"/>
          <w:lang w:val="ro-RO"/>
        </w:rPr>
        <w:t xml:space="preserve">suma executată fiind de </w:t>
      </w:r>
      <w:r w:rsidR="00097E94" w:rsidRPr="003C77DA">
        <w:rPr>
          <w:sz w:val="22"/>
          <w:szCs w:val="22"/>
          <w:lang w:val="ro-RO"/>
        </w:rPr>
        <w:t>599</w:t>
      </w:r>
      <w:r w:rsidR="003049C7">
        <w:rPr>
          <w:sz w:val="22"/>
          <w:szCs w:val="22"/>
          <w:lang w:val="ro-RO"/>
        </w:rPr>
        <w:t>,5 mii</w:t>
      </w:r>
      <w:r w:rsidR="00C8120A" w:rsidRPr="003C77DA">
        <w:rPr>
          <w:sz w:val="22"/>
          <w:szCs w:val="22"/>
          <w:lang w:val="ro-RO"/>
        </w:rPr>
        <w:t xml:space="preserve"> lei</w:t>
      </w:r>
      <w:r w:rsidR="003049C7">
        <w:rPr>
          <w:sz w:val="22"/>
          <w:szCs w:val="22"/>
          <w:lang w:val="ro-RO"/>
        </w:rPr>
        <w:t>.</w:t>
      </w:r>
    </w:p>
    <w:p w:rsidR="00E67831" w:rsidRPr="009E38B6" w:rsidRDefault="009E38B6" w:rsidP="004D58A4">
      <w:pPr>
        <w:jc w:val="both"/>
        <w:rPr>
          <w:color w:val="FF0000"/>
          <w:sz w:val="22"/>
          <w:szCs w:val="22"/>
          <w:lang w:val="ro-RO"/>
        </w:rPr>
      </w:pPr>
      <w:r>
        <w:rPr>
          <w:i/>
          <w:sz w:val="22"/>
          <w:szCs w:val="22"/>
          <w:lang w:val="ro-RO"/>
        </w:rPr>
        <w:t>114413 „T</w:t>
      </w:r>
      <w:r w:rsidR="00E67831" w:rsidRPr="009E38B6">
        <w:rPr>
          <w:i/>
          <w:sz w:val="22"/>
          <w:szCs w:val="22"/>
          <w:lang w:val="ro-RO"/>
        </w:rPr>
        <w:t xml:space="preserve">axa pentru prestarea </w:t>
      </w:r>
      <w:proofErr w:type="spellStart"/>
      <w:r w:rsidR="00E67831" w:rsidRPr="009E38B6">
        <w:rPr>
          <w:i/>
          <w:sz w:val="22"/>
          <w:szCs w:val="22"/>
          <w:lang w:val="ro-RO"/>
        </w:rPr>
        <w:t>serviciilorde</w:t>
      </w:r>
      <w:proofErr w:type="spellEnd"/>
      <w:r w:rsidR="00E67831" w:rsidRPr="009E38B6">
        <w:rPr>
          <w:i/>
          <w:sz w:val="22"/>
          <w:szCs w:val="22"/>
          <w:lang w:val="ro-RO"/>
        </w:rPr>
        <w:t xml:space="preserve"> transport auto</w:t>
      </w:r>
      <w:r>
        <w:rPr>
          <w:i/>
          <w:sz w:val="22"/>
          <w:szCs w:val="22"/>
          <w:lang w:val="ro-RO"/>
        </w:rPr>
        <w:t>”</w:t>
      </w:r>
      <w:r w:rsidR="00E67831" w:rsidRPr="009E38B6">
        <w:rPr>
          <w:sz w:val="22"/>
          <w:szCs w:val="22"/>
          <w:lang w:val="ro-RO"/>
        </w:rPr>
        <w:t xml:space="preserve"> s-a executat în sumă de </w:t>
      </w:r>
      <w:r w:rsidR="00B22FB3" w:rsidRPr="009E38B6">
        <w:rPr>
          <w:sz w:val="22"/>
          <w:szCs w:val="22"/>
          <w:lang w:val="ro-RO"/>
        </w:rPr>
        <w:t>9</w:t>
      </w:r>
      <w:r w:rsidR="00097E94" w:rsidRPr="009E38B6">
        <w:rPr>
          <w:sz w:val="22"/>
          <w:szCs w:val="22"/>
          <w:lang w:val="ro-RO"/>
        </w:rPr>
        <w:t>1</w:t>
      </w:r>
      <w:r w:rsidR="003049C7">
        <w:rPr>
          <w:sz w:val="22"/>
          <w:szCs w:val="22"/>
          <w:lang w:val="ro-RO"/>
        </w:rPr>
        <w:t>,2 mii</w:t>
      </w:r>
      <w:r w:rsidR="00E67831" w:rsidRPr="009E38B6">
        <w:rPr>
          <w:sz w:val="22"/>
          <w:szCs w:val="22"/>
          <w:lang w:val="ro-RO"/>
        </w:rPr>
        <w:t xml:space="preserve"> lei în proporţie de </w:t>
      </w:r>
      <w:r w:rsidR="00097E94" w:rsidRPr="009E38B6">
        <w:rPr>
          <w:sz w:val="22"/>
          <w:szCs w:val="22"/>
          <w:lang w:val="ro-RO"/>
        </w:rPr>
        <w:t>98,4</w:t>
      </w:r>
      <w:r w:rsidR="00E67831" w:rsidRPr="009E38B6">
        <w:rPr>
          <w:sz w:val="22"/>
          <w:szCs w:val="22"/>
          <w:lang w:val="ro-RO"/>
        </w:rPr>
        <w:t>%  faţă de suma precizată de 92</w:t>
      </w:r>
      <w:r w:rsidR="003049C7">
        <w:rPr>
          <w:sz w:val="22"/>
          <w:szCs w:val="22"/>
          <w:lang w:val="ro-RO"/>
        </w:rPr>
        <w:t>,</w:t>
      </w:r>
      <w:r w:rsidR="00E67831" w:rsidRPr="009E38B6">
        <w:rPr>
          <w:sz w:val="22"/>
          <w:szCs w:val="22"/>
          <w:lang w:val="ro-RO"/>
        </w:rPr>
        <w:t>7</w:t>
      </w:r>
      <w:r w:rsidR="003049C7">
        <w:rPr>
          <w:sz w:val="22"/>
          <w:szCs w:val="22"/>
          <w:lang w:val="ro-RO"/>
        </w:rPr>
        <w:t xml:space="preserve"> mii </w:t>
      </w:r>
      <w:r w:rsidR="00E67831" w:rsidRPr="009E38B6">
        <w:rPr>
          <w:sz w:val="22"/>
          <w:szCs w:val="22"/>
          <w:lang w:val="ro-RO"/>
        </w:rPr>
        <w:t>lei, iar în anul 201</w:t>
      </w:r>
      <w:r w:rsidR="00097E94" w:rsidRPr="009E38B6">
        <w:rPr>
          <w:sz w:val="22"/>
          <w:szCs w:val="22"/>
          <w:lang w:val="ro-RO"/>
        </w:rPr>
        <w:t>6</w:t>
      </w:r>
      <w:r w:rsidR="009851D7" w:rsidRPr="009E38B6">
        <w:rPr>
          <w:sz w:val="22"/>
          <w:szCs w:val="22"/>
          <w:lang w:val="ro-RO"/>
        </w:rPr>
        <w:t xml:space="preserve"> </w:t>
      </w:r>
      <w:r w:rsidR="00C8120A" w:rsidRPr="009E38B6">
        <w:rPr>
          <w:sz w:val="22"/>
          <w:szCs w:val="22"/>
          <w:lang w:val="ro-RO"/>
        </w:rPr>
        <w:t xml:space="preserve">suma executată fiind de </w:t>
      </w:r>
      <w:r w:rsidR="00097E94" w:rsidRPr="009E38B6">
        <w:rPr>
          <w:sz w:val="22"/>
          <w:szCs w:val="22"/>
          <w:lang w:val="ro-RO"/>
        </w:rPr>
        <w:t>96</w:t>
      </w:r>
      <w:r w:rsidR="003049C7">
        <w:rPr>
          <w:sz w:val="22"/>
          <w:szCs w:val="22"/>
          <w:lang w:val="ro-RO"/>
        </w:rPr>
        <w:t>,1 mii</w:t>
      </w:r>
      <w:r w:rsidR="00C8120A" w:rsidRPr="009E38B6">
        <w:rPr>
          <w:sz w:val="22"/>
          <w:szCs w:val="22"/>
          <w:lang w:val="ro-RO"/>
        </w:rPr>
        <w:t xml:space="preserve"> lei, </w:t>
      </w:r>
      <w:r>
        <w:rPr>
          <w:sz w:val="22"/>
          <w:szCs w:val="22"/>
          <w:lang w:val="ro-RO"/>
        </w:rPr>
        <w:t xml:space="preserve">ceea ce a constituit </w:t>
      </w:r>
      <w:r w:rsidR="003049C7">
        <w:rPr>
          <w:sz w:val="22"/>
          <w:szCs w:val="22"/>
          <w:lang w:val="ro-RO"/>
        </w:rPr>
        <w:t>103,7</w:t>
      </w:r>
      <w:r>
        <w:rPr>
          <w:sz w:val="22"/>
          <w:szCs w:val="22"/>
          <w:lang w:val="ro-RO"/>
        </w:rPr>
        <w:t>%</w:t>
      </w:r>
      <w:r w:rsidR="00626D77" w:rsidRPr="009E38B6">
        <w:rPr>
          <w:sz w:val="22"/>
          <w:szCs w:val="22"/>
          <w:lang w:val="ro-RO"/>
        </w:rPr>
        <w:t>.</w:t>
      </w:r>
    </w:p>
    <w:p w:rsidR="00E67831" w:rsidRPr="009E38B6" w:rsidRDefault="009E38B6" w:rsidP="004D58A4">
      <w:pPr>
        <w:ind w:firstLine="708"/>
        <w:jc w:val="both"/>
        <w:rPr>
          <w:sz w:val="22"/>
          <w:szCs w:val="22"/>
          <w:lang w:val="ro-RO"/>
        </w:rPr>
      </w:pPr>
      <w:r w:rsidRPr="009E38B6">
        <w:rPr>
          <w:i/>
          <w:sz w:val="22"/>
          <w:szCs w:val="22"/>
          <w:lang w:val="ro-RO"/>
        </w:rPr>
        <w:t>114415 „T</w:t>
      </w:r>
      <w:r w:rsidR="00E67831" w:rsidRPr="009E38B6">
        <w:rPr>
          <w:i/>
          <w:sz w:val="22"/>
          <w:szCs w:val="22"/>
          <w:lang w:val="ro-RO"/>
        </w:rPr>
        <w:t>axa pentru dispozitivele publicitare</w:t>
      </w:r>
      <w:r w:rsidRPr="009E38B6">
        <w:rPr>
          <w:i/>
          <w:sz w:val="22"/>
          <w:szCs w:val="22"/>
          <w:lang w:val="ro-RO"/>
        </w:rPr>
        <w:t>”</w:t>
      </w:r>
      <w:r w:rsidR="00E67831" w:rsidRPr="009E38B6">
        <w:rPr>
          <w:sz w:val="22"/>
          <w:szCs w:val="22"/>
          <w:lang w:val="ro-RO"/>
        </w:rPr>
        <w:t xml:space="preserve"> s-a executat în sumă de </w:t>
      </w:r>
      <w:r w:rsidR="00097E94" w:rsidRPr="009E38B6">
        <w:rPr>
          <w:sz w:val="22"/>
          <w:szCs w:val="22"/>
          <w:lang w:val="ro-RO"/>
        </w:rPr>
        <w:t>83</w:t>
      </w:r>
      <w:r w:rsidR="00503DCB">
        <w:rPr>
          <w:sz w:val="22"/>
          <w:szCs w:val="22"/>
          <w:lang w:val="ro-RO"/>
        </w:rPr>
        <w:t>,6 mii</w:t>
      </w:r>
      <w:r w:rsidR="00E67831" w:rsidRPr="009E38B6">
        <w:rPr>
          <w:sz w:val="22"/>
          <w:szCs w:val="22"/>
          <w:lang w:val="ro-RO"/>
        </w:rPr>
        <w:t xml:space="preserve"> lei în proporţie de </w:t>
      </w:r>
      <w:r w:rsidR="00097E94" w:rsidRPr="009E38B6">
        <w:rPr>
          <w:sz w:val="22"/>
          <w:szCs w:val="22"/>
          <w:lang w:val="ro-RO"/>
        </w:rPr>
        <w:t>134</w:t>
      </w:r>
      <w:r w:rsidR="00E67831" w:rsidRPr="009E38B6">
        <w:rPr>
          <w:sz w:val="22"/>
          <w:szCs w:val="22"/>
          <w:lang w:val="ro-RO"/>
        </w:rPr>
        <w:t xml:space="preserve">%  faţă de suma precizată de </w:t>
      </w:r>
      <w:r w:rsidR="005B1860" w:rsidRPr="009E38B6">
        <w:rPr>
          <w:sz w:val="22"/>
          <w:szCs w:val="22"/>
          <w:lang w:val="ro-RO"/>
        </w:rPr>
        <w:t>62</w:t>
      </w:r>
      <w:r w:rsidR="00503DCB">
        <w:rPr>
          <w:sz w:val="22"/>
          <w:szCs w:val="22"/>
          <w:lang w:val="ro-RO"/>
        </w:rPr>
        <w:t>,</w:t>
      </w:r>
      <w:r w:rsidR="005B1860" w:rsidRPr="009E38B6">
        <w:rPr>
          <w:sz w:val="22"/>
          <w:szCs w:val="22"/>
          <w:lang w:val="ro-RO"/>
        </w:rPr>
        <w:t>4</w:t>
      </w:r>
      <w:r w:rsidR="00503DCB">
        <w:rPr>
          <w:sz w:val="22"/>
          <w:szCs w:val="22"/>
          <w:lang w:val="ro-RO"/>
        </w:rPr>
        <w:t xml:space="preserve"> mii</w:t>
      </w:r>
      <w:r w:rsidR="00693630" w:rsidRPr="009E38B6">
        <w:rPr>
          <w:sz w:val="22"/>
          <w:szCs w:val="22"/>
          <w:lang w:val="ro-RO"/>
        </w:rPr>
        <w:t xml:space="preserve"> le</w:t>
      </w:r>
      <w:r w:rsidR="008971A8" w:rsidRPr="009E38B6">
        <w:rPr>
          <w:sz w:val="22"/>
          <w:szCs w:val="22"/>
          <w:lang w:val="ro-RO"/>
        </w:rPr>
        <w:t>i</w:t>
      </w:r>
      <w:r w:rsidRPr="009E38B6">
        <w:rPr>
          <w:sz w:val="22"/>
          <w:szCs w:val="22"/>
          <w:lang w:val="ro-RO"/>
        </w:rPr>
        <w:t xml:space="preserve"> pe parcursul anului au fost mai multe solicitări pentru plasarea dispozitivelor de publicitate</w:t>
      </w:r>
      <w:r w:rsidR="008971A8" w:rsidRPr="009E38B6">
        <w:rPr>
          <w:sz w:val="22"/>
          <w:szCs w:val="22"/>
          <w:lang w:val="ro-RO"/>
        </w:rPr>
        <w:t xml:space="preserve">, iar în anul 2016 s-au </w:t>
      </w:r>
      <w:proofErr w:type="spellStart"/>
      <w:r w:rsidR="008971A8" w:rsidRPr="009E38B6">
        <w:rPr>
          <w:sz w:val="22"/>
          <w:szCs w:val="22"/>
          <w:lang w:val="ro-RO"/>
        </w:rPr>
        <w:t>incasat</w:t>
      </w:r>
      <w:proofErr w:type="spellEnd"/>
      <w:r w:rsidR="008971A8" w:rsidRPr="009E38B6">
        <w:rPr>
          <w:sz w:val="22"/>
          <w:szCs w:val="22"/>
          <w:lang w:val="ro-RO"/>
        </w:rPr>
        <w:t xml:space="preserve"> 78</w:t>
      </w:r>
      <w:r w:rsidR="00503DCB">
        <w:rPr>
          <w:sz w:val="22"/>
          <w:szCs w:val="22"/>
          <w:lang w:val="ro-RO"/>
        </w:rPr>
        <w:t>,</w:t>
      </w:r>
      <w:r w:rsidR="008971A8" w:rsidRPr="009E38B6">
        <w:rPr>
          <w:sz w:val="22"/>
          <w:szCs w:val="22"/>
          <w:lang w:val="ro-RO"/>
        </w:rPr>
        <w:t>7</w:t>
      </w:r>
      <w:r w:rsidR="00503DCB">
        <w:rPr>
          <w:sz w:val="22"/>
          <w:szCs w:val="22"/>
          <w:lang w:val="ro-RO"/>
        </w:rPr>
        <w:t xml:space="preserve"> mii</w:t>
      </w:r>
      <w:r w:rsidR="008971A8" w:rsidRPr="009E38B6">
        <w:rPr>
          <w:sz w:val="22"/>
          <w:szCs w:val="22"/>
          <w:lang w:val="ro-RO"/>
        </w:rPr>
        <w:t xml:space="preserve"> lei</w:t>
      </w:r>
      <w:r w:rsidRPr="009E38B6">
        <w:rPr>
          <w:sz w:val="22"/>
          <w:szCs w:val="22"/>
          <w:lang w:val="ro-RO"/>
        </w:rPr>
        <w:t xml:space="preserve"> ceea ce constituie </w:t>
      </w:r>
      <w:r w:rsidR="00503DCB">
        <w:rPr>
          <w:sz w:val="22"/>
          <w:szCs w:val="22"/>
          <w:lang w:val="ro-RO"/>
        </w:rPr>
        <w:t>106,2</w:t>
      </w:r>
      <w:r w:rsidRPr="009E38B6">
        <w:rPr>
          <w:sz w:val="22"/>
          <w:szCs w:val="22"/>
          <w:lang w:val="ro-RO"/>
        </w:rPr>
        <w:t>%</w:t>
      </w:r>
      <w:r w:rsidR="008971A8" w:rsidRPr="009E38B6">
        <w:rPr>
          <w:sz w:val="22"/>
          <w:szCs w:val="22"/>
          <w:lang w:val="ro-RO"/>
        </w:rPr>
        <w:t>.</w:t>
      </w:r>
    </w:p>
    <w:p w:rsidR="00E67831" w:rsidRPr="009E38B6" w:rsidRDefault="009E38B6" w:rsidP="004D58A4">
      <w:pPr>
        <w:ind w:firstLine="708"/>
        <w:jc w:val="both"/>
        <w:rPr>
          <w:sz w:val="22"/>
          <w:szCs w:val="22"/>
          <w:lang w:val="ro-RO"/>
        </w:rPr>
      </w:pPr>
      <w:r w:rsidRPr="009E38B6">
        <w:rPr>
          <w:i/>
          <w:sz w:val="22"/>
          <w:szCs w:val="22"/>
          <w:lang w:val="ro-RO"/>
        </w:rPr>
        <w:t>114416 „T</w:t>
      </w:r>
      <w:r w:rsidR="00E67831" w:rsidRPr="009E38B6">
        <w:rPr>
          <w:i/>
          <w:sz w:val="22"/>
          <w:szCs w:val="22"/>
          <w:lang w:val="ro-RO"/>
        </w:rPr>
        <w:t>axa de parcare</w:t>
      </w:r>
      <w:r w:rsidRPr="009E38B6">
        <w:rPr>
          <w:i/>
          <w:sz w:val="22"/>
          <w:szCs w:val="22"/>
          <w:lang w:val="ro-RO"/>
        </w:rPr>
        <w:t>”</w:t>
      </w:r>
      <w:r w:rsidR="00E67831" w:rsidRPr="009E38B6">
        <w:rPr>
          <w:sz w:val="22"/>
          <w:szCs w:val="22"/>
          <w:lang w:val="ro-RO"/>
        </w:rPr>
        <w:t xml:space="preserve"> s-a executat în sumă de </w:t>
      </w:r>
      <w:r w:rsidR="008971A8" w:rsidRPr="009E38B6">
        <w:rPr>
          <w:sz w:val="22"/>
          <w:szCs w:val="22"/>
          <w:lang w:val="ro-RO"/>
        </w:rPr>
        <w:t>5</w:t>
      </w:r>
      <w:r w:rsidR="00503DCB">
        <w:rPr>
          <w:sz w:val="22"/>
          <w:szCs w:val="22"/>
          <w:lang w:val="ro-RO"/>
        </w:rPr>
        <w:t>,</w:t>
      </w:r>
      <w:r w:rsidR="008971A8" w:rsidRPr="009E38B6">
        <w:rPr>
          <w:sz w:val="22"/>
          <w:szCs w:val="22"/>
          <w:lang w:val="ro-RO"/>
        </w:rPr>
        <w:t>6</w:t>
      </w:r>
      <w:r w:rsidR="00503DCB">
        <w:rPr>
          <w:sz w:val="22"/>
          <w:szCs w:val="22"/>
          <w:lang w:val="ro-RO"/>
        </w:rPr>
        <w:t xml:space="preserve"> mii</w:t>
      </w:r>
      <w:r w:rsidR="00E67831" w:rsidRPr="009E38B6">
        <w:rPr>
          <w:sz w:val="22"/>
          <w:szCs w:val="22"/>
          <w:lang w:val="ro-RO"/>
        </w:rPr>
        <w:t xml:space="preserve"> lei în proporţie de </w:t>
      </w:r>
      <w:r w:rsidR="008F03E9" w:rsidRPr="009E38B6">
        <w:rPr>
          <w:sz w:val="22"/>
          <w:szCs w:val="22"/>
          <w:lang w:val="ro-RO"/>
        </w:rPr>
        <w:t>2</w:t>
      </w:r>
      <w:r>
        <w:rPr>
          <w:sz w:val="22"/>
          <w:szCs w:val="22"/>
          <w:lang w:val="ro-RO"/>
        </w:rPr>
        <w:t>2</w:t>
      </w:r>
      <w:r w:rsidR="00503DCB">
        <w:rPr>
          <w:sz w:val="22"/>
          <w:szCs w:val="22"/>
          <w:lang w:val="ro-RO"/>
        </w:rPr>
        <w:t>4</w:t>
      </w:r>
      <w:r w:rsidR="00E67831" w:rsidRPr="009E38B6">
        <w:rPr>
          <w:sz w:val="22"/>
          <w:szCs w:val="22"/>
          <w:lang w:val="ro-RO"/>
        </w:rPr>
        <w:t xml:space="preserve">%  faţă de suma precizată de </w:t>
      </w:r>
      <w:r w:rsidR="008971A8" w:rsidRPr="009E38B6">
        <w:rPr>
          <w:sz w:val="22"/>
          <w:szCs w:val="22"/>
          <w:lang w:val="ro-RO"/>
        </w:rPr>
        <w:t>2</w:t>
      </w:r>
      <w:r w:rsidR="00503DCB">
        <w:rPr>
          <w:sz w:val="22"/>
          <w:szCs w:val="22"/>
          <w:lang w:val="ro-RO"/>
        </w:rPr>
        <w:t>,</w:t>
      </w:r>
      <w:r w:rsidR="008971A8" w:rsidRPr="009E38B6">
        <w:rPr>
          <w:sz w:val="22"/>
          <w:szCs w:val="22"/>
          <w:lang w:val="ro-RO"/>
        </w:rPr>
        <w:t>5</w:t>
      </w:r>
      <w:r w:rsidR="00503DCB">
        <w:rPr>
          <w:sz w:val="22"/>
          <w:szCs w:val="22"/>
          <w:lang w:val="ro-RO"/>
        </w:rPr>
        <w:t xml:space="preserve"> mii </w:t>
      </w:r>
      <w:r w:rsidR="00E67831" w:rsidRPr="009E38B6">
        <w:rPr>
          <w:sz w:val="22"/>
          <w:szCs w:val="22"/>
          <w:lang w:val="ro-RO"/>
        </w:rPr>
        <w:t>lei,</w:t>
      </w:r>
      <w:r w:rsidR="009851D7" w:rsidRPr="009E38B6">
        <w:rPr>
          <w:sz w:val="22"/>
          <w:szCs w:val="22"/>
          <w:lang w:val="ro-RO"/>
        </w:rPr>
        <w:t xml:space="preserve"> majorarea se explică prin </w:t>
      </w:r>
      <w:proofErr w:type="spellStart"/>
      <w:r w:rsidR="009851D7" w:rsidRPr="009E38B6">
        <w:rPr>
          <w:sz w:val="22"/>
          <w:szCs w:val="22"/>
          <w:lang w:val="ro-RO"/>
        </w:rPr>
        <w:t>intemeierea</w:t>
      </w:r>
      <w:proofErr w:type="spellEnd"/>
      <w:r w:rsidR="009851D7" w:rsidRPr="009E38B6">
        <w:rPr>
          <w:sz w:val="22"/>
          <w:szCs w:val="22"/>
          <w:lang w:val="ro-RO"/>
        </w:rPr>
        <w:t xml:space="preserve"> unei noi parcări,</w:t>
      </w:r>
      <w:r w:rsidR="00E67831" w:rsidRPr="009E38B6">
        <w:rPr>
          <w:sz w:val="22"/>
          <w:szCs w:val="22"/>
          <w:lang w:val="ro-RO"/>
        </w:rPr>
        <w:t xml:space="preserve"> iar în anul 201</w:t>
      </w:r>
      <w:r w:rsidR="008971A8" w:rsidRPr="009E38B6">
        <w:rPr>
          <w:sz w:val="22"/>
          <w:szCs w:val="22"/>
          <w:lang w:val="ro-RO"/>
        </w:rPr>
        <w:t>6</w:t>
      </w:r>
      <w:r w:rsidR="00E67831" w:rsidRPr="009E38B6">
        <w:rPr>
          <w:sz w:val="22"/>
          <w:szCs w:val="22"/>
          <w:lang w:val="ro-RO"/>
        </w:rPr>
        <w:t xml:space="preserve"> </w:t>
      </w:r>
      <w:r w:rsidR="008971A8" w:rsidRPr="009E38B6">
        <w:rPr>
          <w:sz w:val="22"/>
          <w:szCs w:val="22"/>
          <w:lang w:val="ro-RO"/>
        </w:rPr>
        <w:t xml:space="preserve">s-a executat în </w:t>
      </w:r>
      <w:proofErr w:type="spellStart"/>
      <w:r w:rsidR="008971A8" w:rsidRPr="009E38B6">
        <w:rPr>
          <w:sz w:val="22"/>
          <w:szCs w:val="22"/>
          <w:lang w:val="ro-RO"/>
        </w:rPr>
        <w:t>marime</w:t>
      </w:r>
      <w:proofErr w:type="spellEnd"/>
      <w:r w:rsidR="008971A8" w:rsidRPr="009E38B6">
        <w:rPr>
          <w:sz w:val="22"/>
          <w:szCs w:val="22"/>
          <w:lang w:val="ro-RO"/>
        </w:rPr>
        <w:t xml:space="preserve"> de 4</w:t>
      </w:r>
      <w:r w:rsidR="00503DCB">
        <w:rPr>
          <w:sz w:val="22"/>
          <w:szCs w:val="22"/>
          <w:lang w:val="ro-RO"/>
        </w:rPr>
        <w:t>,</w:t>
      </w:r>
      <w:r w:rsidR="008971A8" w:rsidRPr="009E38B6">
        <w:rPr>
          <w:sz w:val="22"/>
          <w:szCs w:val="22"/>
          <w:lang w:val="ro-RO"/>
        </w:rPr>
        <w:t>5</w:t>
      </w:r>
      <w:r w:rsidR="00503DCB">
        <w:rPr>
          <w:sz w:val="22"/>
          <w:szCs w:val="22"/>
          <w:lang w:val="ro-RO"/>
        </w:rPr>
        <w:t xml:space="preserve"> mii</w:t>
      </w:r>
      <w:r w:rsidR="008971A8" w:rsidRPr="009E38B6">
        <w:rPr>
          <w:sz w:val="22"/>
          <w:szCs w:val="22"/>
          <w:lang w:val="ro-RO"/>
        </w:rPr>
        <w:t xml:space="preserve"> lei</w:t>
      </w:r>
      <w:r w:rsidR="009851D7" w:rsidRPr="009E38B6">
        <w:rPr>
          <w:sz w:val="22"/>
          <w:szCs w:val="22"/>
          <w:lang w:val="ro-RO"/>
        </w:rPr>
        <w:t>.</w:t>
      </w:r>
      <w:r w:rsidR="00626D77" w:rsidRPr="009E38B6">
        <w:rPr>
          <w:sz w:val="22"/>
          <w:szCs w:val="22"/>
          <w:lang w:val="ro-RO"/>
        </w:rPr>
        <w:t xml:space="preserve"> </w:t>
      </w:r>
    </w:p>
    <w:p w:rsidR="008957A9" w:rsidRPr="009E38B6" w:rsidRDefault="009E38B6" w:rsidP="004D58A4">
      <w:pPr>
        <w:ind w:firstLine="708"/>
        <w:jc w:val="both"/>
        <w:rPr>
          <w:sz w:val="22"/>
          <w:szCs w:val="22"/>
          <w:lang w:val="ro-RO"/>
        </w:rPr>
      </w:pPr>
      <w:r w:rsidRPr="009E38B6">
        <w:rPr>
          <w:i/>
          <w:sz w:val="22"/>
          <w:szCs w:val="22"/>
          <w:lang w:val="ro-RO"/>
        </w:rPr>
        <w:t>114418 „T</w:t>
      </w:r>
      <w:r w:rsidR="009B1B2C" w:rsidRPr="009E38B6">
        <w:rPr>
          <w:i/>
          <w:sz w:val="22"/>
          <w:szCs w:val="22"/>
          <w:lang w:val="ro-RO"/>
        </w:rPr>
        <w:t>axa pentru unităţile comerciale şi/sau prestări de servicii</w:t>
      </w:r>
      <w:r>
        <w:rPr>
          <w:i/>
          <w:sz w:val="22"/>
          <w:szCs w:val="22"/>
          <w:lang w:val="ro-RO"/>
        </w:rPr>
        <w:t>”</w:t>
      </w:r>
      <w:r w:rsidR="009B1B2C" w:rsidRPr="009E38B6">
        <w:rPr>
          <w:sz w:val="22"/>
          <w:szCs w:val="22"/>
          <w:lang w:val="ro-RO"/>
        </w:rPr>
        <w:t xml:space="preserve"> </w:t>
      </w:r>
      <w:r w:rsidR="00557DEF" w:rsidRPr="009E38B6">
        <w:rPr>
          <w:sz w:val="22"/>
          <w:szCs w:val="22"/>
          <w:lang w:val="ro-RO"/>
        </w:rPr>
        <w:t xml:space="preserve">s-a executat în sumă de </w:t>
      </w:r>
      <w:r w:rsidR="008971A8" w:rsidRPr="009E38B6">
        <w:rPr>
          <w:sz w:val="22"/>
          <w:szCs w:val="22"/>
          <w:lang w:val="ro-RO"/>
        </w:rPr>
        <w:t>1910</w:t>
      </w:r>
      <w:r w:rsidR="00503DCB">
        <w:rPr>
          <w:sz w:val="22"/>
          <w:szCs w:val="22"/>
          <w:lang w:val="ro-RO"/>
        </w:rPr>
        <w:t>,</w:t>
      </w:r>
      <w:r w:rsidR="008971A8" w:rsidRPr="009E38B6">
        <w:rPr>
          <w:sz w:val="22"/>
          <w:szCs w:val="22"/>
          <w:lang w:val="ro-RO"/>
        </w:rPr>
        <w:t>4</w:t>
      </w:r>
      <w:r w:rsidR="00503DCB">
        <w:rPr>
          <w:sz w:val="22"/>
          <w:szCs w:val="22"/>
          <w:lang w:val="ro-RO"/>
        </w:rPr>
        <w:t xml:space="preserve"> mii</w:t>
      </w:r>
      <w:r w:rsidR="008957A9" w:rsidRPr="009E38B6">
        <w:rPr>
          <w:sz w:val="22"/>
          <w:szCs w:val="22"/>
          <w:lang w:val="ro-RO"/>
        </w:rPr>
        <w:t xml:space="preserve"> lei în proporţie de </w:t>
      </w:r>
      <w:r w:rsidR="00557DEF" w:rsidRPr="009E38B6">
        <w:rPr>
          <w:sz w:val="22"/>
          <w:szCs w:val="22"/>
          <w:lang w:val="ro-RO"/>
        </w:rPr>
        <w:t>8</w:t>
      </w:r>
      <w:r w:rsidR="008971A8" w:rsidRPr="009E38B6">
        <w:rPr>
          <w:sz w:val="22"/>
          <w:szCs w:val="22"/>
          <w:lang w:val="ro-RO"/>
        </w:rPr>
        <w:t>6</w:t>
      </w:r>
      <w:r w:rsidR="00557DEF" w:rsidRPr="009E38B6">
        <w:rPr>
          <w:sz w:val="22"/>
          <w:szCs w:val="22"/>
          <w:lang w:val="ro-RO"/>
        </w:rPr>
        <w:t>,</w:t>
      </w:r>
      <w:r w:rsidR="008971A8" w:rsidRPr="009E38B6">
        <w:rPr>
          <w:sz w:val="22"/>
          <w:szCs w:val="22"/>
          <w:lang w:val="ro-RO"/>
        </w:rPr>
        <w:t>8</w:t>
      </w:r>
      <w:r w:rsidR="008957A9" w:rsidRPr="009E38B6">
        <w:rPr>
          <w:sz w:val="22"/>
          <w:szCs w:val="22"/>
          <w:lang w:val="ro-RO"/>
        </w:rPr>
        <w:t>%  faţă de suma precizată de 2</w:t>
      </w:r>
      <w:r w:rsidR="008971A8" w:rsidRPr="009E38B6">
        <w:rPr>
          <w:sz w:val="22"/>
          <w:szCs w:val="22"/>
          <w:lang w:val="ro-RO"/>
        </w:rPr>
        <w:t>200,0</w:t>
      </w:r>
      <w:r w:rsidR="008957A9" w:rsidRPr="009E38B6">
        <w:rPr>
          <w:sz w:val="22"/>
          <w:szCs w:val="22"/>
          <w:lang w:val="ro-RO"/>
        </w:rPr>
        <w:t xml:space="preserve"> </w:t>
      </w:r>
      <w:r w:rsidR="00503DCB">
        <w:rPr>
          <w:sz w:val="22"/>
          <w:szCs w:val="22"/>
          <w:lang w:val="ro-RO"/>
        </w:rPr>
        <w:t xml:space="preserve">mii </w:t>
      </w:r>
      <w:r w:rsidR="008957A9" w:rsidRPr="009E38B6">
        <w:rPr>
          <w:sz w:val="22"/>
          <w:szCs w:val="22"/>
          <w:lang w:val="ro-RO"/>
        </w:rPr>
        <w:t>lei,</w:t>
      </w:r>
      <w:r w:rsidR="00626D77" w:rsidRPr="009E38B6">
        <w:rPr>
          <w:sz w:val="22"/>
          <w:szCs w:val="22"/>
          <w:lang w:val="ro-RO"/>
        </w:rPr>
        <w:t xml:space="preserve">  </w:t>
      </w:r>
      <w:r w:rsidR="008971A8" w:rsidRPr="009E38B6">
        <w:rPr>
          <w:sz w:val="22"/>
          <w:szCs w:val="22"/>
          <w:lang w:val="ro-RO"/>
        </w:rPr>
        <w:t>iar în anul 2016</w:t>
      </w:r>
      <w:r w:rsidR="008957A9" w:rsidRPr="009E38B6">
        <w:rPr>
          <w:sz w:val="22"/>
          <w:szCs w:val="22"/>
          <w:lang w:val="ro-RO"/>
        </w:rPr>
        <w:t xml:space="preserve"> procentul executării a constituit </w:t>
      </w:r>
      <w:r w:rsidR="009851D7" w:rsidRPr="009E38B6">
        <w:rPr>
          <w:sz w:val="22"/>
          <w:szCs w:val="22"/>
          <w:lang w:val="ro-RO"/>
        </w:rPr>
        <w:t>9</w:t>
      </w:r>
      <w:r w:rsidR="008971A8" w:rsidRPr="009E38B6">
        <w:rPr>
          <w:sz w:val="22"/>
          <w:szCs w:val="22"/>
          <w:lang w:val="ro-RO"/>
        </w:rPr>
        <w:t>2</w:t>
      </w:r>
      <w:r w:rsidR="009851D7" w:rsidRPr="009E38B6">
        <w:rPr>
          <w:sz w:val="22"/>
          <w:szCs w:val="22"/>
          <w:lang w:val="ro-RO"/>
        </w:rPr>
        <w:t>,1</w:t>
      </w:r>
      <w:r w:rsidR="00503DCB">
        <w:rPr>
          <w:sz w:val="22"/>
          <w:szCs w:val="22"/>
          <w:lang w:val="ro-RO"/>
        </w:rPr>
        <w:t xml:space="preserve">% </w:t>
      </w:r>
      <w:r w:rsidR="009851D7" w:rsidRPr="009E38B6">
        <w:rPr>
          <w:sz w:val="22"/>
          <w:szCs w:val="22"/>
          <w:lang w:val="ro-RO"/>
        </w:rPr>
        <w:t xml:space="preserve"> – 20</w:t>
      </w:r>
      <w:r w:rsidR="008971A8" w:rsidRPr="009E38B6">
        <w:rPr>
          <w:sz w:val="22"/>
          <w:szCs w:val="22"/>
          <w:lang w:val="ro-RO"/>
        </w:rPr>
        <w:t>75</w:t>
      </w:r>
      <w:r w:rsidR="00503DCB">
        <w:rPr>
          <w:sz w:val="22"/>
          <w:szCs w:val="22"/>
          <w:lang w:val="ro-RO"/>
        </w:rPr>
        <w:t>,3 mii</w:t>
      </w:r>
      <w:r w:rsidR="009851D7" w:rsidRPr="009E38B6">
        <w:rPr>
          <w:sz w:val="22"/>
          <w:szCs w:val="22"/>
          <w:lang w:val="ro-RO"/>
        </w:rPr>
        <w:t xml:space="preserve"> lei.</w:t>
      </w:r>
      <w:r w:rsidR="00626D77" w:rsidRPr="009E38B6">
        <w:rPr>
          <w:sz w:val="22"/>
          <w:szCs w:val="22"/>
          <w:lang w:val="ro-RO"/>
        </w:rPr>
        <w:t xml:space="preserve"> </w:t>
      </w:r>
    </w:p>
    <w:p w:rsidR="005A1AD9" w:rsidRDefault="009E38B6" w:rsidP="004D58A4">
      <w:pPr>
        <w:ind w:firstLine="708"/>
        <w:jc w:val="both"/>
        <w:rPr>
          <w:sz w:val="22"/>
          <w:szCs w:val="22"/>
          <w:lang w:val="ro-RO"/>
        </w:rPr>
      </w:pPr>
      <w:r>
        <w:rPr>
          <w:i/>
          <w:sz w:val="22"/>
          <w:szCs w:val="22"/>
          <w:lang w:val="ro-RO"/>
        </w:rPr>
        <w:t>114421 „T</w:t>
      </w:r>
      <w:r w:rsidR="008957A9" w:rsidRPr="009E38B6">
        <w:rPr>
          <w:i/>
          <w:sz w:val="22"/>
          <w:szCs w:val="22"/>
          <w:lang w:val="ro-RO"/>
        </w:rPr>
        <w:t>axa pentru cazare</w:t>
      </w:r>
      <w:r>
        <w:rPr>
          <w:i/>
          <w:sz w:val="22"/>
          <w:szCs w:val="22"/>
          <w:lang w:val="ro-RO"/>
        </w:rPr>
        <w:t>”</w:t>
      </w:r>
      <w:r w:rsidR="008957A9" w:rsidRPr="009E38B6">
        <w:rPr>
          <w:sz w:val="22"/>
          <w:szCs w:val="22"/>
          <w:lang w:val="ro-RO"/>
        </w:rPr>
        <w:t xml:space="preserve"> s-a executat în sumă de </w:t>
      </w:r>
      <w:r w:rsidR="008971A8" w:rsidRPr="009E38B6">
        <w:rPr>
          <w:sz w:val="22"/>
          <w:szCs w:val="22"/>
          <w:lang w:val="ro-RO"/>
        </w:rPr>
        <w:t>9</w:t>
      </w:r>
      <w:r w:rsidR="00EE52C2">
        <w:rPr>
          <w:sz w:val="22"/>
          <w:szCs w:val="22"/>
          <w:lang w:val="ro-RO"/>
        </w:rPr>
        <w:t>,9 mii</w:t>
      </w:r>
      <w:r w:rsidR="008957A9" w:rsidRPr="009E38B6">
        <w:rPr>
          <w:sz w:val="22"/>
          <w:szCs w:val="22"/>
          <w:lang w:val="ro-RO"/>
        </w:rPr>
        <w:t xml:space="preserve"> lei în proporţie de </w:t>
      </w:r>
      <w:r w:rsidR="008971A8" w:rsidRPr="009E38B6">
        <w:rPr>
          <w:sz w:val="22"/>
          <w:szCs w:val="22"/>
          <w:lang w:val="ro-RO"/>
        </w:rPr>
        <w:t>154</w:t>
      </w:r>
      <w:r w:rsidR="00557DEF" w:rsidRPr="009E38B6">
        <w:rPr>
          <w:sz w:val="22"/>
          <w:szCs w:val="22"/>
          <w:lang w:val="ro-RO"/>
        </w:rPr>
        <w:t>,9</w:t>
      </w:r>
      <w:r w:rsidR="008957A9" w:rsidRPr="009E38B6">
        <w:rPr>
          <w:sz w:val="22"/>
          <w:szCs w:val="22"/>
          <w:lang w:val="ro-RO"/>
        </w:rPr>
        <w:t xml:space="preserve">% faţă de suma precizată de </w:t>
      </w:r>
      <w:r w:rsidR="008971A8" w:rsidRPr="009E38B6">
        <w:rPr>
          <w:sz w:val="22"/>
          <w:szCs w:val="22"/>
          <w:lang w:val="ro-RO"/>
        </w:rPr>
        <w:t>6</w:t>
      </w:r>
      <w:r w:rsidR="00EE52C2">
        <w:rPr>
          <w:sz w:val="22"/>
          <w:szCs w:val="22"/>
          <w:lang w:val="ro-RO"/>
        </w:rPr>
        <w:t>,4 mii</w:t>
      </w:r>
      <w:r w:rsidR="008971A8" w:rsidRPr="009E38B6">
        <w:rPr>
          <w:sz w:val="22"/>
          <w:szCs w:val="22"/>
          <w:lang w:val="ro-RO"/>
        </w:rPr>
        <w:t xml:space="preserve"> lei, iar în anul 2016</w:t>
      </w:r>
      <w:r w:rsidR="008957A9" w:rsidRPr="009E38B6">
        <w:rPr>
          <w:sz w:val="22"/>
          <w:szCs w:val="22"/>
          <w:lang w:val="ro-RO"/>
        </w:rPr>
        <w:t xml:space="preserve"> procentul executării a </w:t>
      </w:r>
      <w:r w:rsidR="00DF5CB0" w:rsidRPr="009E38B6">
        <w:rPr>
          <w:sz w:val="22"/>
          <w:szCs w:val="22"/>
          <w:lang w:val="ro-RO"/>
        </w:rPr>
        <w:t xml:space="preserve">constituit </w:t>
      </w:r>
      <w:r w:rsidR="008971A8" w:rsidRPr="009E38B6">
        <w:rPr>
          <w:sz w:val="22"/>
          <w:szCs w:val="22"/>
          <w:lang w:val="ro-RO"/>
        </w:rPr>
        <w:t>155,6</w:t>
      </w:r>
      <w:r w:rsidR="00DF5CB0" w:rsidRPr="009E38B6">
        <w:rPr>
          <w:sz w:val="22"/>
          <w:szCs w:val="22"/>
          <w:lang w:val="ro-RO"/>
        </w:rPr>
        <w:t>%</w:t>
      </w:r>
      <w:r w:rsidR="008971A8" w:rsidRPr="009E38B6">
        <w:rPr>
          <w:sz w:val="22"/>
          <w:szCs w:val="22"/>
          <w:lang w:val="ro-RO"/>
        </w:rPr>
        <w:t xml:space="preserve"> în suma de 6</w:t>
      </w:r>
      <w:r w:rsidR="00EE52C2">
        <w:rPr>
          <w:sz w:val="22"/>
          <w:szCs w:val="22"/>
          <w:lang w:val="ro-RO"/>
        </w:rPr>
        <w:t>,4 mii</w:t>
      </w:r>
      <w:r w:rsidR="00DF5CB0" w:rsidRPr="009E38B6">
        <w:rPr>
          <w:sz w:val="22"/>
          <w:szCs w:val="22"/>
          <w:lang w:val="ro-RO"/>
        </w:rPr>
        <w:t xml:space="preserve"> lei. </w:t>
      </w:r>
    </w:p>
    <w:p w:rsidR="00F62502" w:rsidRPr="009E38B6" w:rsidRDefault="009E38B6" w:rsidP="004D58A4">
      <w:pPr>
        <w:ind w:firstLine="708"/>
        <w:jc w:val="both"/>
        <w:rPr>
          <w:sz w:val="22"/>
          <w:szCs w:val="22"/>
          <w:lang w:val="en-US"/>
        </w:rPr>
      </w:pPr>
      <w:r>
        <w:rPr>
          <w:i/>
          <w:sz w:val="22"/>
          <w:szCs w:val="22"/>
          <w:lang w:val="ro-RO"/>
        </w:rPr>
        <w:t>114522 „T</w:t>
      </w:r>
      <w:r w:rsidR="00F62502" w:rsidRPr="009E38B6">
        <w:rPr>
          <w:i/>
          <w:sz w:val="22"/>
          <w:szCs w:val="22"/>
          <w:lang w:val="ro-RO"/>
        </w:rPr>
        <w:t>axa pentru patenta de întreprinzător</w:t>
      </w:r>
      <w:r>
        <w:rPr>
          <w:i/>
          <w:sz w:val="22"/>
          <w:szCs w:val="22"/>
          <w:lang w:val="ro-RO"/>
        </w:rPr>
        <w:t>”</w:t>
      </w:r>
      <w:r w:rsidR="00F62502" w:rsidRPr="009E38B6">
        <w:rPr>
          <w:sz w:val="22"/>
          <w:szCs w:val="22"/>
          <w:lang w:val="ro-RO"/>
        </w:rPr>
        <w:t xml:space="preserve"> s-a executat în sumă de </w:t>
      </w:r>
      <w:r w:rsidR="00EE52C2">
        <w:rPr>
          <w:sz w:val="22"/>
          <w:szCs w:val="22"/>
          <w:lang w:val="ro-RO"/>
        </w:rPr>
        <w:t>1106,8 mii</w:t>
      </w:r>
      <w:r w:rsidR="00F62502" w:rsidRPr="009E38B6">
        <w:rPr>
          <w:sz w:val="22"/>
          <w:szCs w:val="22"/>
          <w:lang w:val="ro-RO"/>
        </w:rPr>
        <w:t xml:space="preserve"> lei în proporţie de </w:t>
      </w:r>
      <w:r w:rsidR="008971A8" w:rsidRPr="009E38B6">
        <w:rPr>
          <w:sz w:val="22"/>
          <w:szCs w:val="22"/>
          <w:lang w:val="ro-RO"/>
        </w:rPr>
        <w:t>134,1</w:t>
      </w:r>
      <w:r w:rsidR="00F62502" w:rsidRPr="009E38B6">
        <w:rPr>
          <w:sz w:val="22"/>
          <w:szCs w:val="22"/>
          <w:lang w:val="ro-RO"/>
        </w:rPr>
        <w:t xml:space="preserve">% faţă de suma precizată de </w:t>
      </w:r>
      <w:r w:rsidR="008971A8" w:rsidRPr="009E38B6">
        <w:rPr>
          <w:sz w:val="22"/>
          <w:szCs w:val="22"/>
          <w:lang w:val="ro-RO"/>
        </w:rPr>
        <w:t>825</w:t>
      </w:r>
      <w:r w:rsidR="00EE52C2">
        <w:rPr>
          <w:sz w:val="22"/>
          <w:szCs w:val="22"/>
          <w:lang w:val="ro-RO"/>
        </w:rPr>
        <w:t>,4 mii</w:t>
      </w:r>
      <w:r w:rsidR="00F62502" w:rsidRPr="009E38B6">
        <w:rPr>
          <w:sz w:val="22"/>
          <w:szCs w:val="22"/>
          <w:lang w:val="ro-RO"/>
        </w:rPr>
        <w:t xml:space="preserve"> lei,</w:t>
      </w:r>
      <w:r w:rsidR="00DD69BA">
        <w:rPr>
          <w:sz w:val="22"/>
          <w:szCs w:val="22"/>
          <w:lang w:val="ro-RO"/>
        </w:rPr>
        <w:t xml:space="preserve"> </w:t>
      </w:r>
      <w:r w:rsidR="00200899" w:rsidRPr="009E38B6">
        <w:rPr>
          <w:sz w:val="22"/>
          <w:szCs w:val="22"/>
          <w:lang w:val="ro-RO"/>
        </w:rPr>
        <w:t>iar în</w:t>
      </w:r>
      <w:r w:rsidR="00F62502" w:rsidRPr="009E38B6">
        <w:rPr>
          <w:sz w:val="22"/>
          <w:szCs w:val="22"/>
          <w:lang w:val="ro-RO"/>
        </w:rPr>
        <w:t xml:space="preserve"> anul 2016</w:t>
      </w:r>
      <w:r w:rsidR="00200899" w:rsidRPr="009E38B6">
        <w:rPr>
          <w:sz w:val="22"/>
          <w:szCs w:val="22"/>
          <w:lang w:val="ro-RO"/>
        </w:rPr>
        <w:t xml:space="preserve"> s-a executat în suma de 587</w:t>
      </w:r>
      <w:r w:rsidR="005A1AD9">
        <w:rPr>
          <w:sz w:val="22"/>
          <w:szCs w:val="22"/>
          <w:lang w:val="ro-RO"/>
        </w:rPr>
        <w:t>,</w:t>
      </w:r>
      <w:r w:rsidR="00200899" w:rsidRPr="009E38B6">
        <w:rPr>
          <w:sz w:val="22"/>
          <w:szCs w:val="22"/>
          <w:lang w:val="ro-RO"/>
        </w:rPr>
        <w:t>8</w:t>
      </w:r>
      <w:r w:rsidR="005A1AD9">
        <w:rPr>
          <w:sz w:val="22"/>
          <w:szCs w:val="22"/>
          <w:lang w:val="ro-RO"/>
        </w:rPr>
        <w:t xml:space="preserve"> mii </w:t>
      </w:r>
      <w:r w:rsidR="00F62502" w:rsidRPr="009E38B6">
        <w:rPr>
          <w:sz w:val="22"/>
          <w:szCs w:val="22"/>
          <w:lang w:val="ro-RO"/>
        </w:rPr>
        <w:t>lei</w:t>
      </w:r>
      <w:r w:rsidR="00DD69BA">
        <w:rPr>
          <w:sz w:val="22"/>
          <w:szCs w:val="22"/>
          <w:lang w:val="ro-RO"/>
        </w:rPr>
        <w:t xml:space="preserve"> ceea ce constituie </w:t>
      </w:r>
      <w:r w:rsidR="005A1AD9">
        <w:rPr>
          <w:sz w:val="22"/>
          <w:szCs w:val="22"/>
          <w:lang w:val="ro-RO"/>
        </w:rPr>
        <w:t>188,3</w:t>
      </w:r>
      <w:r w:rsidR="00DD69BA">
        <w:rPr>
          <w:sz w:val="22"/>
          <w:szCs w:val="22"/>
          <w:lang w:val="ro-RO"/>
        </w:rPr>
        <w:t>%</w:t>
      </w:r>
      <w:r w:rsidR="00F62502" w:rsidRPr="009E38B6">
        <w:rPr>
          <w:sz w:val="22"/>
          <w:szCs w:val="22"/>
          <w:lang w:val="ro-RO"/>
        </w:rPr>
        <w:t>.</w:t>
      </w:r>
    </w:p>
    <w:p w:rsidR="00DF5CB0" w:rsidRPr="00F62502" w:rsidRDefault="003F0D2B" w:rsidP="004D58A4">
      <w:pPr>
        <w:jc w:val="both"/>
        <w:rPr>
          <w:sz w:val="22"/>
          <w:szCs w:val="22"/>
          <w:lang w:val="en-US"/>
        </w:rPr>
      </w:pPr>
      <w:r w:rsidRPr="00F62502">
        <w:rPr>
          <w:sz w:val="22"/>
          <w:szCs w:val="22"/>
          <w:lang w:val="ro-RO"/>
        </w:rPr>
        <w:t xml:space="preserve">          </w:t>
      </w:r>
      <w:r w:rsidR="004237CC" w:rsidRPr="00F62502">
        <w:rPr>
          <w:sz w:val="22"/>
          <w:szCs w:val="22"/>
          <w:lang w:val="ro-RO"/>
        </w:rPr>
        <w:t>La com</w:t>
      </w:r>
      <w:r w:rsidR="006F2783">
        <w:rPr>
          <w:sz w:val="22"/>
          <w:szCs w:val="22"/>
          <w:lang w:val="ro-RO"/>
        </w:rPr>
        <w:t>p</w:t>
      </w:r>
      <w:r w:rsidR="004237CC" w:rsidRPr="00F62502">
        <w:rPr>
          <w:sz w:val="22"/>
          <w:szCs w:val="22"/>
          <w:lang w:val="ro-RO"/>
        </w:rPr>
        <w:t>artimentul 141 ,,</w:t>
      </w:r>
      <w:r w:rsidR="00200899">
        <w:rPr>
          <w:sz w:val="22"/>
          <w:szCs w:val="22"/>
          <w:lang w:val="ro-RO"/>
        </w:rPr>
        <w:t>Venituri</w:t>
      </w:r>
      <w:r w:rsidR="00B24D90" w:rsidRPr="00F62502">
        <w:rPr>
          <w:sz w:val="22"/>
          <w:szCs w:val="22"/>
          <w:lang w:val="ro-RO"/>
        </w:rPr>
        <w:t xml:space="preserve"> din proprie</w:t>
      </w:r>
      <w:r w:rsidR="004237CC" w:rsidRPr="00F62502">
        <w:rPr>
          <w:sz w:val="22"/>
          <w:szCs w:val="22"/>
          <w:lang w:val="ro-RO"/>
        </w:rPr>
        <w:t>tat</w:t>
      </w:r>
      <w:r w:rsidR="00200899">
        <w:rPr>
          <w:sz w:val="22"/>
          <w:szCs w:val="22"/>
          <w:lang w:val="ro-RO"/>
        </w:rPr>
        <w:t>e</w:t>
      </w:r>
      <w:r w:rsidR="004237CC" w:rsidRPr="00F62502">
        <w:rPr>
          <w:sz w:val="22"/>
          <w:szCs w:val="22"/>
          <w:lang w:val="ro-RO"/>
        </w:rPr>
        <w:t>”</w:t>
      </w:r>
      <w:r w:rsidR="00350216" w:rsidRPr="00F62502">
        <w:rPr>
          <w:sz w:val="22"/>
          <w:szCs w:val="22"/>
          <w:lang w:val="ro-RO"/>
        </w:rPr>
        <w:t xml:space="preserve"> </w:t>
      </w:r>
      <w:r w:rsidR="005A1AD9">
        <w:rPr>
          <w:sz w:val="22"/>
          <w:szCs w:val="22"/>
          <w:lang w:val="ro-RO"/>
        </w:rPr>
        <w:t xml:space="preserve">s-a înregistrat </w:t>
      </w:r>
      <w:r w:rsidR="00350216" w:rsidRPr="00F62502">
        <w:rPr>
          <w:sz w:val="22"/>
          <w:szCs w:val="22"/>
          <w:lang w:val="ro-RO"/>
        </w:rPr>
        <w:t xml:space="preserve"> executare joasă de </w:t>
      </w:r>
      <w:r w:rsidR="00200899">
        <w:rPr>
          <w:sz w:val="22"/>
          <w:szCs w:val="22"/>
          <w:lang w:val="ro-RO"/>
        </w:rPr>
        <w:t>3</w:t>
      </w:r>
      <w:r w:rsidR="00557DEF" w:rsidRPr="00F62502">
        <w:rPr>
          <w:sz w:val="22"/>
          <w:szCs w:val="22"/>
          <w:lang w:val="ro-RO"/>
        </w:rPr>
        <w:t>4,</w:t>
      </w:r>
      <w:r w:rsidR="00200899">
        <w:rPr>
          <w:sz w:val="22"/>
          <w:szCs w:val="22"/>
          <w:lang w:val="ro-RO"/>
        </w:rPr>
        <w:t>7</w:t>
      </w:r>
      <w:r w:rsidR="003038AE" w:rsidRPr="00F62502">
        <w:rPr>
          <w:sz w:val="22"/>
          <w:szCs w:val="22"/>
          <w:lang w:val="ro-RO"/>
        </w:rPr>
        <w:t xml:space="preserve">% suma executării fiind de </w:t>
      </w:r>
      <w:r w:rsidR="00200899">
        <w:rPr>
          <w:sz w:val="22"/>
          <w:szCs w:val="22"/>
          <w:lang w:val="ro-RO"/>
        </w:rPr>
        <w:t>89</w:t>
      </w:r>
      <w:r w:rsidR="005A1AD9">
        <w:rPr>
          <w:sz w:val="22"/>
          <w:szCs w:val="22"/>
          <w:lang w:val="ro-RO"/>
        </w:rPr>
        <w:t>,2 mii</w:t>
      </w:r>
      <w:r w:rsidR="003038AE" w:rsidRPr="00F62502">
        <w:rPr>
          <w:sz w:val="22"/>
          <w:szCs w:val="22"/>
          <w:lang w:val="ro-RO"/>
        </w:rPr>
        <w:t xml:space="preserve"> lei</w:t>
      </w:r>
      <w:r w:rsidR="00B24D90" w:rsidRPr="00F62502">
        <w:rPr>
          <w:sz w:val="22"/>
          <w:szCs w:val="22"/>
          <w:lang w:val="ro-RO"/>
        </w:rPr>
        <w:t xml:space="preserve"> faţă de </w:t>
      </w:r>
      <w:r w:rsidR="003038AE" w:rsidRPr="00F62502">
        <w:rPr>
          <w:sz w:val="22"/>
          <w:szCs w:val="22"/>
          <w:lang w:val="ro-RO"/>
        </w:rPr>
        <w:t>suma planificată de 25</w:t>
      </w:r>
      <w:r w:rsidR="00200899">
        <w:rPr>
          <w:sz w:val="22"/>
          <w:szCs w:val="22"/>
          <w:lang w:val="ro-RO"/>
        </w:rPr>
        <w:t>7</w:t>
      </w:r>
      <w:r w:rsidR="005A1AD9">
        <w:rPr>
          <w:sz w:val="22"/>
          <w:szCs w:val="22"/>
          <w:lang w:val="ro-RO"/>
        </w:rPr>
        <w:t>,</w:t>
      </w:r>
      <w:r w:rsidR="00200899">
        <w:rPr>
          <w:sz w:val="22"/>
          <w:szCs w:val="22"/>
          <w:lang w:val="ro-RO"/>
        </w:rPr>
        <w:t>2</w:t>
      </w:r>
      <w:r w:rsidR="005A1AD9">
        <w:rPr>
          <w:sz w:val="22"/>
          <w:szCs w:val="22"/>
          <w:lang w:val="ro-RO"/>
        </w:rPr>
        <w:t xml:space="preserve"> mii</w:t>
      </w:r>
      <w:r w:rsidR="003038AE" w:rsidRPr="00F62502">
        <w:rPr>
          <w:sz w:val="22"/>
          <w:szCs w:val="22"/>
          <w:lang w:val="ro-RO"/>
        </w:rPr>
        <w:t xml:space="preserve"> lei, ace</w:t>
      </w:r>
      <w:r w:rsidR="00200899">
        <w:rPr>
          <w:sz w:val="22"/>
          <w:szCs w:val="22"/>
          <w:lang w:val="ro-RO"/>
        </w:rPr>
        <w:t>a</w:t>
      </w:r>
      <w:r w:rsidR="003038AE" w:rsidRPr="00F62502">
        <w:rPr>
          <w:sz w:val="22"/>
          <w:szCs w:val="22"/>
          <w:lang w:val="ro-RO"/>
        </w:rPr>
        <w:t xml:space="preserve">stă executare scăzută a fost </w:t>
      </w:r>
      <w:proofErr w:type="spellStart"/>
      <w:r w:rsidR="003038AE" w:rsidRPr="00F62502">
        <w:rPr>
          <w:sz w:val="22"/>
          <w:szCs w:val="22"/>
          <w:lang w:val="ro-RO"/>
        </w:rPr>
        <w:t>influienţată</w:t>
      </w:r>
      <w:proofErr w:type="spellEnd"/>
      <w:r w:rsidR="003038AE" w:rsidRPr="00F62502">
        <w:rPr>
          <w:sz w:val="22"/>
          <w:szCs w:val="22"/>
          <w:lang w:val="ro-RO"/>
        </w:rPr>
        <w:t xml:space="preserve"> de planificarea ,,</w:t>
      </w:r>
      <w:proofErr w:type="spellStart"/>
      <w:r w:rsidR="003038AE" w:rsidRPr="00F62502">
        <w:rPr>
          <w:sz w:val="22"/>
          <w:szCs w:val="22"/>
          <w:lang w:val="en-US"/>
        </w:rPr>
        <w:t>Dobînzi</w:t>
      </w:r>
      <w:proofErr w:type="spellEnd"/>
      <w:r w:rsidR="003038AE" w:rsidRPr="00F62502">
        <w:rPr>
          <w:sz w:val="22"/>
          <w:szCs w:val="22"/>
          <w:lang w:val="en-US"/>
        </w:rPr>
        <w:t xml:space="preserve"> </w:t>
      </w:r>
      <w:proofErr w:type="spellStart"/>
      <w:r w:rsidR="003038AE" w:rsidRPr="00F62502">
        <w:rPr>
          <w:sz w:val="22"/>
          <w:szCs w:val="22"/>
          <w:lang w:val="en-US"/>
        </w:rPr>
        <w:t>şi</w:t>
      </w:r>
      <w:proofErr w:type="spellEnd"/>
      <w:r w:rsidR="003038AE" w:rsidRPr="00F62502">
        <w:rPr>
          <w:sz w:val="22"/>
          <w:szCs w:val="22"/>
          <w:lang w:val="en-US"/>
        </w:rPr>
        <w:t xml:space="preserve"> </w:t>
      </w:r>
      <w:proofErr w:type="spellStart"/>
      <w:r w:rsidR="003038AE" w:rsidRPr="00F62502">
        <w:rPr>
          <w:sz w:val="22"/>
          <w:szCs w:val="22"/>
          <w:lang w:val="en-US"/>
        </w:rPr>
        <w:t>alte</w:t>
      </w:r>
      <w:proofErr w:type="spellEnd"/>
      <w:r w:rsidR="003038AE" w:rsidRPr="00F62502">
        <w:rPr>
          <w:sz w:val="22"/>
          <w:szCs w:val="22"/>
          <w:lang w:val="en-US"/>
        </w:rPr>
        <w:t xml:space="preserve"> </w:t>
      </w:r>
      <w:proofErr w:type="spellStart"/>
      <w:r w:rsidR="003038AE" w:rsidRPr="00F62502">
        <w:rPr>
          <w:sz w:val="22"/>
          <w:szCs w:val="22"/>
          <w:lang w:val="en-US"/>
        </w:rPr>
        <w:t>plăţi</w:t>
      </w:r>
      <w:proofErr w:type="spellEnd"/>
      <w:r w:rsidR="003038AE" w:rsidRPr="00F62502">
        <w:rPr>
          <w:sz w:val="22"/>
          <w:szCs w:val="22"/>
          <w:lang w:val="en-US"/>
        </w:rPr>
        <w:t xml:space="preserve"> </w:t>
      </w:r>
      <w:proofErr w:type="spellStart"/>
      <w:r w:rsidR="003038AE" w:rsidRPr="00F62502">
        <w:rPr>
          <w:sz w:val="22"/>
          <w:szCs w:val="22"/>
          <w:lang w:val="en-US"/>
        </w:rPr>
        <w:t>încasate</w:t>
      </w:r>
      <w:proofErr w:type="spellEnd"/>
      <w:r w:rsidR="003038AE" w:rsidRPr="00F62502">
        <w:rPr>
          <w:sz w:val="22"/>
          <w:szCs w:val="22"/>
          <w:lang w:val="en-US"/>
        </w:rPr>
        <w:t xml:space="preserve"> </w:t>
      </w:r>
      <w:proofErr w:type="spellStart"/>
      <w:r w:rsidR="003038AE" w:rsidRPr="00F62502">
        <w:rPr>
          <w:sz w:val="22"/>
          <w:szCs w:val="22"/>
          <w:lang w:val="en-US"/>
        </w:rPr>
        <w:t>în</w:t>
      </w:r>
      <w:proofErr w:type="spellEnd"/>
      <w:r w:rsidR="003038AE" w:rsidRPr="00F62502">
        <w:rPr>
          <w:sz w:val="22"/>
          <w:szCs w:val="22"/>
          <w:lang w:val="en-US"/>
        </w:rPr>
        <w:t xml:space="preserve"> </w:t>
      </w:r>
      <w:proofErr w:type="spellStart"/>
      <w:r w:rsidR="003038AE" w:rsidRPr="00F62502">
        <w:rPr>
          <w:sz w:val="22"/>
          <w:szCs w:val="22"/>
          <w:lang w:val="en-US"/>
        </w:rPr>
        <w:t>bugetul</w:t>
      </w:r>
      <w:proofErr w:type="spellEnd"/>
      <w:r w:rsidR="003038AE" w:rsidRPr="00F62502">
        <w:rPr>
          <w:sz w:val="22"/>
          <w:szCs w:val="22"/>
          <w:lang w:val="en-US"/>
        </w:rPr>
        <w:t xml:space="preserve"> local de </w:t>
      </w:r>
      <w:proofErr w:type="spellStart"/>
      <w:r w:rsidR="003038AE" w:rsidRPr="00F62502">
        <w:rPr>
          <w:sz w:val="22"/>
          <w:szCs w:val="22"/>
          <w:lang w:val="en-US"/>
        </w:rPr>
        <w:t>nivelul</w:t>
      </w:r>
      <w:proofErr w:type="spellEnd"/>
      <w:r w:rsidR="003038AE" w:rsidRPr="00F62502">
        <w:rPr>
          <w:sz w:val="22"/>
          <w:szCs w:val="22"/>
          <w:lang w:val="en-US"/>
        </w:rPr>
        <w:t xml:space="preserve"> I la </w:t>
      </w:r>
      <w:proofErr w:type="spellStart"/>
      <w:r w:rsidR="003038AE" w:rsidRPr="00F62502">
        <w:rPr>
          <w:sz w:val="22"/>
          <w:szCs w:val="22"/>
          <w:lang w:val="en-US"/>
        </w:rPr>
        <w:t>împrumuturile</w:t>
      </w:r>
      <w:proofErr w:type="spellEnd"/>
      <w:r w:rsidR="003038AE" w:rsidRPr="00F62502">
        <w:rPr>
          <w:sz w:val="22"/>
          <w:szCs w:val="22"/>
          <w:lang w:val="en-US"/>
        </w:rPr>
        <w:t xml:space="preserve"> </w:t>
      </w:r>
      <w:proofErr w:type="spellStart"/>
      <w:r w:rsidR="003038AE" w:rsidRPr="00F62502">
        <w:rPr>
          <w:sz w:val="22"/>
          <w:szCs w:val="22"/>
          <w:lang w:val="en-US"/>
        </w:rPr>
        <w:t>acordate</w:t>
      </w:r>
      <w:proofErr w:type="spellEnd"/>
      <w:r w:rsidR="003038AE" w:rsidRPr="00F62502">
        <w:rPr>
          <w:sz w:val="22"/>
          <w:szCs w:val="22"/>
          <w:lang w:val="en-US"/>
        </w:rPr>
        <w:t xml:space="preserve">, </w:t>
      </w:r>
      <w:proofErr w:type="spellStart"/>
      <w:r w:rsidR="003038AE" w:rsidRPr="00F62502">
        <w:rPr>
          <w:sz w:val="22"/>
          <w:szCs w:val="22"/>
          <w:lang w:val="en-US"/>
        </w:rPr>
        <w:t>împrumuturile</w:t>
      </w:r>
      <w:proofErr w:type="spellEnd"/>
      <w:r w:rsidR="003038AE" w:rsidRPr="00F62502">
        <w:rPr>
          <w:sz w:val="22"/>
          <w:szCs w:val="22"/>
          <w:lang w:val="en-US"/>
        </w:rPr>
        <w:t xml:space="preserve"> </w:t>
      </w:r>
      <w:proofErr w:type="spellStart"/>
      <w:r w:rsidR="003038AE" w:rsidRPr="00F62502">
        <w:rPr>
          <w:sz w:val="22"/>
          <w:szCs w:val="22"/>
          <w:lang w:val="en-US"/>
        </w:rPr>
        <w:t>recreditate</w:t>
      </w:r>
      <w:proofErr w:type="spellEnd"/>
      <w:r w:rsidR="003038AE" w:rsidRPr="00F62502">
        <w:rPr>
          <w:sz w:val="22"/>
          <w:szCs w:val="22"/>
          <w:lang w:val="en-US"/>
        </w:rPr>
        <w:t xml:space="preserve"> </w:t>
      </w:r>
      <w:proofErr w:type="spellStart"/>
      <w:r w:rsidR="003038AE" w:rsidRPr="00F62502">
        <w:rPr>
          <w:sz w:val="22"/>
          <w:szCs w:val="22"/>
          <w:lang w:val="en-US"/>
        </w:rPr>
        <w:t>şi</w:t>
      </w:r>
      <w:proofErr w:type="spellEnd"/>
      <w:r w:rsidR="003038AE" w:rsidRPr="00F62502">
        <w:rPr>
          <w:sz w:val="22"/>
          <w:szCs w:val="22"/>
          <w:lang w:val="en-US"/>
        </w:rPr>
        <w:t xml:space="preserve"> </w:t>
      </w:r>
      <w:proofErr w:type="spellStart"/>
      <w:r w:rsidR="003038AE" w:rsidRPr="00F62502">
        <w:rPr>
          <w:sz w:val="22"/>
          <w:szCs w:val="22"/>
          <w:lang w:val="en-US"/>
        </w:rPr>
        <w:t>mijloacele</w:t>
      </w:r>
      <w:proofErr w:type="spellEnd"/>
      <w:r w:rsidR="003038AE" w:rsidRPr="00F62502">
        <w:rPr>
          <w:sz w:val="22"/>
          <w:szCs w:val="22"/>
          <w:lang w:val="en-US"/>
        </w:rPr>
        <w:t xml:space="preserve"> </w:t>
      </w:r>
      <w:proofErr w:type="spellStart"/>
      <w:r w:rsidR="003038AE" w:rsidRPr="00F62502">
        <w:rPr>
          <w:sz w:val="22"/>
          <w:szCs w:val="22"/>
          <w:lang w:val="en-US"/>
        </w:rPr>
        <w:t>dezafectate</w:t>
      </w:r>
      <w:proofErr w:type="spellEnd"/>
      <w:r w:rsidR="003038AE" w:rsidRPr="00F62502">
        <w:rPr>
          <w:sz w:val="22"/>
          <w:szCs w:val="22"/>
          <w:lang w:val="en-US"/>
        </w:rPr>
        <w:t xml:space="preserve"> de la </w:t>
      </w:r>
      <w:proofErr w:type="spellStart"/>
      <w:r w:rsidR="003038AE" w:rsidRPr="00F62502">
        <w:rPr>
          <w:sz w:val="22"/>
          <w:szCs w:val="22"/>
          <w:lang w:val="en-US"/>
        </w:rPr>
        <w:t>buget</w:t>
      </w:r>
      <w:proofErr w:type="spellEnd"/>
      <w:r w:rsidR="003038AE" w:rsidRPr="00F62502">
        <w:rPr>
          <w:sz w:val="22"/>
          <w:szCs w:val="22"/>
          <w:lang w:val="en-US"/>
        </w:rPr>
        <w:t xml:space="preserve"> </w:t>
      </w:r>
      <w:proofErr w:type="spellStart"/>
      <w:r w:rsidR="003038AE" w:rsidRPr="00F62502">
        <w:rPr>
          <w:sz w:val="22"/>
          <w:szCs w:val="22"/>
          <w:lang w:val="en-US"/>
        </w:rPr>
        <w:t>pentru</w:t>
      </w:r>
      <w:proofErr w:type="spellEnd"/>
      <w:r w:rsidR="003038AE" w:rsidRPr="00F62502">
        <w:rPr>
          <w:sz w:val="22"/>
          <w:szCs w:val="22"/>
          <w:lang w:val="en-US"/>
        </w:rPr>
        <w:t xml:space="preserve"> </w:t>
      </w:r>
      <w:proofErr w:type="spellStart"/>
      <w:r w:rsidR="003038AE" w:rsidRPr="00F62502">
        <w:rPr>
          <w:sz w:val="22"/>
          <w:szCs w:val="22"/>
          <w:lang w:val="en-US"/>
        </w:rPr>
        <w:t>onorarea</w:t>
      </w:r>
      <w:proofErr w:type="spellEnd"/>
      <w:r w:rsidR="003038AE" w:rsidRPr="00F62502">
        <w:rPr>
          <w:sz w:val="22"/>
          <w:szCs w:val="22"/>
          <w:lang w:val="en-US"/>
        </w:rPr>
        <w:t xml:space="preserve"> </w:t>
      </w:r>
      <w:proofErr w:type="spellStart"/>
      <w:r w:rsidR="003038AE" w:rsidRPr="00F62502">
        <w:rPr>
          <w:sz w:val="22"/>
          <w:szCs w:val="22"/>
          <w:lang w:val="en-US"/>
        </w:rPr>
        <w:t>garanţiilor</w:t>
      </w:r>
      <w:proofErr w:type="spellEnd"/>
      <w:r w:rsidR="003038AE" w:rsidRPr="00F62502">
        <w:rPr>
          <w:sz w:val="22"/>
          <w:szCs w:val="22"/>
          <w:lang w:val="en-US"/>
        </w:rPr>
        <w:t xml:space="preserve"> de stat” </w:t>
      </w:r>
      <w:proofErr w:type="spellStart"/>
      <w:r w:rsidR="003038AE" w:rsidRPr="00F62502">
        <w:rPr>
          <w:sz w:val="22"/>
          <w:szCs w:val="22"/>
          <w:lang w:val="en-US"/>
        </w:rPr>
        <w:t>în</w:t>
      </w:r>
      <w:proofErr w:type="spellEnd"/>
      <w:r w:rsidR="003038AE" w:rsidRPr="00F62502">
        <w:rPr>
          <w:sz w:val="22"/>
          <w:szCs w:val="22"/>
          <w:lang w:val="en-US"/>
        </w:rPr>
        <w:t xml:space="preserve"> </w:t>
      </w:r>
      <w:proofErr w:type="spellStart"/>
      <w:r w:rsidR="003038AE" w:rsidRPr="00F62502">
        <w:rPr>
          <w:sz w:val="22"/>
          <w:szCs w:val="22"/>
          <w:lang w:val="en-US"/>
        </w:rPr>
        <w:t>sumă</w:t>
      </w:r>
      <w:proofErr w:type="spellEnd"/>
      <w:r w:rsidR="003038AE" w:rsidRPr="00F62502">
        <w:rPr>
          <w:sz w:val="22"/>
          <w:szCs w:val="22"/>
          <w:lang w:val="en-US"/>
        </w:rPr>
        <w:t xml:space="preserve"> de 11</w:t>
      </w:r>
      <w:r w:rsidR="00200899">
        <w:rPr>
          <w:sz w:val="22"/>
          <w:szCs w:val="22"/>
          <w:lang w:val="en-US"/>
        </w:rPr>
        <w:t>78</w:t>
      </w:r>
      <w:r w:rsidR="003038AE" w:rsidRPr="00F62502">
        <w:rPr>
          <w:sz w:val="22"/>
          <w:szCs w:val="22"/>
          <w:lang w:val="en-US"/>
        </w:rPr>
        <w:t xml:space="preserve">00,0 lei, </w:t>
      </w:r>
      <w:proofErr w:type="spellStart"/>
      <w:r w:rsidR="003038AE" w:rsidRPr="00F62502">
        <w:rPr>
          <w:sz w:val="22"/>
          <w:szCs w:val="22"/>
          <w:lang w:val="en-US"/>
        </w:rPr>
        <w:t>dar</w:t>
      </w:r>
      <w:proofErr w:type="spellEnd"/>
      <w:r w:rsidR="003038AE" w:rsidRPr="00F62502">
        <w:rPr>
          <w:sz w:val="22"/>
          <w:szCs w:val="22"/>
          <w:lang w:val="en-US"/>
        </w:rPr>
        <w:t xml:space="preserve"> la care </w:t>
      </w:r>
      <w:proofErr w:type="spellStart"/>
      <w:r w:rsidR="003038AE" w:rsidRPr="00F62502">
        <w:rPr>
          <w:sz w:val="22"/>
          <w:szCs w:val="22"/>
          <w:lang w:val="en-US"/>
        </w:rPr>
        <w:t>procentul</w:t>
      </w:r>
      <w:proofErr w:type="spellEnd"/>
      <w:r w:rsidR="003038AE" w:rsidRPr="00F62502">
        <w:rPr>
          <w:sz w:val="22"/>
          <w:szCs w:val="22"/>
          <w:lang w:val="en-US"/>
        </w:rPr>
        <w:t xml:space="preserve"> </w:t>
      </w:r>
      <w:proofErr w:type="spellStart"/>
      <w:r w:rsidR="003038AE" w:rsidRPr="00F62502">
        <w:rPr>
          <w:sz w:val="22"/>
          <w:szCs w:val="22"/>
          <w:lang w:val="en-US"/>
        </w:rPr>
        <w:t>executatării</w:t>
      </w:r>
      <w:proofErr w:type="spellEnd"/>
      <w:r w:rsidR="003038AE" w:rsidRPr="00F62502">
        <w:rPr>
          <w:sz w:val="22"/>
          <w:szCs w:val="22"/>
          <w:lang w:val="en-US"/>
        </w:rPr>
        <w:t xml:space="preserve"> </w:t>
      </w:r>
      <w:proofErr w:type="spellStart"/>
      <w:r w:rsidR="003038AE" w:rsidRPr="00F62502">
        <w:rPr>
          <w:sz w:val="22"/>
          <w:szCs w:val="22"/>
          <w:lang w:val="en-US"/>
        </w:rPr>
        <w:t>constituie</w:t>
      </w:r>
      <w:proofErr w:type="spellEnd"/>
      <w:r w:rsidR="003038AE" w:rsidRPr="00F62502">
        <w:rPr>
          <w:sz w:val="22"/>
          <w:szCs w:val="22"/>
          <w:lang w:val="en-US"/>
        </w:rPr>
        <w:t xml:space="preserve"> ,,0”.</w:t>
      </w:r>
      <w:r w:rsidR="008957A9" w:rsidRPr="00F62502">
        <w:rPr>
          <w:sz w:val="22"/>
          <w:szCs w:val="22"/>
          <w:lang w:val="en-US"/>
        </w:rPr>
        <w:t xml:space="preserve"> </w:t>
      </w:r>
    </w:p>
    <w:p w:rsidR="003038AE" w:rsidRPr="00557DEF" w:rsidRDefault="008957A9" w:rsidP="004D58A4">
      <w:pPr>
        <w:jc w:val="both"/>
        <w:rPr>
          <w:sz w:val="22"/>
          <w:szCs w:val="22"/>
          <w:lang w:val="ro-RO"/>
        </w:rPr>
      </w:pPr>
      <w:proofErr w:type="spellStart"/>
      <w:r w:rsidRPr="00557DEF">
        <w:rPr>
          <w:sz w:val="22"/>
          <w:szCs w:val="22"/>
          <w:lang w:val="en-US"/>
        </w:rPr>
        <w:t>În</w:t>
      </w:r>
      <w:proofErr w:type="spellEnd"/>
      <w:r w:rsidRPr="00557DEF">
        <w:rPr>
          <w:sz w:val="22"/>
          <w:szCs w:val="22"/>
          <w:lang w:val="en-US"/>
        </w:rPr>
        <w:t xml:space="preserve"> </w:t>
      </w:r>
      <w:proofErr w:type="spellStart"/>
      <w:r w:rsidR="00200899">
        <w:rPr>
          <w:sz w:val="22"/>
          <w:szCs w:val="22"/>
          <w:lang w:val="ro-RO"/>
        </w:rPr>
        <w:t>comartimentul</w:t>
      </w:r>
      <w:proofErr w:type="spellEnd"/>
      <w:r w:rsidR="00200899">
        <w:rPr>
          <w:sz w:val="22"/>
          <w:szCs w:val="22"/>
          <w:lang w:val="ro-RO"/>
        </w:rPr>
        <w:t xml:space="preserve"> 141 </w:t>
      </w:r>
      <w:proofErr w:type="gramStart"/>
      <w:r w:rsidR="00200899">
        <w:rPr>
          <w:sz w:val="22"/>
          <w:szCs w:val="22"/>
          <w:lang w:val="ro-RO"/>
        </w:rPr>
        <w:t>,,Venituri</w:t>
      </w:r>
      <w:proofErr w:type="gramEnd"/>
      <w:r w:rsidRPr="00557DEF">
        <w:rPr>
          <w:sz w:val="22"/>
          <w:szCs w:val="22"/>
          <w:lang w:val="ro-RO"/>
        </w:rPr>
        <w:t xml:space="preserve"> din proprietat</w:t>
      </w:r>
      <w:r w:rsidR="00200899">
        <w:rPr>
          <w:sz w:val="22"/>
          <w:szCs w:val="22"/>
          <w:lang w:val="ro-RO"/>
        </w:rPr>
        <w:t>e</w:t>
      </w:r>
      <w:r w:rsidRPr="00557DEF">
        <w:rPr>
          <w:sz w:val="22"/>
          <w:szCs w:val="22"/>
          <w:lang w:val="ro-RO"/>
        </w:rPr>
        <w:t>” fac parte:</w:t>
      </w:r>
    </w:p>
    <w:p w:rsidR="008957A9" w:rsidRPr="005A1AD9" w:rsidRDefault="00DD69BA" w:rsidP="004D58A4">
      <w:pPr>
        <w:ind w:firstLine="708"/>
        <w:jc w:val="both"/>
        <w:rPr>
          <w:color w:val="FF0000"/>
          <w:sz w:val="22"/>
          <w:szCs w:val="22"/>
          <w:lang w:val="ro-RO"/>
        </w:rPr>
      </w:pPr>
      <w:r w:rsidRPr="005A1AD9">
        <w:rPr>
          <w:i/>
          <w:sz w:val="22"/>
          <w:szCs w:val="22"/>
          <w:lang w:val="en-US"/>
        </w:rPr>
        <w:t>141522 “</w:t>
      </w:r>
      <w:proofErr w:type="spellStart"/>
      <w:r w:rsidRPr="005A1AD9">
        <w:rPr>
          <w:i/>
          <w:sz w:val="22"/>
          <w:szCs w:val="22"/>
          <w:lang w:val="en-US"/>
        </w:rPr>
        <w:t>A</w:t>
      </w:r>
      <w:r w:rsidR="008957A9" w:rsidRPr="005A1AD9">
        <w:rPr>
          <w:i/>
          <w:sz w:val="22"/>
          <w:szCs w:val="22"/>
          <w:lang w:val="en-US"/>
        </w:rPr>
        <w:t>renda</w:t>
      </w:r>
      <w:proofErr w:type="spellEnd"/>
      <w:r w:rsidR="008957A9" w:rsidRPr="005A1AD9">
        <w:rPr>
          <w:i/>
          <w:sz w:val="22"/>
          <w:szCs w:val="22"/>
          <w:lang w:val="en-US"/>
        </w:rPr>
        <w:t xml:space="preserve"> </w:t>
      </w:r>
      <w:proofErr w:type="spellStart"/>
      <w:r w:rsidR="008957A9" w:rsidRPr="005A1AD9">
        <w:rPr>
          <w:i/>
          <w:sz w:val="22"/>
          <w:szCs w:val="22"/>
          <w:lang w:val="en-US"/>
        </w:rPr>
        <w:t>ter</w:t>
      </w:r>
      <w:r w:rsidR="00200899" w:rsidRPr="005A1AD9">
        <w:rPr>
          <w:i/>
          <w:sz w:val="22"/>
          <w:szCs w:val="22"/>
          <w:lang w:val="en-US"/>
        </w:rPr>
        <w:t>e</w:t>
      </w:r>
      <w:r w:rsidR="008957A9" w:rsidRPr="005A1AD9">
        <w:rPr>
          <w:i/>
          <w:sz w:val="22"/>
          <w:szCs w:val="22"/>
          <w:lang w:val="en-US"/>
        </w:rPr>
        <w:t>nurilor</w:t>
      </w:r>
      <w:proofErr w:type="spellEnd"/>
      <w:r w:rsidR="008957A9" w:rsidRPr="005A1AD9">
        <w:rPr>
          <w:i/>
          <w:sz w:val="22"/>
          <w:szCs w:val="22"/>
          <w:lang w:val="en-US"/>
        </w:rPr>
        <w:t xml:space="preserve"> cu </w:t>
      </w:r>
      <w:proofErr w:type="spellStart"/>
      <w:r w:rsidR="008957A9" w:rsidRPr="005A1AD9">
        <w:rPr>
          <w:i/>
          <w:sz w:val="22"/>
          <w:szCs w:val="22"/>
          <w:lang w:val="en-US"/>
        </w:rPr>
        <w:t>destinaţie</w:t>
      </w:r>
      <w:proofErr w:type="spellEnd"/>
      <w:r w:rsidR="008957A9" w:rsidRPr="005A1AD9">
        <w:rPr>
          <w:i/>
          <w:sz w:val="22"/>
          <w:szCs w:val="22"/>
          <w:lang w:val="en-US"/>
        </w:rPr>
        <w:t xml:space="preserve"> </w:t>
      </w:r>
      <w:proofErr w:type="spellStart"/>
      <w:r w:rsidR="008957A9" w:rsidRPr="005A1AD9">
        <w:rPr>
          <w:i/>
          <w:sz w:val="22"/>
          <w:szCs w:val="22"/>
          <w:lang w:val="en-US"/>
        </w:rPr>
        <w:t>agricolă</w:t>
      </w:r>
      <w:proofErr w:type="spellEnd"/>
      <w:r w:rsidRPr="005A1AD9">
        <w:rPr>
          <w:i/>
          <w:sz w:val="22"/>
          <w:szCs w:val="22"/>
          <w:lang w:val="en-US"/>
        </w:rPr>
        <w:t>”</w:t>
      </w:r>
      <w:r w:rsidR="008957A9" w:rsidRPr="005A1AD9">
        <w:rPr>
          <w:sz w:val="22"/>
          <w:szCs w:val="22"/>
          <w:lang w:val="en-US"/>
        </w:rPr>
        <w:t xml:space="preserve"> </w:t>
      </w:r>
      <w:proofErr w:type="spellStart"/>
      <w:r w:rsidR="008957A9" w:rsidRPr="005A1AD9">
        <w:rPr>
          <w:sz w:val="22"/>
          <w:szCs w:val="22"/>
          <w:lang w:val="en-US"/>
        </w:rPr>
        <w:t>încasate</w:t>
      </w:r>
      <w:proofErr w:type="spellEnd"/>
      <w:r w:rsidR="008957A9" w:rsidRPr="005A1AD9">
        <w:rPr>
          <w:sz w:val="22"/>
          <w:szCs w:val="22"/>
          <w:lang w:val="en-US"/>
        </w:rPr>
        <w:t xml:space="preserve"> </w:t>
      </w:r>
      <w:proofErr w:type="spellStart"/>
      <w:r w:rsidR="008957A9" w:rsidRPr="005A1AD9">
        <w:rPr>
          <w:sz w:val="22"/>
          <w:szCs w:val="22"/>
          <w:lang w:val="en-US"/>
        </w:rPr>
        <w:t>în</w:t>
      </w:r>
      <w:proofErr w:type="spellEnd"/>
      <w:r w:rsidR="008957A9" w:rsidRPr="005A1AD9">
        <w:rPr>
          <w:sz w:val="22"/>
          <w:szCs w:val="22"/>
          <w:lang w:val="en-US"/>
        </w:rPr>
        <w:t xml:space="preserve"> </w:t>
      </w:r>
      <w:proofErr w:type="spellStart"/>
      <w:r w:rsidR="008957A9" w:rsidRPr="005A1AD9">
        <w:rPr>
          <w:sz w:val="22"/>
          <w:szCs w:val="22"/>
          <w:lang w:val="en-US"/>
        </w:rPr>
        <w:t>bugetul</w:t>
      </w:r>
      <w:proofErr w:type="spellEnd"/>
      <w:r w:rsidR="008957A9" w:rsidRPr="005A1AD9">
        <w:rPr>
          <w:sz w:val="22"/>
          <w:szCs w:val="22"/>
          <w:lang w:val="en-US"/>
        </w:rPr>
        <w:t xml:space="preserve"> local de </w:t>
      </w:r>
      <w:proofErr w:type="spellStart"/>
      <w:r w:rsidR="008957A9" w:rsidRPr="005A1AD9">
        <w:rPr>
          <w:sz w:val="22"/>
          <w:szCs w:val="22"/>
          <w:lang w:val="en-US"/>
        </w:rPr>
        <w:t>nivelul</w:t>
      </w:r>
      <w:proofErr w:type="spellEnd"/>
      <w:r w:rsidR="008957A9" w:rsidRPr="005A1AD9">
        <w:rPr>
          <w:sz w:val="22"/>
          <w:szCs w:val="22"/>
          <w:lang w:val="en-US"/>
        </w:rPr>
        <w:t xml:space="preserve"> I</w:t>
      </w:r>
      <w:r w:rsidR="008957A9" w:rsidRPr="005A1AD9">
        <w:rPr>
          <w:sz w:val="22"/>
          <w:szCs w:val="22"/>
          <w:lang w:val="ro-RO"/>
        </w:rPr>
        <w:t xml:space="preserve"> s-a executat în sumă de </w:t>
      </w:r>
      <w:r w:rsidR="00200899" w:rsidRPr="005A1AD9">
        <w:rPr>
          <w:sz w:val="22"/>
          <w:szCs w:val="22"/>
          <w:lang w:val="ro-RO"/>
        </w:rPr>
        <w:t>80</w:t>
      </w:r>
      <w:r w:rsidR="005A1AD9" w:rsidRPr="005A1AD9">
        <w:rPr>
          <w:sz w:val="22"/>
          <w:szCs w:val="22"/>
          <w:lang w:val="ro-RO"/>
        </w:rPr>
        <w:t>,6 mii</w:t>
      </w:r>
      <w:r w:rsidR="008957A9" w:rsidRPr="005A1AD9">
        <w:rPr>
          <w:sz w:val="22"/>
          <w:szCs w:val="22"/>
          <w:lang w:val="ro-RO"/>
        </w:rPr>
        <w:t xml:space="preserve"> lei în proporţie de </w:t>
      </w:r>
      <w:r w:rsidR="00200899" w:rsidRPr="005A1AD9">
        <w:rPr>
          <w:sz w:val="22"/>
          <w:szCs w:val="22"/>
          <w:lang w:val="ro-RO"/>
        </w:rPr>
        <w:t>72,0</w:t>
      </w:r>
      <w:r w:rsidR="008957A9" w:rsidRPr="005A1AD9">
        <w:rPr>
          <w:sz w:val="22"/>
          <w:szCs w:val="22"/>
          <w:lang w:val="ro-RO"/>
        </w:rPr>
        <w:t xml:space="preserve"> % faţă de suma precizată de 111</w:t>
      </w:r>
      <w:r w:rsidR="005A1AD9" w:rsidRPr="005A1AD9">
        <w:rPr>
          <w:sz w:val="22"/>
          <w:szCs w:val="22"/>
          <w:lang w:val="ro-RO"/>
        </w:rPr>
        <w:t>,</w:t>
      </w:r>
      <w:r w:rsidR="008957A9" w:rsidRPr="005A1AD9">
        <w:rPr>
          <w:sz w:val="22"/>
          <w:szCs w:val="22"/>
          <w:lang w:val="ro-RO"/>
        </w:rPr>
        <w:t>9</w:t>
      </w:r>
      <w:r w:rsidR="005A1AD9" w:rsidRPr="005A1AD9">
        <w:rPr>
          <w:sz w:val="22"/>
          <w:szCs w:val="22"/>
          <w:lang w:val="ro-RO"/>
        </w:rPr>
        <w:t xml:space="preserve"> mii</w:t>
      </w:r>
      <w:r w:rsidR="008957A9" w:rsidRPr="005A1AD9">
        <w:rPr>
          <w:sz w:val="22"/>
          <w:szCs w:val="22"/>
          <w:lang w:val="ro-RO"/>
        </w:rPr>
        <w:t xml:space="preserve"> lei,</w:t>
      </w:r>
      <w:r w:rsidR="0041199C" w:rsidRPr="005A1AD9">
        <w:rPr>
          <w:sz w:val="22"/>
          <w:szCs w:val="22"/>
          <w:lang w:val="ro-RO"/>
        </w:rPr>
        <w:t xml:space="preserve"> </w:t>
      </w:r>
      <w:r w:rsidR="005A1AD9">
        <w:rPr>
          <w:sz w:val="22"/>
          <w:szCs w:val="22"/>
          <w:lang w:val="ro-RO"/>
        </w:rPr>
        <w:t xml:space="preserve"> </w:t>
      </w:r>
      <w:r w:rsidR="008957A9" w:rsidRPr="005A1AD9">
        <w:rPr>
          <w:sz w:val="22"/>
          <w:szCs w:val="22"/>
          <w:lang w:val="ro-RO"/>
        </w:rPr>
        <w:t>iar în anul 201</w:t>
      </w:r>
      <w:r w:rsidR="00200899" w:rsidRPr="005A1AD9">
        <w:rPr>
          <w:sz w:val="22"/>
          <w:szCs w:val="22"/>
          <w:lang w:val="ro-RO"/>
        </w:rPr>
        <w:t>6</w:t>
      </w:r>
      <w:r w:rsidR="008957A9" w:rsidRPr="005A1AD9">
        <w:rPr>
          <w:sz w:val="22"/>
          <w:szCs w:val="22"/>
          <w:lang w:val="ro-RO"/>
        </w:rPr>
        <w:t xml:space="preserve"> procentu</w:t>
      </w:r>
      <w:r w:rsidR="00DF5CB0" w:rsidRPr="005A1AD9">
        <w:rPr>
          <w:sz w:val="22"/>
          <w:szCs w:val="22"/>
          <w:lang w:val="ro-RO"/>
        </w:rPr>
        <w:t xml:space="preserve">l executării a constituit </w:t>
      </w:r>
      <w:r w:rsidR="00200899" w:rsidRPr="005A1AD9">
        <w:rPr>
          <w:sz w:val="22"/>
          <w:szCs w:val="22"/>
          <w:lang w:val="ro-RO"/>
        </w:rPr>
        <w:t>80,</w:t>
      </w:r>
      <w:r w:rsidR="00F62502" w:rsidRPr="005A1AD9">
        <w:rPr>
          <w:sz w:val="22"/>
          <w:szCs w:val="22"/>
          <w:lang w:val="ro-RO"/>
        </w:rPr>
        <w:t>2</w:t>
      </w:r>
      <w:r w:rsidR="00DF5CB0" w:rsidRPr="005A1AD9">
        <w:rPr>
          <w:sz w:val="22"/>
          <w:szCs w:val="22"/>
          <w:lang w:val="ro-RO"/>
        </w:rPr>
        <w:t>% - s</w:t>
      </w:r>
      <w:r w:rsidR="00F62502" w:rsidRPr="005A1AD9">
        <w:rPr>
          <w:sz w:val="22"/>
          <w:szCs w:val="22"/>
          <w:lang w:val="ro-RO"/>
        </w:rPr>
        <w:t xml:space="preserve">uma executării fiind de </w:t>
      </w:r>
      <w:r w:rsidR="00200899" w:rsidRPr="005A1AD9">
        <w:rPr>
          <w:sz w:val="22"/>
          <w:szCs w:val="22"/>
          <w:lang w:val="ro-RO"/>
        </w:rPr>
        <w:t>100</w:t>
      </w:r>
      <w:r w:rsidR="006D0407">
        <w:rPr>
          <w:sz w:val="22"/>
          <w:szCs w:val="22"/>
          <w:lang w:val="ro-RO"/>
        </w:rPr>
        <w:t>,</w:t>
      </w:r>
      <w:r w:rsidR="00200899" w:rsidRPr="005A1AD9">
        <w:rPr>
          <w:sz w:val="22"/>
          <w:szCs w:val="22"/>
          <w:lang w:val="ro-RO"/>
        </w:rPr>
        <w:t>5</w:t>
      </w:r>
      <w:r w:rsidR="006D0407">
        <w:rPr>
          <w:sz w:val="22"/>
          <w:szCs w:val="22"/>
          <w:lang w:val="ro-RO"/>
        </w:rPr>
        <w:t xml:space="preserve"> mii</w:t>
      </w:r>
      <w:r w:rsidR="00F62502" w:rsidRPr="005A1AD9">
        <w:rPr>
          <w:sz w:val="22"/>
          <w:szCs w:val="22"/>
          <w:lang w:val="ro-RO"/>
        </w:rPr>
        <w:t xml:space="preserve"> lei.</w:t>
      </w:r>
    </w:p>
    <w:p w:rsidR="008957A9" w:rsidRPr="006D0407" w:rsidRDefault="00D9241C" w:rsidP="004D58A4">
      <w:pPr>
        <w:ind w:firstLine="708"/>
        <w:jc w:val="both"/>
        <w:rPr>
          <w:sz w:val="22"/>
          <w:szCs w:val="22"/>
          <w:lang w:val="ro-RO"/>
        </w:rPr>
      </w:pPr>
      <w:r w:rsidRPr="006D0407">
        <w:rPr>
          <w:i/>
          <w:sz w:val="22"/>
          <w:szCs w:val="22"/>
          <w:lang w:val="ro-RO"/>
        </w:rPr>
        <w:t>141533 „A</w:t>
      </w:r>
      <w:proofErr w:type="spellStart"/>
      <w:r w:rsidR="008957A9" w:rsidRPr="006D0407">
        <w:rPr>
          <w:i/>
          <w:sz w:val="22"/>
          <w:szCs w:val="22"/>
          <w:lang w:val="en-US"/>
        </w:rPr>
        <w:t>renda</w:t>
      </w:r>
      <w:proofErr w:type="spellEnd"/>
      <w:r w:rsidR="008957A9" w:rsidRPr="006D0407">
        <w:rPr>
          <w:i/>
          <w:sz w:val="22"/>
          <w:szCs w:val="22"/>
          <w:lang w:val="en-US"/>
        </w:rPr>
        <w:t xml:space="preserve"> </w:t>
      </w:r>
      <w:proofErr w:type="spellStart"/>
      <w:r w:rsidR="008957A9" w:rsidRPr="006D0407">
        <w:rPr>
          <w:i/>
          <w:sz w:val="22"/>
          <w:szCs w:val="22"/>
          <w:lang w:val="en-US"/>
        </w:rPr>
        <w:t>ternurilor</w:t>
      </w:r>
      <w:proofErr w:type="spellEnd"/>
      <w:r w:rsidR="008957A9" w:rsidRPr="006D0407">
        <w:rPr>
          <w:i/>
          <w:sz w:val="22"/>
          <w:szCs w:val="22"/>
          <w:lang w:val="en-US"/>
        </w:rPr>
        <w:t xml:space="preserve"> cu </w:t>
      </w:r>
      <w:proofErr w:type="spellStart"/>
      <w:r w:rsidR="008957A9" w:rsidRPr="006D0407">
        <w:rPr>
          <w:i/>
          <w:sz w:val="22"/>
          <w:szCs w:val="22"/>
          <w:lang w:val="en-US"/>
        </w:rPr>
        <w:t>altă</w:t>
      </w:r>
      <w:proofErr w:type="spellEnd"/>
      <w:r w:rsidR="008957A9" w:rsidRPr="006D0407">
        <w:rPr>
          <w:i/>
          <w:sz w:val="22"/>
          <w:szCs w:val="22"/>
          <w:lang w:val="en-US"/>
        </w:rPr>
        <w:t xml:space="preserve"> </w:t>
      </w:r>
      <w:proofErr w:type="spellStart"/>
      <w:r w:rsidR="008957A9" w:rsidRPr="006D0407">
        <w:rPr>
          <w:i/>
          <w:sz w:val="22"/>
          <w:szCs w:val="22"/>
          <w:lang w:val="en-US"/>
        </w:rPr>
        <w:t>destinaţie</w:t>
      </w:r>
      <w:proofErr w:type="spellEnd"/>
      <w:r w:rsidR="008957A9" w:rsidRPr="006D0407">
        <w:rPr>
          <w:i/>
          <w:sz w:val="22"/>
          <w:szCs w:val="22"/>
          <w:lang w:val="en-US"/>
        </w:rPr>
        <w:t xml:space="preserve"> </w:t>
      </w:r>
      <w:proofErr w:type="spellStart"/>
      <w:r w:rsidR="008957A9" w:rsidRPr="006D0407">
        <w:rPr>
          <w:i/>
          <w:sz w:val="22"/>
          <w:szCs w:val="22"/>
          <w:lang w:val="en-US"/>
        </w:rPr>
        <w:t>decît</w:t>
      </w:r>
      <w:proofErr w:type="spellEnd"/>
      <w:r w:rsidR="008957A9" w:rsidRPr="006D0407">
        <w:rPr>
          <w:i/>
          <w:sz w:val="22"/>
          <w:szCs w:val="22"/>
          <w:lang w:val="en-US"/>
        </w:rPr>
        <w:t xml:space="preserve"> </w:t>
      </w:r>
      <w:proofErr w:type="spellStart"/>
      <w:r w:rsidR="008957A9" w:rsidRPr="006D0407">
        <w:rPr>
          <w:i/>
          <w:sz w:val="22"/>
          <w:szCs w:val="22"/>
          <w:lang w:val="en-US"/>
        </w:rPr>
        <w:t>cea</w:t>
      </w:r>
      <w:proofErr w:type="spellEnd"/>
      <w:r w:rsidR="008957A9" w:rsidRPr="006D0407">
        <w:rPr>
          <w:i/>
          <w:sz w:val="22"/>
          <w:szCs w:val="22"/>
          <w:lang w:val="en-US"/>
        </w:rPr>
        <w:t xml:space="preserve"> </w:t>
      </w:r>
      <w:proofErr w:type="spellStart"/>
      <w:r w:rsidR="008957A9" w:rsidRPr="006D0407">
        <w:rPr>
          <w:i/>
          <w:sz w:val="22"/>
          <w:szCs w:val="22"/>
          <w:lang w:val="en-US"/>
        </w:rPr>
        <w:t>agricolă</w:t>
      </w:r>
      <w:proofErr w:type="spellEnd"/>
      <w:r w:rsidRPr="006D0407">
        <w:rPr>
          <w:i/>
          <w:sz w:val="22"/>
          <w:szCs w:val="22"/>
          <w:lang w:val="en-US"/>
        </w:rPr>
        <w:t>”</w:t>
      </w:r>
      <w:r w:rsidR="008957A9" w:rsidRPr="006D0407">
        <w:rPr>
          <w:sz w:val="22"/>
          <w:szCs w:val="22"/>
          <w:lang w:val="ro-RO"/>
        </w:rPr>
        <w:t xml:space="preserve"> s-a executat în sumă de </w:t>
      </w:r>
      <w:r w:rsidR="00200899" w:rsidRPr="006D0407">
        <w:rPr>
          <w:sz w:val="22"/>
          <w:szCs w:val="22"/>
          <w:lang w:val="ro-RO"/>
        </w:rPr>
        <w:t>8</w:t>
      </w:r>
      <w:r w:rsidR="006D0407">
        <w:rPr>
          <w:sz w:val="22"/>
          <w:szCs w:val="22"/>
          <w:lang w:val="ro-RO"/>
        </w:rPr>
        <w:t>,</w:t>
      </w:r>
      <w:r w:rsidR="00200899" w:rsidRPr="006D0407">
        <w:rPr>
          <w:sz w:val="22"/>
          <w:szCs w:val="22"/>
          <w:lang w:val="ro-RO"/>
        </w:rPr>
        <w:t>6</w:t>
      </w:r>
      <w:r w:rsidR="006D0407">
        <w:rPr>
          <w:sz w:val="22"/>
          <w:szCs w:val="22"/>
          <w:lang w:val="ro-RO"/>
        </w:rPr>
        <w:t xml:space="preserve"> mii</w:t>
      </w:r>
      <w:r w:rsidR="008957A9" w:rsidRPr="006D0407">
        <w:rPr>
          <w:sz w:val="22"/>
          <w:szCs w:val="22"/>
          <w:lang w:val="ro-RO"/>
        </w:rPr>
        <w:t xml:space="preserve"> lei în proporţie de </w:t>
      </w:r>
      <w:r w:rsidR="00200899" w:rsidRPr="006D0407">
        <w:rPr>
          <w:sz w:val="22"/>
          <w:szCs w:val="22"/>
          <w:lang w:val="ro-RO"/>
        </w:rPr>
        <w:t>31,4</w:t>
      </w:r>
      <w:r w:rsidR="008957A9" w:rsidRPr="006D0407">
        <w:rPr>
          <w:sz w:val="22"/>
          <w:szCs w:val="22"/>
          <w:lang w:val="ro-RO"/>
        </w:rPr>
        <w:t xml:space="preserve"> % faţă de suma precizată de </w:t>
      </w:r>
      <w:r w:rsidR="00DF5CB0" w:rsidRPr="006D0407">
        <w:rPr>
          <w:sz w:val="22"/>
          <w:szCs w:val="22"/>
          <w:lang w:val="ro-RO"/>
        </w:rPr>
        <w:t>27</w:t>
      </w:r>
      <w:r w:rsidR="006D0407">
        <w:rPr>
          <w:sz w:val="22"/>
          <w:szCs w:val="22"/>
          <w:lang w:val="ro-RO"/>
        </w:rPr>
        <w:t>,</w:t>
      </w:r>
      <w:r w:rsidR="00DF5CB0" w:rsidRPr="006D0407">
        <w:rPr>
          <w:sz w:val="22"/>
          <w:szCs w:val="22"/>
          <w:lang w:val="ro-RO"/>
        </w:rPr>
        <w:t>5</w:t>
      </w:r>
      <w:r w:rsidR="006D0407">
        <w:rPr>
          <w:sz w:val="22"/>
          <w:szCs w:val="22"/>
          <w:lang w:val="ro-RO"/>
        </w:rPr>
        <w:t xml:space="preserve"> mii</w:t>
      </w:r>
      <w:r w:rsidR="00DF5CB0" w:rsidRPr="006D0407">
        <w:rPr>
          <w:sz w:val="22"/>
          <w:szCs w:val="22"/>
          <w:lang w:val="ro-RO"/>
        </w:rPr>
        <w:t xml:space="preserve"> lei,</w:t>
      </w:r>
      <w:r w:rsidR="006D0407">
        <w:rPr>
          <w:sz w:val="22"/>
          <w:szCs w:val="22"/>
          <w:lang w:val="ro-RO"/>
        </w:rPr>
        <w:t xml:space="preserve"> </w:t>
      </w:r>
      <w:r w:rsidR="00DF5CB0" w:rsidRPr="006D0407">
        <w:rPr>
          <w:sz w:val="22"/>
          <w:szCs w:val="22"/>
          <w:lang w:val="ro-RO"/>
        </w:rPr>
        <w:t xml:space="preserve">iar în </w:t>
      </w:r>
      <w:r w:rsidR="00D1330E" w:rsidRPr="006D0407">
        <w:rPr>
          <w:sz w:val="22"/>
          <w:szCs w:val="22"/>
          <w:lang w:val="ro-RO"/>
        </w:rPr>
        <w:t xml:space="preserve">anul 2016 </w:t>
      </w:r>
      <w:r w:rsidR="00DF5CB0" w:rsidRPr="006D0407">
        <w:rPr>
          <w:sz w:val="22"/>
          <w:szCs w:val="22"/>
          <w:lang w:val="ro-RO"/>
        </w:rPr>
        <w:t xml:space="preserve">procentul executării a constituit </w:t>
      </w:r>
      <w:r w:rsidR="006D0407">
        <w:rPr>
          <w:sz w:val="22"/>
          <w:szCs w:val="22"/>
          <w:lang w:val="ro-RO"/>
        </w:rPr>
        <w:t>39,4</w:t>
      </w:r>
      <w:r w:rsidR="00DF5CB0" w:rsidRPr="006D0407">
        <w:rPr>
          <w:sz w:val="22"/>
          <w:szCs w:val="22"/>
          <w:lang w:val="ro-RO"/>
        </w:rPr>
        <w:t xml:space="preserve">% - suma executării fiind de </w:t>
      </w:r>
      <w:r w:rsidR="006D0407">
        <w:rPr>
          <w:sz w:val="22"/>
          <w:szCs w:val="22"/>
          <w:lang w:val="ro-RO"/>
        </w:rPr>
        <w:t>2</w:t>
      </w:r>
      <w:r w:rsidR="00D1330E" w:rsidRPr="006D0407">
        <w:rPr>
          <w:sz w:val="22"/>
          <w:szCs w:val="22"/>
          <w:lang w:val="ro-RO"/>
        </w:rPr>
        <w:t>1</w:t>
      </w:r>
      <w:r w:rsidR="006D0407">
        <w:rPr>
          <w:sz w:val="22"/>
          <w:szCs w:val="22"/>
          <w:lang w:val="ro-RO"/>
        </w:rPr>
        <w:t>,</w:t>
      </w:r>
      <w:r w:rsidR="00D1330E" w:rsidRPr="006D0407">
        <w:rPr>
          <w:sz w:val="22"/>
          <w:szCs w:val="22"/>
          <w:lang w:val="ro-RO"/>
        </w:rPr>
        <w:t>9</w:t>
      </w:r>
      <w:r w:rsidR="006D0407">
        <w:rPr>
          <w:sz w:val="22"/>
          <w:szCs w:val="22"/>
          <w:lang w:val="ro-RO"/>
        </w:rPr>
        <w:t xml:space="preserve"> mii</w:t>
      </w:r>
      <w:r w:rsidR="00D1330E" w:rsidRPr="006D0407">
        <w:rPr>
          <w:sz w:val="22"/>
          <w:szCs w:val="22"/>
          <w:lang w:val="ro-RO"/>
        </w:rPr>
        <w:t xml:space="preserve"> lei</w:t>
      </w:r>
      <w:r w:rsidR="00A07EB4" w:rsidRPr="006D0407">
        <w:rPr>
          <w:sz w:val="22"/>
          <w:szCs w:val="22"/>
          <w:lang w:val="ro-RO"/>
        </w:rPr>
        <w:t>.</w:t>
      </w:r>
    </w:p>
    <w:p w:rsidR="00CA3389" w:rsidRPr="00C40333" w:rsidRDefault="00780513" w:rsidP="004D58A4">
      <w:pPr>
        <w:jc w:val="both"/>
        <w:rPr>
          <w:color w:val="000000" w:themeColor="text1"/>
          <w:sz w:val="22"/>
          <w:szCs w:val="22"/>
          <w:lang w:val="en-US"/>
        </w:rPr>
      </w:pPr>
      <w:r w:rsidRPr="008A34D3">
        <w:rPr>
          <w:color w:val="FF0000"/>
          <w:sz w:val="22"/>
          <w:szCs w:val="22"/>
          <w:lang w:val="en-US"/>
        </w:rPr>
        <w:lastRenderedPageBreak/>
        <w:t xml:space="preserve"> </w:t>
      </w:r>
      <w:r w:rsidRPr="00557DEF">
        <w:rPr>
          <w:sz w:val="22"/>
          <w:szCs w:val="22"/>
          <w:lang w:val="en-US"/>
        </w:rPr>
        <w:t xml:space="preserve">   </w:t>
      </w:r>
      <w:r w:rsidR="008957A9" w:rsidRPr="00557DEF">
        <w:rPr>
          <w:sz w:val="22"/>
          <w:szCs w:val="22"/>
          <w:lang w:val="en-US"/>
        </w:rPr>
        <w:t xml:space="preserve"> </w:t>
      </w:r>
      <w:r w:rsidR="003038AE" w:rsidRPr="00557DEF">
        <w:rPr>
          <w:sz w:val="22"/>
          <w:szCs w:val="22"/>
          <w:lang w:val="en-US"/>
        </w:rPr>
        <w:t>Un al</w:t>
      </w:r>
      <w:r w:rsidR="006F2783">
        <w:rPr>
          <w:sz w:val="22"/>
          <w:szCs w:val="22"/>
          <w:lang w:val="en-US"/>
        </w:rPr>
        <w:t>t</w:t>
      </w:r>
      <w:r w:rsidR="003038AE" w:rsidRPr="00557DEF">
        <w:rPr>
          <w:sz w:val="22"/>
          <w:szCs w:val="22"/>
          <w:lang w:val="en-US"/>
        </w:rPr>
        <w:t xml:space="preserve"> </w:t>
      </w:r>
      <w:proofErr w:type="spellStart"/>
      <w:r w:rsidR="003038AE" w:rsidRPr="00557DEF">
        <w:rPr>
          <w:sz w:val="22"/>
          <w:szCs w:val="22"/>
          <w:lang w:val="en-US"/>
        </w:rPr>
        <w:t>compartiment</w:t>
      </w:r>
      <w:proofErr w:type="spellEnd"/>
      <w:r w:rsidR="003038AE" w:rsidRPr="00557DEF">
        <w:rPr>
          <w:sz w:val="22"/>
          <w:szCs w:val="22"/>
          <w:lang w:val="en-US"/>
        </w:rPr>
        <w:t xml:space="preserve"> de </w:t>
      </w:r>
      <w:proofErr w:type="spellStart"/>
      <w:r w:rsidR="003038AE" w:rsidRPr="00557DEF">
        <w:rPr>
          <w:sz w:val="22"/>
          <w:szCs w:val="22"/>
          <w:lang w:val="en-US"/>
        </w:rPr>
        <w:t>venituri</w:t>
      </w:r>
      <w:proofErr w:type="spellEnd"/>
      <w:r w:rsidR="003038AE" w:rsidRPr="00557DEF">
        <w:rPr>
          <w:sz w:val="22"/>
          <w:szCs w:val="22"/>
          <w:lang w:val="en-US"/>
        </w:rPr>
        <w:t xml:space="preserve"> </w:t>
      </w:r>
      <w:proofErr w:type="spellStart"/>
      <w:r w:rsidR="003038AE" w:rsidRPr="00557DEF">
        <w:rPr>
          <w:sz w:val="22"/>
          <w:szCs w:val="22"/>
          <w:lang w:val="en-US"/>
        </w:rPr>
        <w:t>este</w:t>
      </w:r>
      <w:proofErr w:type="spellEnd"/>
      <w:r w:rsidR="003038AE" w:rsidRPr="00557DEF">
        <w:rPr>
          <w:sz w:val="22"/>
          <w:szCs w:val="22"/>
          <w:lang w:val="en-US"/>
        </w:rPr>
        <w:t xml:space="preserve"> 142 ,,</w:t>
      </w:r>
      <w:proofErr w:type="spellStart"/>
      <w:r w:rsidR="003038AE" w:rsidRPr="00557DEF">
        <w:rPr>
          <w:sz w:val="22"/>
          <w:szCs w:val="22"/>
          <w:lang w:val="en-US"/>
        </w:rPr>
        <w:t>Venituri</w:t>
      </w:r>
      <w:proofErr w:type="spellEnd"/>
      <w:r w:rsidR="003038AE" w:rsidRPr="00557DEF">
        <w:rPr>
          <w:sz w:val="22"/>
          <w:szCs w:val="22"/>
          <w:lang w:val="en-US"/>
        </w:rPr>
        <w:t xml:space="preserve"> din </w:t>
      </w:r>
      <w:proofErr w:type="spellStart"/>
      <w:r w:rsidR="003038AE" w:rsidRPr="00557DEF">
        <w:rPr>
          <w:sz w:val="22"/>
          <w:szCs w:val="22"/>
          <w:lang w:val="en-US"/>
        </w:rPr>
        <w:t>vînzarea</w:t>
      </w:r>
      <w:proofErr w:type="spellEnd"/>
      <w:r w:rsidR="003038AE" w:rsidRPr="00557DEF">
        <w:rPr>
          <w:sz w:val="22"/>
          <w:szCs w:val="22"/>
          <w:lang w:val="en-US"/>
        </w:rPr>
        <w:t xml:space="preserve"> </w:t>
      </w:r>
      <w:proofErr w:type="spellStart"/>
      <w:r w:rsidR="003038AE" w:rsidRPr="00557DEF">
        <w:rPr>
          <w:sz w:val="22"/>
          <w:szCs w:val="22"/>
          <w:lang w:val="en-US"/>
        </w:rPr>
        <w:t>mărfurilor</w:t>
      </w:r>
      <w:proofErr w:type="spellEnd"/>
      <w:r w:rsidR="003038AE" w:rsidRPr="00557DEF">
        <w:rPr>
          <w:sz w:val="22"/>
          <w:szCs w:val="22"/>
          <w:lang w:val="en-US"/>
        </w:rPr>
        <w:t xml:space="preserve"> </w:t>
      </w:r>
      <w:proofErr w:type="spellStart"/>
      <w:r w:rsidR="003038AE" w:rsidRPr="00557DEF">
        <w:rPr>
          <w:sz w:val="22"/>
          <w:szCs w:val="22"/>
          <w:lang w:val="en-US"/>
        </w:rPr>
        <w:t>şi</w:t>
      </w:r>
      <w:proofErr w:type="spellEnd"/>
      <w:r w:rsidR="003038AE" w:rsidRPr="00557DEF">
        <w:rPr>
          <w:sz w:val="22"/>
          <w:szCs w:val="22"/>
          <w:lang w:val="en-US"/>
        </w:rPr>
        <w:t xml:space="preserve"> </w:t>
      </w:r>
      <w:proofErr w:type="spellStart"/>
      <w:r w:rsidR="003038AE" w:rsidRPr="00557DEF">
        <w:rPr>
          <w:sz w:val="22"/>
          <w:szCs w:val="22"/>
          <w:lang w:val="en-US"/>
        </w:rPr>
        <w:t>serviciilor</w:t>
      </w:r>
      <w:proofErr w:type="spellEnd"/>
      <w:r w:rsidR="003038AE" w:rsidRPr="00557DEF">
        <w:rPr>
          <w:sz w:val="22"/>
          <w:szCs w:val="22"/>
          <w:lang w:val="en-US"/>
        </w:rPr>
        <w:t>”</w:t>
      </w:r>
      <w:r w:rsidR="00CA3389" w:rsidRPr="00557DEF">
        <w:rPr>
          <w:sz w:val="22"/>
          <w:szCs w:val="22"/>
          <w:lang w:val="en-US"/>
        </w:rPr>
        <w:t xml:space="preserve"> </w:t>
      </w:r>
      <w:proofErr w:type="spellStart"/>
      <w:r w:rsidR="00CA3389" w:rsidRPr="00557DEF">
        <w:rPr>
          <w:sz w:val="22"/>
          <w:szCs w:val="22"/>
          <w:lang w:val="en-US"/>
        </w:rPr>
        <w:t>procentul</w:t>
      </w:r>
      <w:proofErr w:type="spellEnd"/>
      <w:r w:rsidR="00CA3389" w:rsidRPr="00557DEF">
        <w:rPr>
          <w:sz w:val="22"/>
          <w:szCs w:val="22"/>
          <w:lang w:val="en-US"/>
        </w:rPr>
        <w:t xml:space="preserve"> </w:t>
      </w:r>
      <w:proofErr w:type="spellStart"/>
      <w:r w:rsidR="00CA3389" w:rsidRPr="00C40333">
        <w:rPr>
          <w:color w:val="000000" w:themeColor="text1"/>
          <w:sz w:val="22"/>
          <w:szCs w:val="22"/>
          <w:lang w:val="en-US"/>
        </w:rPr>
        <w:t>executării</w:t>
      </w:r>
      <w:proofErr w:type="spellEnd"/>
      <w:r w:rsidR="00CA3389" w:rsidRPr="00C40333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CA3389" w:rsidRPr="00C40333">
        <w:rPr>
          <w:color w:val="000000" w:themeColor="text1"/>
          <w:sz w:val="22"/>
          <w:szCs w:val="22"/>
          <w:lang w:val="en-US"/>
        </w:rPr>
        <w:t>fiind</w:t>
      </w:r>
      <w:proofErr w:type="spellEnd"/>
      <w:r w:rsidR="00CA3389" w:rsidRPr="00C40333">
        <w:rPr>
          <w:color w:val="000000" w:themeColor="text1"/>
          <w:sz w:val="22"/>
          <w:szCs w:val="22"/>
          <w:lang w:val="en-US"/>
        </w:rPr>
        <w:t xml:space="preserve"> de </w:t>
      </w:r>
      <w:r w:rsidR="00D1330E">
        <w:rPr>
          <w:color w:val="000000" w:themeColor="text1"/>
          <w:sz w:val="22"/>
          <w:szCs w:val="22"/>
          <w:lang w:val="en-US"/>
        </w:rPr>
        <w:t>85</w:t>
      </w:r>
      <w:r w:rsidR="00557DEF" w:rsidRPr="00C40333">
        <w:rPr>
          <w:color w:val="000000" w:themeColor="text1"/>
          <w:sz w:val="22"/>
          <w:szCs w:val="22"/>
          <w:lang w:val="en-US"/>
        </w:rPr>
        <w:t>,2</w:t>
      </w:r>
      <w:r w:rsidR="00CA3389" w:rsidRPr="00C40333">
        <w:rPr>
          <w:color w:val="000000" w:themeColor="text1"/>
          <w:sz w:val="22"/>
          <w:szCs w:val="22"/>
          <w:lang w:val="en-US"/>
        </w:rPr>
        <w:t xml:space="preserve">% din </w:t>
      </w:r>
      <w:proofErr w:type="spellStart"/>
      <w:r w:rsidR="00CA3389" w:rsidRPr="00C40333">
        <w:rPr>
          <w:color w:val="000000" w:themeColor="text1"/>
          <w:sz w:val="22"/>
          <w:szCs w:val="22"/>
          <w:lang w:val="en-US"/>
        </w:rPr>
        <w:t>suma</w:t>
      </w:r>
      <w:proofErr w:type="spellEnd"/>
      <w:r w:rsidR="00CA3389" w:rsidRPr="00C40333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CA3389" w:rsidRPr="00C40333">
        <w:rPr>
          <w:color w:val="000000" w:themeColor="text1"/>
          <w:sz w:val="22"/>
          <w:szCs w:val="22"/>
          <w:lang w:val="en-US"/>
        </w:rPr>
        <w:t>executată</w:t>
      </w:r>
      <w:proofErr w:type="spellEnd"/>
      <w:r w:rsidR="00CA3389" w:rsidRPr="00C40333">
        <w:rPr>
          <w:color w:val="000000" w:themeColor="text1"/>
          <w:sz w:val="22"/>
          <w:szCs w:val="22"/>
          <w:lang w:val="en-US"/>
        </w:rPr>
        <w:t xml:space="preserve"> de  </w:t>
      </w:r>
      <w:r w:rsidR="00D1330E">
        <w:rPr>
          <w:color w:val="000000" w:themeColor="text1"/>
          <w:sz w:val="22"/>
          <w:szCs w:val="22"/>
          <w:lang w:val="en-US"/>
        </w:rPr>
        <w:t>1156,1</w:t>
      </w:r>
      <w:r w:rsidR="006D0407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6D0407">
        <w:rPr>
          <w:color w:val="000000" w:themeColor="text1"/>
          <w:sz w:val="22"/>
          <w:szCs w:val="22"/>
          <w:lang w:val="en-US"/>
        </w:rPr>
        <w:t>mii</w:t>
      </w:r>
      <w:proofErr w:type="spellEnd"/>
      <w:r w:rsidR="00D1330E">
        <w:rPr>
          <w:color w:val="000000" w:themeColor="text1"/>
          <w:sz w:val="22"/>
          <w:szCs w:val="22"/>
          <w:lang w:val="en-US"/>
        </w:rPr>
        <w:t xml:space="preserve"> lei </w:t>
      </w:r>
      <w:proofErr w:type="spellStart"/>
      <w:r w:rsidR="00D1330E">
        <w:rPr>
          <w:color w:val="000000" w:themeColor="text1"/>
          <w:sz w:val="22"/>
          <w:szCs w:val="22"/>
          <w:lang w:val="en-US"/>
        </w:rPr>
        <w:t>faţă</w:t>
      </w:r>
      <w:proofErr w:type="spellEnd"/>
      <w:r w:rsidR="00D1330E">
        <w:rPr>
          <w:color w:val="000000" w:themeColor="text1"/>
          <w:sz w:val="22"/>
          <w:szCs w:val="22"/>
          <w:lang w:val="en-US"/>
        </w:rPr>
        <w:t xml:space="preserve"> de </w:t>
      </w:r>
      <w:proofErr w:type="spellStart"/>
      <w:r w:rsidR="00D1330E">
        <w:rPr>
          <w:color w:val="000000" w:themeColor="text1"/>
          <w:sz w:val="22"/>
          <w:szCs w:val="22"/>
          <w:lang w:val="en-US"/>
        </w:rPr>
        <w:t>suma</w:t>
      </w:r>
      <w:proofErr w:type="spellEnd"/>
      <w:r w:rsidR="00D1330E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D1330E">
        <w:rPr>
          <w:color w:val="000000" w:themeColor="text1"/>
          <w:sz w:val="22"/>
          <w:szCs w:val="22"/>
          <w:lang w:val="en-US"/>
        </w:rPr>
        <w:t>planificat</w:t>
      </w:r>
      <w:r w:rsidR="00CA3389" w:rsidRPr="00C40333">
        <w:rPr>
          <w:color w:val="000000" w:themeColor="text1"/>
          <w:sz w:val="22"/>
          <w:szCs w:val="22"/>
          <w:lang w:val="en-US"/>
        </w:rPr>
        <w:t>ă</w:t>
      </w:r>
      <w:proofErr w:type="spellEnd"/>
      <w:r w:rsidR="00CA3389" w:rsidRPr="00C40333">
        <w:rPr>
          <w:color w:val="000000" w:themeColor="text1"/>
          <w:sz w:val="22"/>
          <w:szCs w:val="22"/>
          <w:lang w:val="en-US"/>
        </w:rPr>
        <w:t xml:space="preserve"> de </w:t>
      </w:r>
      <w:r w:rsidR="00557DEF" w:rsidRPr="00C40333">
        <w:rPr>
          <w:color w:val="000000" w:themeColor="text1"/>
          <w:sz w:val="22"/>
          <w:szCs w:val="22"/>
          <w:lang w:val="en-US"/>
        </w:rPr>
        <w:t>1</w:t>
      </w:r>
      <w:r w:rsidR="00D1330E">
        <w:rPr>
          <w:color w:val="000000" w:themeColor="text1"/>
          <w:sz w:val="22"/>
          <w:szCs w:val="22"/>
          <w:lang w:val="en-US"/>
        </w:rPr>
        <w:t>356,</w:t>
      </w:r>
      <w:r w:rsidR="006D0407">
        <w:rPr>
          <w:color w:val="000000" w:themeColor="text1"/>
          <w:sz w:val="22"/>
          <w:szCs w:val="22"/>
          <w:lang w:val="en-US"/>
        </w:rPr>
        <w:t xml:space="preserve">7 </w:t>
      </w:r>
      <w:proofErr w:type="spellStart"/>
      <w:r w:rsidR="006D0407">
        <w:rPr>
          <w:color w:val="000000" w:themeColor="text1"/>
          <w:sz w:val="22"/>
          <w:szCs w:val="22"/>
          <w:lang w:val="en-US"/>
        </w:rPr>
        <w:t>mii</w:t>
      </w:r>
      <w:proofErr w:type="spellEnd"/>
      <w:r w:rsidR="00CA3389" w:rsidRPr="00C40333">
        <w:rPr>
          <w:color w:val="000000" w:themeColor="text1"/>
          <w:sz w:val="22"/>
          <w:szCs w:val="22"/>
          <w:lang w:val="en-US"/>
        </w:rPr>
        <w:t xml:space="preserve"> lei</w:t>
      </w:r>
      <w:r w:rsidRPr="00C40333">
        <w:rPr>
          <w:color w:val="000000" w:themeColor="text1"/>
          <w:sz w:val="22"/>
          <w:szCs w:val="22"/>
          <w:lang w:val="en-US"/>
        </w:rPr>
        <w:t xml:space="preserve">, din </w:t>
      </w:r>
      <w:proofErr w:type="spellStart"/>
      <w:r w:rsidRPr="00C40333">
        <w:rPr>
          <w:color w:val="000000" w:themeColor="text1"/>
          <w:sz w:val="22"/>
          <w:szCs w:val="22"/>
          <w:lang w:val="en-US"/>
        </w:rPr>
        <w:t>această</w:t>
      </w:r>
      <w:proofErr w:type="spellEnd"/>
      <w:r w:rsidRPr="00C40333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0333">
        <w:rPr>
          <w:color w:val="000000" w:themeColor="text1"/>
          <w:sz w:val="22"/>
          <w:szCs w:val="22"/>
          <w:lang w:val="en-US"/>
        </w:rPr>
        <w:t>categorie</w:t>
      </w:r>
      <w:proofErr w:type="spellEnd"/>
      <w:r w:rsidRPr="00C40333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0333">
        <w:rPr>
          <w:color w:val="000000" w:themeColor="text1"/>
          <w:sz w:val="22"/>
          <w:szCs w:val="22"/>
          <w:lang w:val="en-US"/>
        </w:rPr>
        <w:t>fac</w:t>
      </w:r>
      <w:proofErr w:type="spellEnd"/>
      <w:r w:rsidRPr="00C40333">
        <w:rPr>
          <w:color w:val="000000" w:themeColor="text1"/>
          <w:sz w:val="22"/>
          <w:szCs w:val="22"/>
          <w:lang w:val="en-US"/>
        </w:rPr>
        <w:t xml:space="preserve"> parte:</w:t>
      </w:r>
    </w:p>
    <w:p w:rsidR="00780513" w:rsidRPr="00D9241C" w:rsidRDefault="00D9241C" w:rsidP="004D58A4">
      <w:pPr>
        <w:ind w:firstLine="708"/>
        <w:jc w:val="both"/>
        <w:rPr>
          <w:color w:val="000000" w:themeColor="text1"/>
          <w:sz w:val="22"/>
          <w:szCs w:val="22"/>
          <w:lang w:val="en-US"/>
        </w:rPr>
      </w:pPr>
      <w:r w:rsidRPr="00D9241C">
        <w:rPr>
          <w:i/>
          <w:color w:val="000000" w:themeColor="text1"/>
          <w:sz w:val="22"/>
          <w:szCs w:val="22"/>
          <w:lang w:val="en-US"/>
        </w:rPr>
        <w:t>142211 “</w:t>
      </w:r>
      <w:proofErr w:type="spellStart"/>
      <w:r w:rsidRPr="00D9241C">
        <w:rPr>
          <w:i/>
          <w:color w:val="000000" w:themeColor="text1"/>
          <w:sz w:val="22"/>
          <w:szCs w:val="22"/>
          <w:lang w:val="en-US"/>
        </w:rPr>
        <w:t>T</w:t>
      </w:r>
      <w:r w:rsidR="00780513" w:rsidRPr="00D9241C">
        <w:rPr>
          <w:i/>
          <w:color w:val="000000" w:themeColor="text1"/>
          <w:sz w:val="22"/>
          <w:szCs w:val="22"/>
          <w:lang w:val="en-US"/>
        </w:rPr>
        <w:t>axa</w:t>
      </w:r>
      <w:proofErr w:type="spellEnd"/>
      <w:r w:rsidR="00780513" w:rsidRPr="00D9241C">
        <w:rPr>
          <w:i/>
          <w:color w:val="000000" w:themeColor="text1"/>
          <w:sz w:val="22"/>
          <w:szCs w:val="22"/>
          <w:lang w:val="en-US"/>
        </w:rPr>
        <w:t xml:space="preserve"> de </w:t>
      </w:r>
      <w:proofErr w:type="spellStart"/>
      <w:r w:rsidR="00780513" w:rsidRPr="00D9241C">
        <w:rPr>
          <w:i/>
          <w:color w:val="000000" w:themeColor="text1"/>
          <w:sz w:val="22"/>
          <w:szCs w:val="22"/>
          <w:lang w:val="en-US"/>
        </w:rPr>
        <w:t>organizarea</w:t>
      </w:r>
      <w:proofErr w:type="spellEnd"/>
      <w:r w:rsidR="00780513" w:rsidRPr="00D9241C">
        <w:rPr>
          <w:i/>
          <w:color w:val="000000" w:themeColor="text1"/>
          <w:sz w:val="22"/>
          <w:szCs w:val="22"/>
          <w:lang w:val="en-US"/>
        </w:rPr>
        <w:t xml:space="preserve"> a</w:t>
      </w:r>
      <w:r w:rsidR="00DF5CB0" w:rsidRPr="00D9241C">
        <w:rPr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780513" w:rsidRPr="00D9241C">
        <w:rPr>
          <w:i/>
          <w:color w:val="000000" w:themeColor="text1"/>
          <w:sz w:val="22"/>
          <w:szCs w:val="22"/>
          <w:lang w:val="en-US"/>
        </w:rPr>
        <w:t>licitaţiilor</w:t>
      </w:r>
      <w:proofErr w:type="spellEnd"/>
      <w:r w:rsidRPr="00D9241C">
        <w:rPr>
          <w:i/>
          <w:color w:val="000000" w:themeColor="text1"/>
          <w:sz w:val="22"/>
          <w:szCs w:val="22"/>
          <w:lang w:val="en-US"/>
        </w:rPr>
        <w:t>”</w:t>
      </w:r>
      <w:r w:rsidR="00780513" w:rsidRPr="00D9241C">
        <w:rPr>
          <w:color w:val="000000" w:themeColor="text1"/>
          <w:sz w:val="22"/>
          <w:szCs w:val="22"/>
          <w:lang w:val="en-US"/>
        </w:rPr>
        <w:t xml:space="preserve"> </w:t>
      </w:r>
      <w:r w:rsidR="00DF5CB0" w:rsidRPr="00D9241C">
        <w:rPr>
          <w:color w:val="000000" w:themeColor="text1"/>
          <w:sz w:val="22"/>
          <w:szCs w:val="22"/>
          <w:lang w:val="en-US"/>
        </w:rPr>
        <w:t xml:space="preserve">care </w:t>
      </w:r>
      <w:r w:rsidR="00780513" w:rsidRPr="00D9241C">
        <w:rPr>
          <w:color w:val="000000" w:themeColor="text1"/>
          <w:sz w:val="22"/>
          <w:szCs w:val="22"/>
          <w:lang w:val="en-US"/>
        </w:rPr>
        <w:t xml:space="preserve">a </w:t>
      </w:r>
      <w:proofErr w:type="spellStart"/>
      <w:r w:rsidR="00780513" w:rsidRPr="00D9241C">
        <w:rPr>
          <w:color w:val="000000" w:themeColor="text1"/>
          <w:sz w:val="22"/>
          <w:szCs w:val="22"/>
          <w:lang w:val="en-US"/>
        </w:rPr>
        <w:t>fost</w:t>
      </w:r>
      <w:proofErr w:type="spellEnd"/>
      <w:r w:rsidR="00780513" w:rsidRPr="00D9241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780513" w:rsidRPr="00D9241C">
        <w:rPr>
          <w:color w:val="000000" w:themeColor="text1"/>
          <w:sz w:val="22"/>
          <w:szCs w:val="22"/>
          <w:lang w:val="en-US"/>
        </w:rPr>
        <w:t>executată</w:t>
      </w:r>
      <w:proofErr w:type="spellEnd"/>
      <w:r w:rsidR="00780513" w:rsidRPr="00D9241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780513" w:rsidRPr="00D9241C">
        <w:rPr>
          <w:color w:val="000000" w:themeColor="text1"/>
          <w:sz w:val="22"/>
          <w:szCs w:val="22"/>
          <w:lang w:val="en-US"/>
        </w:rPr>
        <w:t>în</w:t>
      </w:r>
      <w:proofErr w:type="spellEnd"/>
      <w:r w:rsidR="00780513" w:rsidRPr="00D9241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780513" w:rsidRPr="00D9241C">
        <w:rPr>
          <w:color w:val="000000" w:themeColor="text1"/>
          <w:sz w:val="22"/>
          <w:szCs w:val="22"/>
          <w:lang w:val="en-US"/>
        </w:rPr>
        <w:t>sumă</w:t>
      </w:r>
      <w:proofErr w:type="spellEnd"/>
      <w:r w:rsidR="00780513" w:rsidRPr="00D9241C">
        <w:rPr>
          <w:color w:val="000000" w:themeColor="text1"/>
          <w:sz w:val="22"/>
          <w:szCs w:val="22"/>
          <w:lang w:val="en-US"/>
        </w:rPr>
        <w:t xml:space="preserve"> de </w:t>
      </w:r>
      <w:r w:rsidR="00D1330E" w:rsidRPr="00D9241C">
        <w:rPr>
          <w:color w:val="000000" w:themeColor="text1"/>
          <w:sz w:val="22"/>
          <w:szCs w:val="22"/>
          <w:lang w:val="en-US"/>
        </w:rPr>
        <w:t>-2</w:t>
      </w:r>
      <w:proofErr w:type="gramStart"/>
      <w:r w:rsidR="00D1330E" w:rsidRPr="00D9241C">
        <w:rPr>
          <w:color w:val="000000" w:themeColor="text1"/>
          <w:sz w:val="22"/>
          <w:szCs w:val="22"/>
          <w:lang w:val="en-US"/>
        </w:rPr>
        <w:t>,</w:t>
      </w:r>
      <w:r w:rsidR="006D0407">
        <w:rPr>
          <w:color w:val="000000" w:themeColor="text1"/>
          <w:sz w:val="22"/>
          <w:szCs w:val="22"/>
          <w:lang w:val="en-US"/>
        </w:rPr>
        <w:t>8</w:t>
      </w:r>
      <w:proofErr w:type="gramEnd"/>
      <w:r w:rsidR="00780513" w:rsidRPr="00D9241C">
        <w:rPr>
          <w:color w:val="000000" w:themeColor="text1"/>
          <w:sz w:val="22"/>
          <w:szCs w:val="22"/>
          <w:lang w:val="en-US"/>
        </w:rPr>
        <w:t xml:space="preserve"> lei  </w:t>
      </w:r>
      <w:proofErr w:type="spellStart"/>
      <w:r w:rsidR="00780513" w:rsidRPr="00D9241C">
        <w:rPr>
          <w:color w:val="000000" w:themeColor="text1"/>
          <w:sz w:val="22"/>
          <w:szCs w:val="22"/>
          <w:lang w:val="en-US"/>
        </w:rPr>
        <w:t>pe</w:t>
      </w:r>
      <w:proofErr w:type="spellEnd"/>
      <w:r w:rsidR="00780513" w:rsidRPr="00D9241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780513" w:rsidRPr="00D9241C">
        <w:rPr>
          <w:color w:val="000000" w:themeColor="text1"/>
          <w:sz w:val="22"/>
          <w:szCs w:val="22"/>
          <w:lang w:val="en-US"/>
        </w:rPr>
        <w:t>cînd</w:t>
      </w:r>
      <w:proofErr w:type="spellEnd"/>
      <w:r w:rsidR="00780513" w:rsidRPr="00D9241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D1330E" w:rsidRPr="00D9241C">
        <w:rPr>
          <w:color w:val="000000" w:themeColor="text1"/>
          <w:sz w:val="22"/>
          <w:szCs w:val="22"/>
          <w:lang w:val="en-US"/>
        </w:rPr>
        <w:t>în</w:t>
      </w:r>
      <w:proofErr w:type="spellEnd"/>
      <w:r w:rsidR="00D1330E" w:rsidRPr="00D9241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780513" w:rsidRPr="00D9241C">
        <w:rPr>
          <w:color w:val="000000" w:themeColor="text1"/>
          <w:sz w:val="22"/>
          <w:szCs w:val="22"/>
          <w:lang w:val="en-US"/>
        </w:rPr>
        <w:t>anul</w:t>
      </w:r>
      <w:proofErr w:type="spellEnd"/>
      <w:r w:rsidR="00780513" w:rsidRPr="00D9241C">
        <w:rPr>
          <w:color w:val="000000" w:themeColor="text1"/>
          <w:sz w:val="22"/>
          <w:szCs w:val="22"/>
          <w:lang w:val="en-US"/>
        </w:rPr>
        <w:t xml:space="preserve"> </w:t>
      </w:r>
      <w:r w:rsidR="00D1330E" w:rsidRPr="00D9241C">
        <w:rPr>
          <w:color w:val="000000" w:themeColor="text1"/>
          <w:sz w:val="22"/>
          <w:szCs w:val="22"/>
          <w:lang w:val="en-US"/>
        </w:rPr>
        <w:t xml:space="preserve">2016 </w:t>
      </w:r>
      <w:proofErr w:type="spellStart"/>
      <w:r w:rsidR="00D1330E" w:rsidRPr="00D9241C">
        <w:rPr>
          <w:color w:val="000000" w:themeColor="text1"/>
          <w:sz w:val="22"/>
          <w:szCs w:val="22"/>
          <w:lang w:val="en-US"/>
        </w:rPr>
        <w:t>suma</w:t>
      </w:r>
      <w:proofErr w:type="spellEnd"/>
      <w:r w:rsidR="00D1330E" w:rsidRPr="00D9241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D1330E" w:rsidRPr="00D9241C">
        <w:rPr>
          <w:color w:val="000000" w:themeColor="text1"/>
          <w:sz w:val="22"/>
          <w:szCs w:val="22"/>
          <w:lang w:val="en-US"/>
        </w:rPr>
        <w:t>executata</w:t>
      </w:r>
      <w:proofErr w:type="spellEnd"/>
      <w:r w:rsidR="00D1330E" w:rsidRPr="00D9241C">
        <w:rPr>
          <w:color w:val="000000" w:themeColor="text1"/>
          <w:sz w:val="22"/>
          <w:szCs w:val="22"/>
          <w:lang w:val="en-US"/>
        </w:rPr>
        <w:t xml:space="preserve"> a </w:t>
      </w:r>
      <w:proofErr w:type="spellStart"/>
      <w:r w:rsidR="00D1330E" w:rsidRPr="00D9241C">
        <w:rPr>
          <w:color w:val="000000" w:themeColor="text1"/>
          <w:sz w:val="22"/>
          <w:szCs w:val="22"/>
          <w:lang w:val="en-US"/>
        </w:rPr>
        <w:t>constituit</w:t>
      </w:r>
      <w:proofErr w:type="spellEnd"/>
      <w:r w:rsidR="00D1330E" w:rsidRPr="00D9241C">
        <w:rPr>
          <w:color w:val="000000" w:themeColor="text1"/>
          <w:sz w:val="22"/>
          <w:szCs w:val="22"/>
          <w:lang w:val="en-US"/>
        </w:rPr>
        <w:t xml:space="preserve"> 160,87 lei. </w:t>
      </w:r>
    </w:p>
    <w:p w:rsidR="006D0407" w:rsidRDefault="00D9241C" w:rsidP="004D58A4">
      <w:pPr>
        <w:ind w:firstLine="708"/>
        <w:jc w:val="both"/>
        <w:rPr>
          <w:color w:val="000000" w:themeColor="text1"/>
          <w:sz w:val="22"/>
          <w:szCs w:val="22"/>
          <w:lang w:val="ro-RO"/>
        </w:rPr>
      </w:pPr>
      <w:r w:rsidRPr="00D9241C">
        <w:rPr>
          <w:i/>
          <w:color w:val="000000" w:themeColor="text1"/>
          <w:sz w:val="22"/>
          <w:szCs w:val="22"/>
          <w:lang w:val="en-US"/>
        </w:rPr>
        <w:t>142215 “P</w:t>
      </w:r>
      <w:r w:rsidR="00780513" w:rsidRPr="00D9241C">
        <w:rPr>
          <w:i/>
          <w:color w:val="000000" w:themeColor="text1"/>
          <w:sz w:val="22"/>
          <w:szCs w:val="22"/>
          <w:lang w:val="en-US"/>
        </w:rPr>
        <w:t>lata</w:t>
      </w:r>
      <w:r w:rsidR="00D1330E" w:rsidRPr="00D9241C">
        <w:rPr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D1330E" w:rsidRPr="00D9241C">
        <w:rPr>
          <w:i/>
          <w:color w:val="000000" w:themeColor="text1"/>
          <w:sz w:val="22"/>
          <w:szCs w:val="22"/>
          <w:lang w:val="en-US"/>
        </w:rPr>
        <w:t>pentru</w:t>
      </w:r>
      <w:proofErr w:type="spellEnd"/>
      <w:r w:rsidR="00D1330E" w:rsidRPr="00D9241C">
        <w:rPr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D1330E" w:rsidRPr="00D9241C">
        <w:rPr>
          <w:i/>
          <w:color w:val="000000" w:themeColor="text1"/>
          <w:sz w:val="22"/>
          <w:szCs w:val="22"/>
          <w:lang w:val="en-US"/>
        </w:rPr>
        <w:t>certificatele</w:t>
      </w:r>
      <w:proofErr w:type="spellEnd"/>
      <w:r w:rsidR="00D1330E" w:rsidRPr="00D9241C">
        <w:rPr>
          <w:i/>
          <w:color w:val="000000" w:themeColor="text1"/>
          <w:sz w:val="22"/>
          <w:szCs w:val="22"/>
          <w:lang w:val="en-US"/>
        </w:rPr>
        <w:t xml:space="preserve"> de urbanis</w:t>
      </w:r>
      <w:r w:rsidR="00780513" w:rsidRPr="00D9241C">
        <w:rPr>
          <w:i/>
          <w:color w:val="000000" w:themeColor="text1"/>
          <w:sz w:val="22"/>
          <w:szCs w:val="22"/>
          <w:lang w:val="en-US"/>
        </w:rPr>
        <w:t>m</w:t>
      </w:r>
      <w:r w:rsidRPr="00D9241C">
        <w:rPr>
          <w:i/>
          <w:color w:val="000000" w:themeColor="text1"/>
          <w:sz w:val="22"/>
          <w:szCs w:val="22"/>
          <w:lang w:val="en-US"/>
        </w:rPr>
        <w:t>”</w:t>
      </w:r>
      <w:r w:rsidR="00780513" w:rsidRPr="00D9241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780513" w:rsidRPr="00D9241C">
        <w:rPr>
          <w:color w:val="000000" w:themeColor="text1"/>
          <w:sz w:val="22"/>
          <w:szCs w:val="22"/>
          <w:lang w:val="en-US"/>
        </w:rPr>
        <w:t>autorizaţiile</w:t>
      </w:r>
      <w:proofErr w:type="spellEnd"/>
      <w:r w:rsidR="00780513" w:rsidRPr="00D9241C">
        <w:rPr>
          <w:color w:val="000000" w:themeColor="text1"/>
          <w:sz w:val="22"/>
          <w:szCs w:val="22"/>
          <w:lang w:val="en-US"/>
        </w:rPr>
        <w:t xml:space="preserve"> de </w:t>
      </w:r>
      <w:proofErr w:type="spellStart"/>
      <w:r w:rsidR="00780513" w:rsidRPr="00D9241C">
        <w:rPr>
          <w:color w:val="000000" w:themeColor="text1"/>
          <w:sz w:val="22"/>
          <w:szCs w:val="22"/>
          <w:lang w:val="en-US"/>
        </w:rPr>
        <w:t>construcţie</w:t>
      </w:r>
      <w:proofErr w:type="spellEnd"/>
      <w:r w:rsidR="00780513" w:rsidRPr="00D9241C">
        <w:rPr>
          <w:color w:val="000000" w:themeColor="text1"/>
          <w:sz w:val="22"/>
          <w:szCs w:val="22"/>
          <w:lang w:val="en-US"/>
        </w:rPr>
        <w:t xml:space="preserve"> </w:t>
      </w:r>
      <w:r w:rsidR="00780513" w:rsidRPr="00D9241C">
        <w:rPr>
          <w:color w:val="000000" w:themeColor="text1"/>
          <w:sz w:val="22"/>
          <w:szCs w:val="22"/>
          <w:lang w:val="ro-RO"/>
        </w:rPr>
        <w:t xml:space="preserve">s-a executat în sumă de </w:t>
      </w:r>
      <w:r w:rsidR="00D1330E" w:rsidRPr="00D9241C">
        <w:rPr>
          <w:color w:val="000000" w:themeColor="text1"/>
          <w:sz w:val="22"/>
          <w:szCs w:val="22"/>
          <w:lang w:val="ro-RO"/>
        </w:rPr>
        <w:t>8</w:t>
      </w:r>
      <w:proofErr w:type="gramStart"/>
      <w:r w:rsidR="006D0407">
        <w:rPr>
          <w:color w:val="000000" w:themeColor="text1"/>
          <w:sz w:val="22"/>
          <w:szCs w:val="22"/>
          <w:lang w:val="ro-RO"/>
        </w:rPr>
        <w:t>,</w:t>
      </w:r>
      <w:r w:rsidR="00D1330E" w:rsidRPr="00D9241C">
        <w:rPr>
          <w:color w:val="000000" w:themeColor="text1"/>
          <w:sz w:val="22"/>
          <w:szCs w:val="22"/>
          <w:lang w:val="ro-RO"/>
        </w:rPr>
        <w:t>8</w:t>
      </w:r>
      <w:proofErr w:type="gramEnd"/>
      <w:r w:rsidR="006D0407">
        <w:rPr>
          <w:color w:val="000000" w:themeColor="text1"/>
          <w:sz w:val="22"/>
          <w:szCs w:val="22"/>
          <w:lang w:val="ro-RO"/>
        </w:rPr>
        <w:t xml:space="preserve"> mii</w:t>
      </w:r>
      <w:r w:rsidR="00780513" w:rsidRPr="00D9241C">
        <w:rPr>
          <w:color w:val="000000" w:themeColor="text1"/>
          <w:sz w:val="22"/>
          <w:szCs w:val="22"/>
          <w:lang w:val="ro-RO"/>
        </w:rPr>
        <w:t xml:space="preserve"> lei în proporţie de </w:t>
      </w:r>
      <w:r w:rsidR="00D1330E" w:rsidRPr="00D9241C">
        <w:rPr>
          <w:color w:val="000000" w:themeColor="text1"/>
          <w:sz w:val="22"/>
          <w:szCs w:val="22"/>
          <w:lang w:val="ro-RO"/>
        </w:rPr>
        <w:t>76,5</w:t>
      </w:r>
      <w:r w:rsidR="00780513" w:rsidRPr="00D9241C">
        <w:rPr>
          <w:color w:val="000000" w:themeColor="text1"/>
          <w:sz w:val="22"/>
          <w:szCs w:val="22"/>
          <w:lang w:val="ro-RO"/>
        </w:rPr>
        <w:t xml:space="preserve"> % faţă de suma precizată de 11</w:t>
      </w:r>
      <w:r w:rsidR="006D0407">
        <w:rPr>
          <w:color w:val="000000" w:themeColor="text1"/>
          <w:sz w:val="22"/>
          <w:szCs w:val="22"/>
          <w:lang w:val="ro-RO"/>
        </w:rPr>
        <w:t>,</w:t>
      </w:r>
      <w:r w:rsidR="00D1330E" w:rsidRPr="00D9241C">
        <w:rPr>
          <w:color w:val="000000" w:themeColor="text1"/>
          <w:sz w:val="22"/>
          <w:szCs w:val="22"/>
          <w:lang w:val="ro-RO"/>
        </w:rPr>
        <w:t>5</w:t>
      </w:r>
      <w:r w:rsidR="006D0407">
        <w:rPr>
          <w:color w:val="000000" w:themeColor="text1"/>
          <w:sz w:val="22"/>
          <w:szCs w:val="22"/>
          <w:lang w:val="ro-RO"/>
        </w:rPr>
        <w:t xml:space="preserve"> mii</w:t>
      </w:r>
      <w:r w:rsidR="00780513" w:rsidRPr="00D9241C">
        <w:rPr>
          <w:color w:val="000000" w:themeColor="text1"/>
          <w:sz w:val="22"/>
          <w:szCs w:val="22"/>
          <w:lang w:val="ro-RO"/>
        </w:rPr>
        <w:t xml:space="preserve"> lei</w:t>
      </w:r>
      <w:r w:rsidR="006D0407">
        <w:rPr>
          <w:color w:val="000000" w:themeColor="text1"/>
          <w:sz w:val="22"/>
          <w:szCs w:val="22"/>
          <w:lang w:val="ro-RO"/>
        </w:rPr>
        <w:t>.</w:t>
      </w:r>
    </w:p>
    <w:p w:rsidR="00780513" w:rsidRPr="00D9241C" w:rsidRDefault="00D9241C" w:rsidP="004D58A4">
      <w:pPr>
        <w:ind w:firstLine="708"/>
        <w:jc w:val="both"/>
        <w:rPr>
          <w:sz w:val="22"/>
          <w:szCs w:val="22"/>
          <w:lang w:val="ro-RO"/>
        </w:rPr>
      </w:pPr>
      <w:r w:rsidRPr="00D9241C">
        <w:rPr>
          <w:i/>
          <w:sz w:val="22"/>
          <w:szCs w:val="22"/>
          <w:lang w:val="ro-RO"/>
        </w:rPr>
        <w:t>142310 „</w:t>
      </w:r>
      <w:proofErr w:type="spellStart"/>
      <w:r w:rsidRPr="00D9241C">
        <w:rPr>
          <w:i/>
          <w:sz w:val="22"/>
          <w:szCs w:val="22"/>
          <w:lang w:val="ro-RO"/>
        </w:rPr>
        <w:t>I</w:t>
      </w:r>
      <w:r w:rsidR="00780513" w:rsidRPr="00D9241C">
        <w:rPr>
          <w:i/>
          <w:sz w:val="22"/>
          <w:szCs w:val="22"/>
          <w:lang w:val="ro-RO"/>
        </w:rPr>
        <w:t>ncasări</w:t>
      </w:r>
      <w:proofErr w:type="spellEnd"/>
      <w:r w:rsidR="00780513" w:rsidRPr="00D9241C">
        <w:rPr>
          <w:i/>
          <w:sz w:val="22"/>
          <w:szCs w:val="22"/>
          <w:lang w:val="ro-RO"/>
        </w:rPr>
        <w:t xml:space="preserve"> de la prestarea serviciilor cu plată</w:t>
      </w:r>
      <w:r w:rsidR="00780513" w:rsidRPr="00D9241C">
        <w:rPr>
          <w:sz w:val="22"/>
          <w:szCs w:val="22"/>
          <w:lang w:val="ro-RO"/>
        </w:rPr>
        <w:t xml:space="preserve"> s-a executat în sumă de </w:t>
      </w:r>
      <w:r w:rsidR="00D1330E" w:rsidRPr="00D9241C">
        <w:rPr>
          <w:sz w:val="22"/>
          <w:szCs w:val="22"/>
          <w:lang w:val="ro-RO"/>
        </w:rPr>
        <w:t>738</w:t>
      </w:r>
      <w:r w:rsidR="006D0407">
        <w:rPr>
          <w:sz w:val="22"/>
          <w:szCs w:val="22"/>
          <w:lang w:val="ro-RO"/>
        </w:rPr>
        <w:t>,</w:t>
      </w:r>
      <w:r w:rsidR="00D1330E" w:rsidRPr="00D9241C">
        <w:rPr>
          <w:sz w:val="22"/>
          <w:szCs w:val="22"/>
          <w:lang w:val="ro-RO"/>
        </w:rPr>
        <w:t>0</w:t>
      </w:r>
      <w:r w:rsidR="006D0407">
        <w:rPr>
          <w:sz w:val="22"/>
          <w:szCs w:val="22"/>
          <w:lang w:val="ro-RO"/>
        </w:rPr>
        <w:t xml:space="preserve"> mii</w:t>
      </w:r>
      <w:r w:rsidR="00780513" w:rsidRPr="00D9241C">
        <w:rPr>
          <w:sz w:val="22"/>
          <w:szCs w:val="22"/>
          <w:lang w:val="ro-RO"/>
        </w:rPr>
        <w:t xml:space="preserve"> lei în proporţie de </w:t>
      </w:r>
      <w:r w:rsidR="00D1330E" w:rsidRPr="00D9241C">
        <w:rPr>
          <w:sz w:val="22"/>
          <w:szCs w:val="22"/>
          <w:lang w:val="ro-RO"/>
        </w:rPr>
        <w:t>7</w:t>
      </w:r>
      <w:r w:rsidR="00557DEF" w:rsidRPr="00D9241C">
        <w:rPr>
          <w:sz w:val="22"/>
          <w:szCs w:val="22"/>
          <w:lang w:val="ro-RO"/>
        </w:rPr>
        <w:t>9,1</w:t>
      </w:r>
      <w:r w:rsidR="00780513" w:rsidRPr="00D9241C">
        <w:rPr>
          <w:sz w:val="22"/>
          <w:szCs w:val="22"/>
          <w:lang w:val="ro-RO"/>
        </w:rPr>
        <w:t xml:space="preserve"> % faţă de suma precizată de </w:t>
      </w:r>
      <w:r w:rsidR="00D1330E" w:rsidRPr="00D9241C">
        <w:rPr>
          <w:sz w:val="22"/>
          <w:szCs w:val="22"/>
          <w:lang w:val="ro-RO"/>
        </w:rPr>
        <w:t>93</w:t>
      </w:r>
      <w:r w:rsidR="006D0407">
        <w:rPr>
          <w:sz w:val="22"/>
          <w:szCs w:val="22"/>
          <w:lang w:val="ro-RO"/>
        </w:rPr>
        <w:t>,</w:t>
      </w:r>
      <w:r w:rsidR="00D1330E" w:rsidRPr="00D9241C">
        <w:rPr>
          <w:sz w:val="22"/>
          <w:szCs w:val="22"/>
          <w:lang w:val="ro-RO"/>
        </w:rPr>
        <w:t>3</w:t>
      </w:r>
      <w:r w:rsidR="006D0407">
        <w:rPr>
          <w:sz w:val="22"/>
          <w:szCs w:val="22"/>
          <w:lang w:val="ro-RO"/>
        </w:rPr>
        <w:t xml:space="preserve"> mii</w:t>
      </w:r>
      <w:r w:rsidR="00780513" w:rsidRPr="00D9241C">
        <w:rPr>
          <w:sz w:val="22"/>
          <w:szCs w:val="22"/>
          <w:lang w:val="ro-RO"/>
        </w:rPr>
        <w:t xml:space="preserve"> lei</w:t>
      </w:r>
      <w:r w:rsidRPr="00D9241C">
        <w:rPr>
          <w:sz w:val="22"/>
          <w:szCs w:val="22"/>
          <w:lang w:val="ro-RO"/>
        </w:rPr>
        <w:t xml:space="preserve">, micşorarea executării se datorează în baza deciziilor emise de către consiliul local au </w:t>
      </w:r>
      <w:r w:rsidR="006F2783">
        <w:rPr>
          <w:sz w:val="22"/>
          <w:szCs w:val="22"/>
          <w:lang w:val="ro-RO"/>
        </w:rPr>
        <w:t>fost scutiţi de plată</w:t>
      </w:r>
      <w:r w:rsidRPr="00D9241C">
        <w:rPr>
          <w:sz w:val="22"/>
          <w:szCs w:val="22"/>
          <w:lang w:val="ro-RO"/>
        </w:rPr>
        <w:t xml:space="preserve"> în mărime de 100%  - </w:t>
      </w:r>
      <w:r w:rsidR="000E07CD">
        <w:rPr>
          <w:sz w:val="22"/>
          <w:szCs w:val="22"/>
          <w:lang w:val="ro-RO"/>
        </w:rPr>
        <w:t>5</w:t>
      </w:r>
      <w:r w:rsidRPr="00D9241C">
        <w:rPr>
          <w:sz w:val="22"/>
          <w:szCs w:val="22"/>
          <w:lang w:val="ro-RO"/>
        </w:rPr>
        <w:t xml:space="preserve"> copii şi 50% - </w:t>
      </w:r>
      <w:r w:rsidR="000E07CD">
        <w:rPr>
          <w:sz w:val="22"/>
          <w:szCs w:val="22"/>
          <w:lang w:val="ro-RO"/>
        </w:rPr>
        <w:t xml:space="preserve">46 </w:t>
      </w:r>
      <w:r w:rsidRPr="00D9241C">
        <w:rPr>
          <w:sz w:val="22"/>
          <w:szCs w:val="22"/>
          <w:lang w:val="ro-RO"/>
        </w:rPr>
        <w:t xml:space="preserve"> copii toţi sunt din familii social-vulnerabili</w:t>
      </w:r>
      <w:r w:rsidR="00780513" w:rsidRPr="00D9241C">
        <w:rPr>
          <w:sz w:val="22"/>
          <w:szCs w:val="22"/>
          <w:lang w:val="ro-RO"/>
        </w:rPr>
        <w:t>.</w:t>
      </w:r>
    </w:p>
    <w:p w:rsidR="00780513" w:rsidRPr="00D9241C" w:rsidRDefault="00D9241C" w:rsidP="004D58A4">
      <w:pPr>
        <w:ind w:firstLine="708"/>
        <w:jc w:val="both"/>
        <w:rPr>
          <w:sz w:val="22"/>
          <w:szCs w:val="22"/>
          <w:lang w:val="ro-RO"/>
        </w:rPr>
      </w:pPr>
      <w:r w:rsidRPr="00D9241C">
        <w:rPr>
          <w:i/>
          <w:sz w:val="22"/>
          <w:szCs w:val="22"/>
          <w:lang w:val="ro-RO"/>
        </w:rPr>
        <w:t>142320 „P</w:t>
      </w:r>
      <w:r w:rsidR="00780513" w:rsidRPr="00D9241C">
        <w:rPr>
          <w:i/>
          <w:sz w:val="22"/>
          <w:szCs w:val="22"/>
          <w:lang w:val="ro-RO"/>
        </w:rPr>
        <w:t>lata pentru locaţiunea bunurilor patrimoniului public</w:t>
      </w:r>
      <w:r w:rsidRPr="00D9241C">
        <w:rPr>
          <w:i/>
          <w:sz w:val="22"/>
          <w:szCs w:val="22"/>
          <w:lang w:val="ro-RO"/>
        </w:rPr>
        <w:t>”</w:t>
      </w:r>
      <w:r w:rsidR="00780513" w:rsidRPr="00D9241C">
        <w:rPr>
          <w:sz w:val="22"/>
          <w:szCs w:val="22"/>
          <w:lang w:val="ro-RO"/>
        </w:rPr>
        <w:t xml:space="preserve"> s-a executat în sumă de </w:t>
      </w:r>
      <w:r w:rsidR="00235205" w:rsidRPr="00D9241C">
        <w:rPr>
          <w:sz w:val="22"/>
          <w:szCs w:val="22"/>
          <w:lang w:val="ro-RO"/>
        </w:rPr>
        <w:t>41</w:t>
      </w:r>
      <w:r w:rsidR="00D1330E" w:rsidRPr="00D9241C">
        <w:rPr>
          <w:sz w:val="22"/>
          <w:szCs w:val="22"/>
          <w:lang w:val="ro-RO"/>
        </w:rPr>
        <w:t>2</w:t>
      </w:r>
      <w:r w:rsidR="006D0407">
        <w:rPr>
          <w:sz w:val="22"/>
          <w:szCs w:val="22"/>
          <w:lang w:val="ro-RO"/>
        </w:rPr>
        <w:t>,1 mii</w:t>
      </w:r>
      <w:r w:rsidR="00780513" w:rsidRPr="00D9241C">
        <w:rPr>
          <w:sz w:val="22"/>
          <w:szCs w:val="22"/>
          <w:lang w:val="ro-RO"/>
        </w:rPr>
        <w:t xml:space="preserve"> lei în proporţie de </w:t>
      </w:r>
      <w:r w:rsidR="00D1330E" w:rsidRPr="00D9241C">
        <w:rPr>
          <w:sz w:val="22"/>
          <w:szCs w:val="22"/>
          <w:lang w:val="ro-RO"/>
        </w:rPr>
        <w:t>100</w:t>
      </w:r>
      <w:r w:rsidR="00780513" w:rsidRPr="00D9241C">
        <w:rPr>
          <w:sz w:val="22"/>
          <w:szCs w:val="22"/>
          <w:lang w:val="ro-RO"/>
        </w:rPr>
        <w:t xml:space="preserve"> % faţă de suma precizată de </w:t>
      </w:r>
      <w:r w:rsidR="00D1330E" w:rsidRPr="00D9241C">
        <w:rPr>
          <w:sz w:val="22"/>
          <w:szCs w:val="22"/>
          <w:lang w:val="ro-RO"/>
        </w:rPr>
        <w:t>412</w:t>
      </w:r>
      <w:r w:rsidR="006D0407">
        <w:rPr>
          <w:sz w:val="22"/>
          <w:szCs w:val="22"/>
          <w:lang w:val="ro-RO"/>
        </w:rPr>
        <w:t>,</w:t>
      </w:r>
      <w:r w:rsidR="00D1330E" w:rsidRPr="00D9241C">
        <w:rPr>
          <w:sz w:val="22"/>
          <w:szCs w:val="22"/>
          <w:lang w:val="ro-RO"/>
        </w:rPr>
        <w:t>2</w:t>
      </w:r>
      <w:r w:rsidR="006D0407">
        <w:rPr>
          <w:sz w:val="22"/>
          <w:szCs w:val="22"/>
          <w:lang w:val="ro-RO"/>
        </w:rPr>
        <w:t xml:space="preserve"> mii</w:t>
      </w:r>
      <w:r w:rsidR="00780513" w:rsidRPr="00D9241C">
        <w:rPr>
          <w:sz w:val="22"/>
          <w:szCs w:val="22"/>
          <w:lang w:val="ro-RO"/>
        </w:rPr>
        <w:t xml:space="preserve"> lei.</w:t>
      </w:r>
    </w:p>
    <w:p w:rsidR="00CA3389" w:rsidRPr="008A34D3" w:rsidRDefault="00CA3389" w:rsidP="004D58A4">
      <w:pPr>
        <w:ind w:firstLine="708"/>
        <w:jc w:val="both"/>
        <w:rPr>
          <w:color w:val="FF0000"/>
          <w:sz w:val="22"/>
          <w:szCs w:val="22"/>
          <w:lang w:val="en-US"/>
        </w:rPr>
      </w:pPr>
      <w:r w:rsidRPr="00235205">
        <w:rPr>
          <w:sz w:val="22"/>
          <w:szCs w:val="22"/>
          <w:lang w:val="en-US"/>
        </w:rPr>
        <w:t xml:space="preserve">La 143 </w:t>
      </w:r>
      <w:proofErr w:type="gramStart"/>
      <w:r w:rsidRPr="00235205">
        <w:rPr>
          <w:sz w:val="22"/>
          <w:szCs w:val="22"/>
          <w:lang w:val="en-US"/>
        </w:rPr>
        <w:t>,,</w:t>
      </w:r>
      <w:proofErr w:type="spellStart"/>
      <w:r w:rsidRPr="00235205">
        <w:rPr>
          <w:sz w:val="22"/>
          <w:szCs w:val="22"/>
          <w:lang w:val="en-US"/>
        </w:rPr>
        <w:t>Amenzi</w:t>
      </w:r>
      <w:proofErr w:type="spellEnd"/>
      <w:proofErr w:type="gramEnd"/>
      <w:r w:rsidRPr="00235205">
        <w:rPr>
          <w:sz w:val="22"/>
          <w:szCs w:val="22"/>
          <w:lang w:val="en-US"/>
        </w:rPr>
        <w:t xml:space="preserve"> </w:t>
      </w:r>
      <w:proofErr w:type="spellStart"/>
      <w:r w:rsidRPr="00235205">
        <w:rPr>
          <w:sz w:val="22"/>
          <w:szCs w:val="22"/>
          <w:lang w:val="en-US"/>
        </w:rPr>
        <w:t>şi</w:t>
      </w:r>
      <w:proofErr w:type="spellEnd"/>
      <w:r w:rsidRPr="00235205">
        <w:rPr>
          <w:sz w:val="22"/>
          <w:szCs w:val="22"/>
          <w:lang w:val="en-US"/>
        </w:rPr>
        <w:t xml:space="preserve"> </w:t>
      </w:r>
      <w:proofErr w:type="spellStart"/>
      <w:r w:rsidRPr="00235205">
        <w:rPr>
          <w:sz w:val="22"/>
          <w:szCs w:val="22"/>
          <w:lang w:val="en-US"/>
        </w:rPr>
        <w:t>sancţiuni</w:t>
      </w:r>
      <w:proofErr w:type="spellEnd"/>
      <w:r w:rsidRPr="00235205">
        <w:rPr>
          <w:sz w:val="22"/>
          <w:szCs w:val="22"/>
          <w:lang w:val="en-US"/>
        </w:rPr>
        <w:t>”</w:t>
      </w:r>
      <w:r w:rsidR="003038AE" w:rsidRPr="00235205">
        <w:rPr>
          <w:sz w:val="22"/>
          <w:szCs w:val="22"/>
          <w:lang w:val="en-US"/>
        </w:rPr>
        <w:t xml:space="preserve"> </w:t>
      </w:r>
      <w:r w:rsidR="005B1860">
        <w:rPr>
          <w:sz w:val="22"/>
          <w:szCs w:val="22"/>
          <w:lang w:val="en-US"/>
        </w:rPr>
        <w:t xml:space="preserve">a </w:t>
      </w:r>
      <w:proofErr w:type="spellStart"/>
      <w:r w:rsidR="005B1860">
        <w:rPr>
          <w:sz w:val="22"/>
          <w:szCs w:val="22"/>
          <w:lang w:val="en-US"/>
        </w:rPr>
        <w:t>fost</w:t>
      </w:r>
      <w:proofErr w:type="spellEnd"/>
      <w:r w:rsidR="005B1860">
        <w:rPr>
          <w:sz w:val="22"/>
          <w:szCs w:val="22"/>
          <w:lang w:val="en-US"/>
        </w:rPr>
        <w:t xml:space="preserve"> </w:t>
      </w:r>
      <w:proofErr w:type="spellStart"/>
      <w:r w:rsidR="005B1860">
        <w:rPr>
          <w:sz w:val="22"/>
          <w:szCs w:val="22"/>
          <w:lang w:val="en-US"/>
        </w:rPr>
        <w:t>planificat</w:t>
      </w:r>
      <w:r w:rsidRPr="00235205">
        <w:rPr>
          <w:sz w:val="22"/>
          <w:szCs w:val="22"/>
          <w:lang w:val="en-US"/>
        </w:rPr>
        <w:t>ă</w:t>
      </w:r>
      <w:proofErr w:type="spellEnd"/>
      <w:r w:rsidRPr="00235205">
        <w:rPr>
          <w:sz w:val="22"/>
          <w:szCs w:val="22"/>
          <w:lang w:val="en-US"/>
        </w:rPr>
        <w:t xml:space="preserve"> </w:t>
      </w:r>
      <w:proofErr w:type="spellStart"/>
      <w:r w:rsidRPr="00235205">
        <w:rPr>
          <w:sz w:val="22"/>
          <w:szCs w:val="22"/>
          <w:lang w:val="en-US"/>
        </w:rPr>
        <w:t>suma</w:t>
      </w:r>
      <w:proofErr w:type="spellEnd"/>
      <w:r w:rsidRPr="00235205">
        <w:rPr>
          <w:sz w:val="22"/>
          <w:szCs w:val="22"/>
          <w:lang w:val="en-US"/>
        </w:rPr>
        <w:t xml:space="preserve"> de 1</w:t>
      </w:r>
      <w:r w:rsidR="005B1860">
        <w:rPr>
          <w:sz w:val="22"/>
          <w:szCs w:val="22"/>
          <w:lang w:val="en-US"/>
        </w:rPr>
        <w:t>0</w:t>
      </w:r>
      <w:r w:rsidR="006D0407">
        <w:rPr>
          <w:sz w:val="22"/>
          <w:szCs w:val="22"/>
          <w:lang w:val="en-US"/>
        </w:rPr>
        <w:t>,</w:t>
      </w:r>
      <w:r w:rsidR="005B1860">
        <w:rPr>
          <w:sz w:val="22"/>
          <w:szCs w:val="22"/>
          <w:lang w:val="en-US"/>
        </w:rPr>
        <w:t>5</w:t>
      </w:r>
      <w:r w:rsidR="006D0407">
        <w:rPr>
          <w:sz w:val="22"/>
          <w:szCs w:val="22"/>
          <w:lang w:val="en-US"/>
        </w:rPr>
        <w:t xml:space="preserve"> </w:t>
      </w:r>
      <w:proofErr w:type="spellStart"/>
      <w:r w:rsidR="006D0407">
        <w:rPr>
          <w:sz w:val="22"/>
          <w:szCs w:val="22"/>
          <w:lang w:val="en-US"/>
        </w:rPr>
        <w:t>mii</w:t>
      </w:r>
      <w:proofErr w:type="spellEnd"/>
      <w:r w:rsidR="006D0407">
        <w:rPr>
          <w:sz w:val="22"/>
          <w:szCs w:val="22"/>
          <w:lang w:val="en-US"/>
        </w:rPr>
        <w:t xml:space="preserve"> lei</w:t>
      </w:r>
      <w:r w:rsidRPr="00235205">
        <w:rPr>
          <w:sz w:val="22"/>
          <w:szCs w:val="22"/>
          <w:lang w:val="en-US"/>
        </w:rPr>
        <w:t xml:space="preserve"> </w:t>
      </w:r>
      <w:proofErr w:type="spellStart"/>
      <w:r w:rsidRPr="00235205">
        <w:rPr>
          <w:sz w:val="22"/>
          <w:szCs w:val="22"/>
          <w:lang w:val="en-US"/>
        </w:rPr>
        <w:t>iar</w:t>
      </w:r>
      <w:proofErr w:type="spellEnd"/>
      <w:r w:rsidRPr="00235205">
        <w:rPr>
          <w:sz w:val="22"/>
          <w:szCs w:val="22"/>
          <w:lang w:val="en-US"/>
        </w:rPr>
        <w:t xml:space="preserve"> </w:t>
      </w:r>
      <w:proofErr w:type="spellStart"/>
      <w:r w:rsidRPr="00235205">
        <w:rPr>
          <w:sz w:val="22"/>
          <w:szCs w:val="22"/>
          <w:lang w:val="en-US"/>
        </w:rPr>
        <w:t>suma</w:t>
      </w:r>
      <w:proofErr w:type="spellEnd"/>
      <w:r w:rsidRPr="00235205">
        <w:rPr>
          <w:sz w:val="22"/>
          <w:szCs w:val="22"/>
          <w:lang w:val="en-US"/>
        </w:rPr>
        <w:t xml:space="preserve"> </w:t>
      </w:r>
      <w:proofErr w:type="spellStart"/>
      <w:r w:rsidRPr="00235205">
        <w:rPr>
          <w:sz w:val="22"/>
          <w:szCs w:val="22"/>
          <w:lang w:val="en-US"/>
        </w:rPr>
        <w:t>executării</w:t>
      </w:r>
      <w:proofErr w:type="spellEnd"/>
      <w:r w:rsidRPr="00235205">
        <w:rPr>
          <w:sz w:val="22"/>
          <w:szCs w:val="22"/>
          <w:lang w:val="en-US"/>
        </w:rPr>
        <w:t xml:space="preserve"> </w:t>
      </w:r>
      <w:proofErr w:type="spellStart"/>
      <w:r w:rsidRPr="00235205">
        <w:rPr>
          <w:sz w:val="22"/>
          <w:szCs w:val="22"/>
          <w:lang w:val="en-US"/>
        </w:rPr>
        <w:t>constituie</w:t>
      </w:r>
      <w:proofErr w:type="spellEnd"/>
      <w:r w:rsidRPr="00235205">
        <w:rPr>
          <w:sz w:val="22"/>
          <w:szCs w:val="22"/>
          <w:lang w:val="en-US"/>
        </w:rPr>
        <w:t xml:space="preserve"> </w:t>
      </w:r>
      <w:r w:rsidR="005B1860">
        <w:rPr>
          <w:sz w:val="22"/>
          <w:szCs w:val="22"/>
          <w:lang w:val="en-US"/>
        </w:rPr>
        <w:t>5</w:t>
      </w:r>
      <w:r w:rsidR="006D0407">
        <w:rPr>
          <w:sz w:val="22"/>
          <w:szCs w:val="22"/>
          <w:lang w:val="en-US"/>
        </w:rPr>
        <w:t xml:space="preserve">,7 </w:t>
      </w:r>
      <w:proofErr w:type="spellStart"/>
      <w:r w:rsidR="006D0407">
        <w:rPr>
          <w:sz w:val="22"/>
          <w:szCs w:val="22"/>
          <w:lang w:val="en-US"/>
        </w:rPr>
        <w:t>mii</w:t>
      </w:r>
      <w:proofErr w:type="spellEnd"/>
      <w:r w:rsidR="006D0407">
        <w:rPr>
          <w:sz w:val="22"/>
          <w:szCs w:val="22"/>
          <w:lang w:val="en-US"/>
        </w:rPr>
        <w:t xml:space="preserve"> </w:t>
      </w:r>
      <w:r w:rsidR="00235205" w:rsidRPr="003433E3">
        <w:rPr>
          <w:color w:val="000000" w:themeColor="text1"/>
          <w:sz w:val="22"/>
          <w:szCs w:val="22"/>
          <w:lang w:val="en-US"/>
        </w:rPr>
        <w:t xml:space="preserve">lei </w:t>
      </w:r>
      <w:proofErr w:type="spellStart"/>
      <w:r w:rsidR="00235205" w:rsidRPr="003433E3">
        <w:rPr>
          <w:color w:val="000000" w:themeColor="text1"/>
          <w:sz w:val="22"/>
          <w:szCs w:val="22"/>
          <w:lang w:val="en-US"/>
        </w:rPr>
        <w:t>în</w:t>
      </w:r>
      <w:proofErr w:type="spellEnd"/>
      <w:r w:rsidR="00235205" w:rsidRPr="003433E3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235205" w:rsidRPr="003433E3">
        <w:rPr>
          <w:color w:val="000000" w:themeColor="text1"/>
          <w:sz w:val="22"/>
          <w:szCs w:val="22"/>
          <w:lang w:val="en-US"/>
        </w:rPr>
        <w:t>proporţie</w:t>
      </w:r>
      <w:proofErr w:type="spellEnd"/>
      <w:r w:rsidR="00235205" w:rsidRPr="003433E3">
        <w:rPr>
          <w:color w:val="000000" w:themeColor="text1"/>
          <w:sz w:val="22"/>
          <w:szCs w:val="22"/>
          <w:lang w:val="en-US"/>
        </w:rPr>
        <w:t xml:space="preserve"> de </w:t>
      </w:r>
      <w:r w:rsidR="005B1860">
        <w:rPr>
          <w:color w:val="000000" w:themeColor="text1"/>
          <w:sz w:val="22"/>
          <w:szCs w:val="22"/>
          <w:lang w:val="en-US"/>
        </w:rPr>
        <w:t>53,8</w:t>
      </w:r>
      <w:r w:rsidR="006D0407">
        <w:rPr>
          <w:color w:val="000000" w:themeColor="text1"/>
          <w:sz w:val="22"/>
          <w:szCs w:val="22"/>
          <w:lang w:val="en-US"/>
        </w:rPr>
        <w:t>%.</w:t>
      </w:r>
    </w:p>
    <w:p w:rsidR="00CA3389" w:rsidRPr="00235205" w:rsidRDefault="00CA3389" w:rsidP="004D58A4">
      <w:pPr>
        <w:ind w:firstLine="708"/>
        <w:jc w:val="both"/>
        <w:rPr>
          <w:sz w:val="22"/>
          <w:szCs w:val="22"/>
          <w:lang w:val="en-US"/>
        </w:rPr>
      </w:pPr>
      <w:r w:rsidRPr="00235205">
        <w:rPr>
          <w:sz w:val="22"/>
          <w:szCs w:val="22"/>
          <w:lang w:val="en-US"/>
        </w:rPr>
        <w:t xml:space="preserve">La </w:t>
      </w:r>
      <w:proofErr w:type="spellStart"/>
      <w:r w:rsidRPr="00235205">
        <w:rPr>
          <w:sz w:val="22"/>
          <w:szCs w:val="22"/>
          <w:lang w:val="en-US"/>
        </w:rPr>
        <w:t>compartimentul</w:t>
      </w:r>
      <w:proofErr w:type="spellEnd"/>
      <w:r w:rsidRPr="00235205">
        <w:rPr>
          <w:sz w:val="22"/>
          <w:szCs w:val="22"/>
          <w:lang w:val="en-US"/>
        </w:rPr>
        <w:t xml:space="preserve"> 145 </w:t>
      </w:r>
      <w:proofErr w:type="gramStart"/>
      <w:r w:rsidRPr="00235205">
        <w:rPr>
          <w:sz w:val="22"/>
          <w:szCs w:val="22"/>
          <w:lang w:val="en-US"/>
        </w:rPr>
        <w:t>,,</w:t>
      </w:r>
      <w:proofErr w:type="spellStart"/>
      <w:r w:rsidRPr="00235205">
        <w:rPr>
          <w:sz w:val="22"/>
          <w:szCs w:val="22"/>
          <w:lang w:val="en-US"/>
        </w:rPr>
        <w:t>Alte</w:t>
      </w:r>
      <w:proofErr w:type="spellEnd"/>
      <w:proofErr w:type="gramEnd"/>
      <w:r w:rsidRPr="00235205">
        <w:rPr>
          <w:sz w:val="22"/>
          <w:szCs w:val="22"/>
          <w:lang w:val="en-US"/>
        </w:rPr>
        <w:t xml:space="preserve"> </w:t>
      </w:r>
      <w:proofErr w:type="spellStart"/>
      <w:r w:rsidRPr="00235205">
        <w:rPr>
          <w:sz w:val="22"/>
          <w:szCs w:val="22"/>
          <w:lang w:val="en-US"/>
        </w:rPr>
        <w:t>venituri</w:t>
      </w:r>
      <w:proofErr w:type="spellEnd"/>
      <w:r w:rsidRPr="00235205">
        <w:rPr>
          <w:sz w:val="22"/>
          <w:szCs w:val="22"/>
          <w:lang w:val="en-US"/>
        </w:rPr>
        <w:t xml:space="preserve"> </w:t>
      </w:r>
      <w:proofErr w:type="spellStart"/>
      <w:r w:rsidRPr="00235205">
        <w:rPr>
          <w:sz w:val="22"/>
          <w:szCs w:val="22"/>
          <w:lang w:val="en-US"/>
        </w:rPr>
        <w:t>şi</w:t>
      </w:r>
      <w:proofErr w:type="spellEnd"/>
      <w:r w:rsidRPr="00235205">
        <w:rPr>
          <w:sz w:val="22"/>
          <w:szCs w:val="22"/>
          <w:lang w:val="en-US"/>
        </w:rPr>
        <w:t xml:space="preserve"> </w:t>
      </w:r>
      <w:proofErr w:type="spellStart"/>
      <w:r w:rsidRPr="00235205">
        <w:rPr>
          <w:sz w:val="22"/>
          <w:szCs w:val="22"/>
          <w:lang w:val="en-US"/>
        </w:rPr>
        <w:t>venituri</w:t>
      </w:r>
      <w:proofErr w:type="spellEnd"/>
      <w:r w:rsidRPr="00235205">
        <w:rPr>
          <w:sz w:val="22"/>
          <w:szCs w:val="22"/>
          <w:lang w:val="en-US"/>
        </w:rPr>
        <w:t xml:space="preserve"> </w:t>
      </w:r>
      <w:proofErr w:type="spellStart"/>
      <w:r w:rsidRPr="00235205">
        <w:rPr>
          <w:sz w:val="22"/>
          <w:szCs w:val="22"/>
          <w:lang w:val="en-US"/>
        </w:rPr>
        <w:t>neidentificate</w:t>
      </w:r>
      <w:proofErr w:type="spellEnd"/>
      <w:r w:rsidRPr="00235205">
        <w:rPr>
          <w:sz w:val="22"/>
          <w:szCs w:val="22"/>
          <w:lang w:val="en-US"/>
        </w:rPr>
        <w:t xml:space="preserve">” a </w:t>
      </w:r>
      <w:proofErr w:type="spellStart"/>
      <w:r w:rsidRPr="00235205">
        <w:rPr>
          <w:sz w:val="22"/>
          <w:szCs w:val="22"/>
          <w:lang w:val="en-US"/>
        </w:rPr>
        <w:t>fost</w:t>
      </w:r>
      <w:proofErr w:type="spellEnd"/>
      <w:r w:rsidRPr="00235205">
        <w:rPr>
          <w:sz w:val="22"/>
          <w:szCs w:val="22"/>
          <w:lang w:val="en-US"/>
        </w:rPr>
        <w:t xml:space="preserve"> </w:t>
      </w:r>
      <w:proofErr w:type="spellStart"/>
      <w:r w:rsidRPr="00235205">
        <w:rPr>
          <w:sz w:val="22"/>
          <w:szCs w:val="22"/>
          <w:lang w:val="en-US"/>
        </w:rPr>
        <w:t>planificată</w:t>
      </w:r>
      <w:proofErr w:type="spellEnd"/>
      <w:r w:rsidRPr="00235205">
        <w:rPr>
          <w:sz w:val="22"/>
          <w:szCs w:val="22"/>
          <w:lang w:val="en-US"/>
        </w:rPr>
        <w:t xml:space="preserve"> </w:t>
      </w:r>
      <w:proofErr w:type="spellStart"/>
      <w:r w:rsidRPr="00235205">
        <w:rPr>
          <w:sz w:val="22"/>
          <w:szCs w:val="22"/>
          <w:lang w:val="en-US"/>
        </w:rPr>
        <w:t>suma</w:t>
      </w:r>
      <w:proofErr w:type="spellEnd"/>
      <w:r w:rsidRPr="00235205">
        <w:rPr>
          <w:sz w:val="22"/>
          <w:szCs w:val="22"/>
          <w:lang w:val="en-US"/>
        </w:rPr>
        <w:t xml:space="preserve"> de </w:t>
      </w:r>
      <w:r w:rsidR="005B1860">
        <w:rPr>
          <w:sz w:val="22"/>
          <w:szCs w:val="22"/>
          <w:lang w:val="en-US"/>
        </w:rPr>
        <w:t>7</w:t>
      </w:r>
      <w:r w:rsidR="006D0407">
        <w:rPr>
          <w:sz w:val="22"/>
          <w:szCs w:val="22"/>
          <w:lang w:val="en-US"/>
        </w:rPr>
        <w:t>,</w:t>
      </w:r>
      <w:r w:rsidR="005B1860">
        <w:rPr>
          <w:sz w:val="22"/>
          <w:szCs w:val="22"/>
          <w:lang w:val="en-US"/>
        </w:rPr>
        <w:t>1</w:t>
      </w:r>
      <w:r w:rsidR="006D0407">
        <w:rPr>
          <w:sz w:val="22"/>
          <w:szCs w:val="22"/>
          <w:lang w:val="en-US"/>
        </w:rPr>
        <w:t xml:space="preserve"> </w:t>
      </w:r>
      <w:proofErr w:type="spellStart"/>
      <w:r w:rsidR="006D0407">
        <w:rPr>
          <w:sz w:val="22"/>
          <w:szCs w:val="22"/>
          <w:lang w:val="en-US"/>
        </w:rPr>
        <w:t>mii</w:t>
      </w:r>
      <w:proofErr w:type="spellEnd"/>
      <w:r w:rsidRPr="00235205">
        <w:rPr>
          <w:sz w:val="22"/>
          <w:szCs w:val="22"/>
          <w:lang w:val="en-US"/>
        </w:rPr>
        <w:t xml:space="preserve"> lei, </w:t>
      </w:r>
      <w:proofErr w:type="spellStart"/>
      <w:r w:rsidRPr="00235205">
        <w:rPr>
          <w:sz w:val="22"/>
          <w:szCs w:val="22"/>
          <w:lang w:val="en-US"/>
        </w:rPr>
        <w:t>suma</w:t>
      </w:r>
      <w:proofErr w:type="spellEnd"/>
      <w:r w:rsidRPr="00235205">
        <w:rPr>
          <w:sz w:val="22"/>
          <w:szCs w:val="22"/>
          <w:lang w:val="en-US"/>
        </w:rPr>
        <w:t xml:space="preserve"> </w:t>
      </w:r>
      <w:proofErr w:type="spellStart"/>
      <w:r w:rsidRPr="00235205">
        <w:rPr>
          <w:sz w:val="22"/>
          <w:szCs w:val="22"/>
          <w:lang w:val="en-US"/>
        </w:rPr>
        <w:t>executării</w:t>
      </w:r>
      <w:proofErr w:type="spellEnd"/>
      <w:r w:rsidRPr="00235205">
        <w:rPr>
          <w:sz w:val="22"/>
          <w:szCs w:val="22"/>
          <w:lang w:val="en-US"/>
        </w:rPr>
        <w:t xml:space="preserve"> </w:t>
      </w:r>
      <w:proofErr w:type="spellStart"/>
      <w:r w:rsidRPr="00235205">
        <w:rPr>
          <w:sz w:val="22"/>
          <w:szCs w:val="22"/>
          <w:lang w:val="en-US"/>
        </w:rPr>
        <w:t>fiind</w:t>
      </w:r>
      <w:proofErr w:type="spellEnd"/>
      <w:r w:rsidRPr="00235205">
        <w:rPr>
          <w:sz w:val="22"/>
          <w:szCs w:val="22"/>
          <w:lang w:val="en-US"/>
        </w:rPr>
        <w:t xml:space="preserve"> de </w:t>
      </w:r>
      <w:r w:rsidR="005B1860">
        <w:rPr>
          <w:sz w:val="22"/>
          <w:szCs w:val="22"/>
          <w:lang w:val="en-US"/>
        </w:rPr>
        <w:t>13</w:t>
      </w:r>
      <w:r w:rsidR="006D0407">
        <w:rPr>
          <w:sz w:val="22"/>
          <w:szCs w:val="22"/>
          <w:lang w:val="en-US"/>
        </w:rPr>
        <w:t xml:space="preserve">,9 </w:t>
      </w:r>
      <w:proofErr w:type="spellStart"/>
      <w:r w:rsidR="006D0407">
        <w:rPr>
          <w:sz w:val="22"/>
          <w:szCs w:val="22"/>
          <w:lang w:val="en-US"/>
        </w:rPr>
        <w:t>mii</w:t>
      </w:r>
      <w:proofErr w:type="spellEnd"/>
      <w:r w:rsidR="006D0407">
        <w:rPr>
          <w:sz w:val="22"/>
          <w:szCs w:val="22"/>
          <w:lang w:val="en-US"/>
        </w:rPr>
        <w:t xml:space="preserve"> </w:t>
      </w:r>
      <w:r w:rsidRPr="00235205">
        <w:rPr>
          <w:sz w:val="22"/>
          <w:szCs w:val="22"/>
          <w:lang w:val="en-US"/>
        </w:rPr>
        <w:t>lei</w:t>
      </w:r>
      <w:r w:rsidR="005B1860">
        <w:rPr>
          <w:sz w:val="22"/>
          <w:szCs w:val="22"/>
          <w:lang w:val="en-US"/>
        </w:rPr>
        <w:t>.</w:t>
      </w:r>
      <w:r w:rsidRPr="00235205">
        <w:rPr>
          <w:sz w:val="22"/>
          <w:szCs w:val="22"/>
          <w:lang w:val="en-US"/>
        </w:rPr>
        <w:t xml:space="preserve"> </w:t>
      </w:r>
    </w:p>
    <w:p w:rsidR="00AE15E8" w:rsidRDefault="00B24D90" w:rsidP="004D58A4">
      <w:pPr>
        <w:ind w:firstLine="708"/>
        <w:jc w:val="both"/>
        <w:rPr>
          <w:sz w:val="22"/>
          <w:szCs w:val="22"/>
          <w:lang w:val="ro-RO"/>
        </w:rPr>
      </w:pPr>
      <w:r w:rsidRPr="00235205">
        <w:rPr>
          <w:sz w:val="22"/>
          <w:szCs w:val="22"/>
          <w:lang w:val="ro-RO"/>
        </w:rPr>
        <w:t>Transferurile primite între bugetul de stat şi bugetele locale s-</w:t>
      </w:r>
      <w:r w:rsidR="00F40FB8" w:rsidRPr="00235205">
        <w:rPr>
          <w:sz w:val="22"/>
          <w:szCs w:val="22"/>
          <w:lang w:val="ro-RO"/>
        </w:rPr>
        <w:t xml:space="preserve">au executat în proporţie de </w:t>
      </w:r>
      <w:r w:rsidR="00D9241C">
        <w:rPr>
          <w:sz w:val="22"/>
          <w:szCs w:val="22"/>
          <w:lang w:val="ro-RO"/>
        </w:rPr>
        <w:t>98,3</w:t>
      </w:r>
      <w:r w:rsidRPr="00235205">
        <w:rPr>
          <w:sz w:val="22"/>
          <w:szCs w:val="22"/>
          <w:lang w:val="ro-RO"/>
        </w:rPr>
        <w:t xml:space="preserve">%, </w:t>
      </w:r>
      <w:r w:rsidR="00E75C91" w:rsidRPr="00235205">
        <w:rPr>
          <w:sz w:val="22"/>
          <w:szCs w:val="22"/>
          <w:lang w:val="ro-RO"/>
        </w:rPr>
        <w:t xml:space="preserve">iar transferurile primite între bugetele locale s-au executat în proporţie de </w:t>
      </w:r>
      <w:r w:rsidR="00235205" w:rsidRPr="00235205">
        <w:rPr>
          <w:sz w:val="22"/>
          <w:szCs w:val="22"/>
          <w:lang w:val="ro-RO"/>
        </w:rPr>
        <w:t>100%</w:t>
      </w:r>
      <w:r w:rsidR="00E75C91" w:rsidRPr="00235205">
        <w:rPr>
          <w:sz w:val="22"/>
          <w:szCs w:val="22"/>
          <w:lang w:val="ro-RO"/>
        </w:rPr>
        <w:t>.</w:t>
      </w:r>
      <w:r w:rsidR="0057270B" w:rsidRPr="00235205">
        <w:rPr>
          <w:sz w:val="22"/>
          <w:szCs w:val="22"/>
          <w:lang w:val="ro-RO"/>
        </w:rPr>
        <w:tab/>
      </w:r>
    </w:p>
    <w:p w:rsidR="005B1860" w:rsidRPr="00235205" w:rsidRDefault="005B1860" w:rsidP="004D58A4">
      <w:pPr>
        <w:ind w:firstLine="708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ro-RO"/>
        </w:rPr>
        <w:t>Transferurile curente primite cu destinaţie speciala între bugetul de stat şi bugetele locale pentru infrastructura drumurilor au fost planificate 1511</w:t>
      </w:r>
      <w:r w:rsidR="006D0407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>2</w:t>
      </w:r>
      <w:r w:rsidR="006D0407">
        <w:rPr>
          <w:sz w:val="22"/>
          <w:szCs w:val="22"/>
          <w:lang w:val="ro-RO"/>
        </w:rPr>
        <w:t xml:space="preserve"> mii lei s-au executat 1313,0 mii</w:t>
      </w:r>
      <w:r>
        <w:rPr>
          <w:sz w:val="22"/>
          <w:szCs w:val="22"/>
          <w:lang w:val="ro-RO"/>
        </w:rPr>
        <w:t xml:space="preserve"> lei conform contractelor ce au fost încheiate şi executate.</w:t>
      </w:r>
    </w:p>
    <w:p w:rsidR="004D58A4" w:rsidRDefault="004D58A4" w:rsidP="004D58A4">
      <w:pPr>
        <w:tabs>
          <w:tab w:val="left" w:pos="900"/>
        </w:tabs>
        <w:ind w:left="150"/>
        <w:jc w:val="center"/>
        <w:rPr>
          <w:b/>
          <w:i/>
          <w:color w:val="000000" w:themeColor="text1"/>
          <w:sz w:val="22"/>
          <w:szCs w:val="22"/>
          <w:lang w:val="ro-RO"/>
        </w:rPr>
      </w:pPr>
      <w:r w:rsidRPr="004D58A4">
        <w:rPr>
          <w:b/>
          <w:i/>
          <w:color w:val="000000" w:themeColor="text1"/>
          <w:sz w:val="22"/>
          <w:szCs w:val="22"/>
          <w:lang w:val="ro-RO"/>
        </w:rPr>
        <w:t>CHELTUIELI</w:t>
      </w:r>
    </w:p>
    <w:p w:rsidR="004D58A4" w:rsidRPr="004D58A4" w:rsidRDefault="004D58A4" w:rsidP="004D58A4">
      <w:pPr>
        <w:tabs>
          <w:tab w:val="left" w:pos="900"/>
        </w:tabs>
        <w:ind w:left="150"/>
        <w:jc w:val="center"/>
        <w:rPr>
          <w:b/>
          <w:i/>
          <w:color w:val="000000" w:themeColor="text1"/>
          <w:sz w:val="22"/>
          <w:szCs w:val="22"/>
          <w:lang w:val="ro-RO"/>
        </w:rPr>
      </w:pPr>
    </w:p>
    <w:p w:rsidR="00210359" w:rsidRDefault="00B16D1D" w:rsidP="004D58A4">
      <w:pPr>
        <w:tabs>
          <w:tab w:val="left" w:pos="900"/>
        </w:tabs>
        <w:ind w:left="150"/>
        <w:jc w:val="both"/>
        <w:rPr>
          <w:color w:val="000000" w:themeColor="text1"/>
          <w:sz w:val="22"/>
          <w:szCs w:val="22"/>
          <w:lang w:val="ro-RO"/>
        </w:rPr>
      </w:pPr>
      <w:r w:rsidRPr="00B53A56">
        <w:rPr>
          <w:color w:val="000000" w:themeColor="text1"/>
          <w:sz w:val="22"/>
          <w:szCs w:val="22"/>
          <w:lang w:val="ro-RO"/>
        </w:rPr>
        <w:tab/>
      </w:r>
      <w:r w:rsidR="00235205" w:rsidRPr="004D58A4">
        <w:rPr>
          <w:color w:val="000000" w:themeColor="text1"/>
          <w:sz w:val="22"/>
          <w:szCs w:val="22"/>
          <w:lang w:val="ro-RO"/>
        </w:rPr>
        <w:t>Partea de cheltuieli</w:t>
      </w:r>
      <w:r w:rsidR="002D50F9" w:rsidRPr="004D58A4">
        <w:rPr>
          <w:color w:val="000000" w:themeColor="text1"/>
          <w:sz w:val="22"/>
          <w:szCs w:val="22"/>
          <w:lang w:val="ro-RO"/>
        </w:rPr>
        <w:t xml:space="preserve"> pe</w:t>
      </w:r>
      <w:r w:rsidR="000A3BEE" w:rsidRPr="004D58A4">
        <w:rPr>
          <w:color w:val="000000" w:themeColor="text1"/>
          <w:sz w:val="22"/>
          <w:szCs w:val="22"/>
          <w:lang w:val="ro-RO"/>
        </w:rPr>
        <w:t>ntru</w:t>
      </w:r>
      <w:r w:rsidR="002D50F9" w:rsidRPr="004D58A4">
        <w:rPr>
          <w:color w:val="000000" w:themeColor="text1"/>
          <w:sz w:val="22"/>
          <w:szCs w:val="22"/>
          <w:lang w:val="ro-RO"/>
        </w:rPr>
        <w:t xml:space="preserve"> </w:t>
      </w:r>
      <w:r w:rsidR="006F45EF" w:rsidRPr="004D58A4">
        <w:rPr>
          <w:color w:val="000000" w:themeColor="text1"/>
          <w:sz w:val="22"/>
          <w:szCs w:val="22"/>
          <w:lang w:val="ro-RO"/>
        </w:rPr>
        <w:t>a</w:t>
      </w:r>
      <w:r w:rsidR="000F196E" w:rsidRPr="004D58A4">
        <w:rPr>
          <w:color w:val="000000" w:themeColor="text1"/>
          <w:sz w:val="22"/>
          <w:szCs w:val="22"/>
          <w:lang w:val="ro-RO"/>
        </w:rPr>
        <w:t>nul 2017</w:t>
      </w:r>
      <w:r w:rsidR="002D50F9" w:rsidRPr="004D58A4">
        <w:rPr>
          <w:color w:val="000000" w:themeColor="text1"/>
          <w:sz w:val="22"/>
          <w:szCs w:val="22"/>
          <w:lang w:val="ro-RO"/>
        </w:rPr>
        <w:t xml:space="preserve"> </w:t>
      </w:r>
      <w:r w:rsidR="006F45EF" w:rsidRPr="004D58A4">
        <w:rPr>
          <w:color w:val="000000" w:themeColor="text1"/>
          <w:sz w:val="22"/>
          <w:szCs w:val="22"/>
          <w:lang w:val="ro-RO"/>
        </w:rPr>
        <w:t>a fost aprobata</w:t>
      </w:r>
      <w:r w:rsidR="006F45EF" w:rsidRPr="00B53A56">
        <w:rPr>
          <w:color w:val="000000" w:themeColor="text1"/>
          <w:sz w:val="22"/>
          <w:szCs w:val="22"/>
          <w:lang w:val="ro-RO"/>
        </w:rPr>
        <w:t xml:space="preserve"> in suma de </w:t>
      </w:r>
      <w:r w:rsidR="005A6534" w:rsidRPr="00B53A56">
        <w:rPr>
          <w:color w:val="000000" w:themeColor="text1"/>
          <w:sz w:val="22"/>
          <w:szCs w:val="22"/>
          <w:lang w:val="ro-RO"/>
        </w:rPr>
        <w:t>1</w:t>
      </w:r>
      <w:r w:rsidR="000A3BEE">
        <w:rPr>
          <w:color w:val="000000" w:themeColor="text1"/>
          <w:sz w:val="22"/>
          <w:szCs w:val="22"/>
          <w:lang w:val="ro-RO"/>
        </w:rPr>
        <w:t>8690</w:t>
      </w:r>
      <w:r w:rsidR="000F196E">
        <w:rPr>
          <w:color w:val="000000" w:themeColor="text1"/>
          <w:sz w:val="22"/>
          <w:szCs w:val="22"/>
          <w:lang w:val="ro-RO"/>
        </w:rPr>
        <w:t>,</w:t>
      </w:r>
      <w:r w:rsidR="000A3BEE">
        <w:rPr>
          <w:color w:val="000000" w:themeColor="text1"/>
          <w:sz w:val="22"/>
          <w:szCs w:val="22"/>
          <w:lang w:val="ro-RO"/>
        </w:rPr>
        <w:t>1 mii</w:t>
      </w:r>
      <w:r w:rsidR="005A6534" w:rsidRPr="00B53A56">
        <w:rPr>
          <w:color w:val="000000" w:themeColor="text1"/>
          <w:sz w:val="22"/>
          <w:szCs w:val="22"/>
          <w:lang w:val="ro-RO"/>
        </w:rPr>
        <w:t xml:space="preserve"> lei. Planul precizat s-a modificat în urma alocării adăugătoare a </w:t>
      </w:r>
      <w:proofErr w:type="spellStart"/>
      <w:r w:rsidR="005A6534" w:rsidRPr="00B53A56">
        <w:rPr>
          <w:color w:val="000000" w:themeColor="text1"/>
          <w:sz w:val="22"/>
          <w:szCs w:val="22"/>
          <w:lang w:val="ro-RO"/>
        </w:rPr>
        <w:t>mijlocelor</w:t>
      </w:r>
      <w:proofErr w:type="spellEnd"/>
      <w:r w:rsidR="005A6534" w:rsidRPr="00B53A56">
        <w:rPr>
          <w:color w:val="000000" w:themeColor="text1"/>
          <w:sz w:val="22"/>
          <w:szCs w:val="22"/>
          <w:lang w:val="ro-RO"/>
        </w:rPr>
        <w:t xml:space="preserve"> </w:t>
      </w:r>
      <w:r w:rsidR="000A3BEE">
        <w:rPr>
          <w:color w:val="000000" w:themeColor="text1"/>
          <w:sz w:val="22"/>
          <w:szCs w:val="22"/>
          <w:lang w:val="ro-RO"/>
        </w:rPr>
        <w:t xml:space="preserve">financiare </w:t>
      </w:r>
      <w:r w:rsidR="005A6534" w:rsidRPr="00B53A56">
        <w:rPr>
          <w:color w:val="000000" w:themeColor="text1"/>
          <w:sz w:val="22"/>
          <w:szCs w:val="22"/>
          <w:lang w:val="ro-RO"/>
        </w:rPr>
        <w:t>din soldul d</w:t>
      </w:r>
      <w:r w:rsidR="000F196E">
        <w:rPr>
          <w:color w:val="000000" w:themeColor="text1"/>
          <w:sz w:val="22"/>
          <w:szCs w:val="22"/>
          <w:lang w:val="ro-RO"/>
        </w:rPr>
        <w:t>isponibil la data de  01.01.2017</w:t>
      </w:r>
      <w:r w:rsidR="000A3BEE">
        <w:rPr>
          <w:color w:val="000000" w:themeColor="text1"/>
          <w:sz w:val="22"/>
          <w:szCs w:val="22"/>
          <w:lang w:val="ro-RO"/>
        </w:rPr>
        <w:t xml:space="preserve"> în baza</w:t>
      </w:r>
      <w:r w:rsidR="005A6534" w:rsidRPr="00B53A56">
        <w:rPr>
          <w:color w:val="000000" w:themeColor="text1"/>
          <w:sz w:val="22"/>
          <w:szCs w:val="22"/>
          <w:lang w:val="ro-RO"/>
        </w:rPr>
        <w:t xml:space="preserve"> decizii</w:t>
      </w:r>
      <w:r w:rsidR="000A3BEE">
        <w:rPr>
          <w:color w:val="000000" w:themeColor="text1"/>
          <w:sz w:val="22"/>
          <w:szCs w:val="22"/>
          <w:lang w:val="ro-RO"/>
        </w:rPr>
        <w:t xml:space="preserve">lor emise de </w:t>
      </w:r>
      <w:proofErr w:type="spellStart"/>
      <w:r w:rsidR="000A3BEE">
        <w:rPr>
          <w:color w:val="000000" w:themeColor="text1"/>
          <w:sz w:val="22"/>
          <w:szCs w:val="22"/>
          <w:lang w:val="ro-RO"/>
        </w:rPr>
        <w:t>catre</w:t>
      </w:r>
      <w:proofErr w:type="spellEnd"/>
      <w:r w:rsidR="000A3BEE">
        <w:rPr>
          <w:color w:val="000000" w:themeColor="text1"/>
          <w:sz w:val="22"/>
          <w:szCs w:val="22"/>
          <w:lang w:val="ro-RO"/>
        </w:rPr>
        <w:t xml:space="preserve"> consiliul </w:t>
      </w:r>
      <w:proofErr w:type="spellStart"/>
      <w:r w:rsidR="000A3BEE">
        <w:rPr>
          <w:color w:val="000000" w:themeColor="text1"/>
          <w:sz w:val="22"/>
          <w:szCs w:val="22"/>
          <w:lang w:val="ro-RO"/>
        </w:rPr>
        <w:t>orasenesc</w:t>
      </w:r>
      <w:proofErr w:type="spellEnd"/>
      <w:r w:rsidR="000A3BEE">
        <w:rPr>
          <w:color w:val="000000" w:themeColor="text1"/>
          <w:sz w:val="22"/>
          <w:szCs w:val="22"/>
          <w:lang w:val="ro-RO"/>
        </w:rPr>
        <w:t xml:space="preserve"> şi a </w:t>
      </w:r>
      <w:proofErr w:type="spellStart"/>
      <w:r w:rsidR="000A3BEE">
        <w:rPr>
          <w:color w:val="000000" w:themeColor="text1"/>
          <w:sz w:val="22"/>
          <w:szCs w:val="22"/>
          <w:lang w:val="ro-RO"/>
        </w:rPr>
        <w:t>corelarii</w:t>
      </w:r>
      <w:proofErr w:type="spellEnd"/>
      <w:r w:rsidR="000A3BEE">
        <w:rPr>
          <w:color w:val="000000" w:themeColor="text1"/>
          <w:sz w:val="22"/>
          <w:szCs w:val="22"/>
          <w:lang w:val="ro-RO"/>
        </w:rPr>
        <w:t xml:space="preserve"> bugetului pentru anul 2017.</w:t>
      </w:r>
      <w:r w:rsidR="00CC6993" w:rsidRPr="00CC6993">
        <w:rPr>
          <w:color w:val="000000" w:themeColor="text1"/>
          <w:sz w:val="22"/>
          <w:szCs w:val="22"/>
          <w:lang w:val="ro-RO"/>
        </w:rPr>
        <w:t xml:space="preserve"> </w:t>
      </w:r>
    </w:p>
    <w:p w:rsidR="00210359" w:rsidRDefault="00210359" w:rsidP="004D58A4">
      <w:pPr>
        <w:tabs>
          <w:tab w:val="left" w:pos="900"/>
        </w:tabs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 xml:space="preserve">Pentru activitatea </w:t>
      </w:r>
      <w:proofErr w:type="spellStart"/>
      <w:r>
        <w:rPr>
          <w:sz w:val="22"/>
          <w:szCs w:val="22"/>
          <w:lang w:val="ro-RO"/>
        </w:rPr>
        <w:t>efecientă</w:t>
      </w:r>
      <w:proofErr w:type="spellEnd"/>
      <w:r>
        <w:rPr>
          <w:sz w:val="22"/>
          <w:szCs w:val="22"/>
          <w:lang w:val="ro-RO"/>
        </w:rPr>
        <w:t xml:space="preserve"> a instituţiei au fost operate </w:t>
      </w:r>
      <w:r w:rsidR="00587E5B">
        <w:rPr>
          <w:sz w:val="22"/>
          <w:szCs w:val="22"/>
          <w:lang w:val="ro-RO"/>
        </w:rPr>
        <w:t xml:space="preserve">12 </w:t>
      </w:r>
      <w:proofErr w:type="spellStart"/>
      <w:r w:rsidR="00587E5B">
        <w:rPr>
          <w:color w:val="000000" w:themeColor="text1"/>
          <w:sz w:val="22"/>
          <w:szCs w:val="22"/>
          <w:lang w:val="ro-RO"/>
        </w:rPr>
        <w:t>modificari</w:t>
      </w:r>
      <w:proofErr w:type="spellEnd"/>
      <w:r w:rsidR="00587E5B">
        <w:rPr>
          <w:color w:val="000000" w:themeColor="text1"/>
          <w:sz w:val="22"/>
          <w:szCs w:val="22"/>
          <w:lang w:val="ro-RO"/>
        </w:rPr>
        <w:t xml:space="preserve"> </w:t>
      </w:r>
      <w:r w:rsidR="00587E5B" w:rsidRPr="00CC6993">
        <w:rPr>
          <w:color w:val="000000" w:themeColor="text1"/>
          <w:sz w:val="22"/>
          <w:szCs w:val="22"/>
          <w:lang w:val="ro-RO"/>
        </w:rPr>
        <w:t>în baza dispoziţiei</w:t>
      </w:r>
      <w:r w:rsidR="00587E5B">
        <w:rPr>
          <w:color w:val="000000" w:themeColor="text1"/>
          <w:sz w:val="22"/>
          <w:szCs w:val="22"/>
          <w:lang w:val="ro-RO"/>
        </w:rPr>
        <w:t xml:space="preserve"> primarului</w:t>
      </w:r>
      <w:r>
        <w:rPr>
          <w:sz w:val="22"/>
          <w:szCs w:val="22"/>
          <w:lang w:val="ro-RO"/>
        </w:rPr>
        <w:t xml:space="preserve"> </w:t>
      </w:r>
      <w:r w:rsidR="00157346">
        <w:rPr>
          <w:sz w:val="22"/>
          <w:szCs w:val="22"/>
          <w:lang w:val="ro-RO"/>
        </w:rPr>
        <w:t xml:space="preserve">pentru a asigura necesităţile parvenite pe parcursul anului şi de a nu forma datorii cu termen expirat. </w:t>
      </w:r>
    </w:p>
    <w:p w:rsidR="008B51EE" w:rsidRPr="008A34D3" w:rsidRDefault="00EC1639" w:rsidP="004D58A4">
      <w:pPr>
        <w:jc w:val="both"/>
        <w:rPr>
          <w:color w:val="FF0000"/>
          <w:sz w:val="22"/>
          <w:szCs w:val="22"/>
          <w:lang w:val="ro-RO"/>
        </w:rPr>
      </w:pPr>
      <w:r w:rsidRPr="008A34D3">
        <w:rPr>
          <w:b/>
          <w:i/>
          <w:color w:val="FF0000"/>
          <w:sz w:val="22"/>
          <w:szCs w:val="22"/>
          <w:lang w:val="ro-RO"/>
        </w:rPr>
        <w:t xml:space="preserve">      </w:t>
      </w:r>
      <w:r w:rsidR="00425A0A" w:rsidRPr="008A34D3">
        <w:rPr>
          <w:b/>
          <w:i/>
          <w:color w:val="FF0000"/>
          <w:sz w:val="22"/>
          <w:szCs w:val="22"/>
          <w:lang w:val="ro-RO"/>
        </w:rPr>
        <w:t xml:space="preserve">  </w:t>
      </w:r>
      <w:r w:rsidR="00425A0A" w:rsidRPr="008A34D3">
        <w:rPr>
          <w:b/>
          <w:i/>
          <w:color w:val="FF0000"/>
          <w:sz w:val="22"/>
          <w:szCs w:val="22"/>
          <w:lang w:val="ro-RO"/>
        </w:rPr>
        <w:tab/>
      </w:r>
      <w:r w:rsidR="00425A0A" w:rsidRPr="008A34D3">
        <w:rPr>
          <w:color w:val="FF0000"/>
          <w:sz w:val="22"/>
          <w:szCs w:val="22"/>
          <w:lang w:val="ro-RO"/>
        </w:rPr>
        <w:t xml:space="preserve"> </w:t>
      </w:r>
      <w:r w:rsidR="000F196E">
        <w:rPr>
          <w:sz w:val="22"/>
          <w:szCs w:val="22"/>
          <w:lang w:val="ro-RO"/>
        </w:rPr>
        <w:t>Pe perioada</w:t>
      </w:r>
      <w:r w:rsidR="000F196E" w:rsidRPr="00BD3059">
        <w:rPr>
          <w:sz w:val="22"/>
          <w:szCs w:val="22"/>
          <w:lang w:val="ro-RO"/>
        </w:rPr>
        <w:t xml:space="preserve"> de raportare </w:t>
      </w:r>
      <w:r w:rsidR="000F196E">
        <w:rPr>
          <w:sz w:val="22"/>
          <w:szCs w:val="22"/>
          <w:lang w:val="ro-RO"/>
        </w:rPr>
        <w:t>c</w:t>
      </w:r>
      <w:r w:rsidR="002747D1" w:rsidRPr="00BD3059">
        <w:rPr>
          <w:sz w:val="22"/>
          <w:szCs w:val="22"/>
          <w:lang w:val="ro-RO"/>
        </w:rPr>
        <w:t>heltuieli</w:t>
      </w:r>
      <w:r w:rsidR="00B050FA" w:rsidRPr="00BD3059">
        <w:rPr>
          <w:sz w:val="22"/>
          <w:szCs w:val="22"/>
          <w:lang w:val="ro-RO"/>
        </w:rPr>
        <w:t>le</w:t>
      </w:r>
      <w:r w:rsidR="00425A0A" w:rsidRPr="00BD3059">
        <w:rPr>
          <w:sz w:val="22"/>
          <w:szCs w:val="22"/>
          <w:lang w:val="ro-RO"/>
        </w:rPr>
        <w:t xml:space="preserve"> total</w:t>
      </w:r>
      <w:r w:rsidR="00B050FA" w:rsidRPr="00BD3059">
        <w:rPr>
          <w:sz w:val="22"/>
          <w:szCs w:val="22"/>
          <w:lang w:val="ro-RO"/>
        </w:rPr>
        <w:t>e pe Primăria Floreşti</w:t>
      </w:r>
      <w:r w:rsidR="00425A0A" w:rsidRPr="00BD3059">
        <w:rPr>
          <w:sz w:val="22"/>
          <w:szCs w:val="22"/>
          <w:lang w:val="ro-RO"/>
        </w:rPr>
        <w:t xml:space="preserve"> sunt executate </w:t>
      </w:r>
      <w:r w:rsidR="00B050FA" w:rsidRPr="00BD3059">
        <w:rPr>
          <w:sz w:val="22"/>
          <w:szCs w:val="22"/>
          <w:lang w:val="ro-RO"/>
        </w:rPr>
        <w:t>în</w:t>
      </w:r>
      <w:r w:rsidR="00425A0A" w:rsidRPr="00BD3059">
        <w:rPr>
          <w:sz w:val="22"/>
          <w:szCs w:val="22"/>
          <w:lang w:val="ro-RO"/>
        </w:rPr>
        <w:t xml:space="preserve"> </w:t>
      </w:r>
      <w:r w:rsidR="000F196E">
        <w:rPr>
          <w:sz w:val="22"/>
          <w:szCs w:val="22"/>
          <w:lang w:val="ro-RO"/>
        </w:rPr>
        <w:t xml:space="preserve">sumă de </w:t>
      </w:r>
      <w:r w:rsidR="00587E5B">
        <w:rPr>
          <w:sz w:val="22"/>
          <w:szCs w:val="22"/>
          <w:lang w:val="ro-RO"/>
        </w:rPr>
        <w:t>19924,3 mii</w:t>
      </w:r>
      <w:r w:rsidR="000F196E">
        <w:rPr>
          <w:sz w:val="22"/>
          <w:szCs w:val="22"/>
          <w:lang w:val="ro-RO"/>
        </w:rPr>
        <w:t xml:space="preserve"> lei. </w:t>
      </w:r>
      <w:r w:rsidR="000F196E" w:rsidRPr="00C6080A">
        <w:rPr>
          <w:sz w:val="22"/>
          <w:szCs w:val="22"/>
          <w:lang w:val="ro-RO"/>
        </w:rPr>
        <w:t>C</w:t>
      </w:r>
      <w:r w:rsidR="00425A0A" w:rsidRPr="00C6080A">
        <w:rPr>
          <w:sz w:val="22"/>
          <w:szCs w:val="22"/>
          <w:lang w:val="ro-RO"/>
        </w:rPr>
        <w:t>heltuieli</w:t>
      </w:r>
      <w:r w:rsidR="000F196E">
        <w:rPr>
          <w:sz w:val="22"/>
          <w:szCs w:val="22"/>
          <w:lang w:val="ro-RO"/>
        </w:rPr>
        <w:t>le precizate</w:t>
      </w:r>
      <w:r w:rsidR="00425A0A" w:rsidRPr="00C6080A">
        <w:rPr>
          <w:sz w:val="22"/>
          <w:szCs w:val="22"/>
          <w:lang w:val="ro-RO"/>
        </w:rPr>
        <w:t xml:space="preserve"> </w:t>
      </w:r>
      <w:r w:rsidR="000F196E">
        <w:rPr>
          <w:sz w:val="22"/>
          <w:szCs w:val="22"/>
          <w:lang w:val="ro-RO"/>
        </w:rPr>
        <w:t>pentru anul 2017</w:t>
      </w:r>
      <w:r w:rsidR="00422E4D">
        <w:rPr>
          <w:sz w:val="22"/>
          <w:szCs w:val="22"/>
          <w:lang w:val="ro-RO"/>
        </w:rPr>
        <w:t xml:space="preserve"> este de </w:t>
      </w:r>
      <w:r w:rsidR="00587E5B">
        <w:rPr>
          <w:sz w:val="22"/>
          <w:szCs w:val="22"/>
          <w:lang w:val="ro-RO"/>
        </w:rPr>
        <w:t>22571,6 mii</w:t>
      </w:r>
      <w:r w:rsidR="000F196E">
        <w:rPr>
          <w:sz w:val="22"/>
          <w:szCs w:val="22"/>
          <w:lang w:val="ro-RO"/>
        </w:rPr>
        <w:t xml:space="preserve"> lei, executarea </w:t>
      </w:r>
      <w:proofErr w:type="spellStart"/>
      <w:r w:rsidR="000F196E">
        <w:rPr>
          <w:sz w:val="22"/>
          <w:szCs w:val="22"/>
          <w:lang w:val="ro-RO"/>
        </w:rPr>
        <w:t>cheltuieliilor</w:t>
      </w:r>
      <w:proofErr w:type="spellEnd"/>
      <w:r w:rsidR="000F196E">
        <w:rPr>
          <w:sz w:val="22"/>
          <w:szCs w:val="22"/>
          <w:lang w:val="ro-RO"/>
        </w:rPr>
        <w:t xml:space="preserve"> pe perioada de gestiune a constituit</w:t>
      </w:r>
      <w:r w:rsidR="00B5050F" w:rsidRPr="00C6080A">
        <w:rPr>
          <w:sz w:val="22"/>
          <w:szCs w:val="22"/>
          <w:lang w:val="ro-RO"/>
        </w:rPr>
        <w:t xml:space="preserve"> </w:t>
      </w:r>
      <w:r w:rsidR="000F196E">
        <w:rPr>
          <w:sz w:val="22"/>
          <w:szCs w:val="22"/>
          <w:lang w:val="ro-RO"/>
        </w:rPr>
        <w:t>8</w:t>
      </w:r>
      <w:r w:rsidR="00587E5B">
        <w:rPr>
          <w:sz w:val="22"/>
          <w:szCs w:val="22"/>
          <w:lang w:val="ro-RO"/>
        </w:rPr>
        <w:t>8,3</w:t>
      </w:r>
      <w:r w:rsidR="000F196E">
        <w:rPr>
          <w:sz w:val="22"/>
          <w:szCs w:val="22"/>
          <w:lang w:val="ro-RO"/>
        </w:rPr>
        <w:t>%</w:t>
      </w:r>
      <w:r w:rsidR="00425A0A" w:rsidRPr="00C6080A">
        <w:rPr>
          <w:sz w:val="22"/>
          <w:szCs w:val="22"/>
          <w:lang w:val="ro-RO"/>
        </w:rPr>
        <w:t xml:space="preserve">. Cheltuielile efective </w:t>
      </w:r>
      <w:r w:rsidR="00BD3059" w:rsidRPr="00C6080A">
        <w:rPr>
          <w:sz w:val="22"/>
          <w:szCs w:val="22"/>
          <w:lang w:val="ro-RO"/>
        </w:rPr>
        <w:t>î</w:t>
      </w:r>
      <w:r w:rsidR="00425A0A" w:rsidRPr="00C6080A">
        <w:rPr>
          <w:sz w:val="22"/>
          <w:szCs w:val="22"/>
          <w:lang w:val="ro-RO"/>
        </w:rPr>
        <w:t>n aceasta perio</w:t>
      </w:r>
      <w:r w:rsidR="00184F8B" w:rsidRPr="00C6080A">
        <w:rPr>
          <w:sz w:val="22"/>
          <w:szCs w:val="22"/>
          <w:lang w:val="ro-RO"/>
        </w:rPr>
        <w:t>a</w:t>
      </w:r>
      <w:r w:rsidR="00757868" w:rsidRPr="00C6080A">
        <w:rPr>
          <w:sz w:val="22"/>
          <w:szCs w:val="22"/>
          <w:lang w:val="ro-RO"/>
        </w:rPr>
        <w:t xml:space="preserve">da de gestiune constituie </w:t>
      </w:r>
      <w:r w:rsidR="00422E4D">
        <w:rPr>
          <w:sz w:val="22"/>
          <w:szCs w:val="22"/>
          <w:lang w:val="ro-RO"/>
        </w:rPr>
        <w:t>2</w:t>
      </w:r>
      <w:r w:rsidR="00C6080A" w:rsidRPr="00C6080A">
        <w:rPr>
          <w:sz w:val="22"/>
          <w:szCs w:val="22"/>
          <w:lang w:val="ro-RO"/>
        </w:rPr>
        <w:t>1</w:t>
      </w:r>
      <w:r w:rsidR="00422E4D">
        <w:rPr>
          <w:sz w:val="22"/>
          <w:szCs w:val="22"/>
          <w:lang w:val="ro-RO"/>
        </w:rPr>
        <w:t>316</w:t>
      </w:r>
      <w:r w:rsidR="00587E5B">
        <w:rPr>
          <w:sz w:val="22"/>
          <w:szCs w:val="22"/>
          <w:lang w:val="ro-RO"/>
        </w:rPr>
        <w:t xml:space="preserve">,1 mii </w:t>
      </w:r>
      <w:r w:rsidR="00422E4D">
        <w:rPr>
          <w:sz w:val="22"/>
          <w:szCs w:val="22"/>
          <w:lang w:val="ro-RO"/>
        </w:rPr>
        <w:t>lei</w:t>
      </w:r>
      <w:r w:rsidR="00184F8B" w:rsidRPr="00C6080A">
        <w:rPr>
          <w:sz w:val="22"/>
          <w:szCs w:val="22"/>
          <w:lang w:val="ro-RO"/>
        </w:rPr>
        <w:t xml:space="preserve"> ceea ce </w:t>
      </w:r>
      <w:proofErr w:type="spellStart"/>
      <w:r w:rsidR="00184F8B" w:rsidRPr="00C6080A">
        <w:rPr>
          <w:sz w:val="22"/>
          <w:szCs w:val="22"/>
          <w:lang w:val="ro-RO"/>
        </w:rPr>
        <w:t>reprez</w:t>
      </w:r>
      <w:r w:rsidR="00757868" w:rsidRPr="00C6080A">
        <w:rPr>
          <w:sz w:val="22"/>
          <w:szCs w:val="22"/>
          <w:lang w:val="ro-RO"/>
        </w:rPr>
        <w:t>inta</w:t>
      </w:r>
      <w:proofErr w:type="spellEnd"/>
      <w:r w:rsidR="00757868" w:rsidRPr="00C6080A">
        <w:rPr>
          <w:sz w:val="22"/>
          <w:szCs w:val="22"/>
          <w:lang w:val="ro-RO"/>
        </w:rPr>
        <w:t xml:space="preserve"> </w:t>
      </w:r>
      <w:r w:rsidR="00587E5B">
        <w:rPr>
          <w:sz w:val="22"/>
          <w:szCs w:val="22"/>
          <w:lang w:val="ro-RO"/>
        </w:rPr>
        <w:t>94,4</w:t>
      </w:r>
      <w:r w:rsidR="00425A0A" w:rsidRPr="00C6080A">
        <w:rPr>
          <w:sz w:val="22"/>
          <w:szCs w:val="22"/>
          <w:lang w:val="ro-RO"/>
        </w:rPr>
        <w:t xml:space="preserve">% din suma precizata pe </w:t>
      </w:r>
      <w:r w:rsidR="008C6615" w:rsidRPr="00C6080A">
        <w:rPr>
          <w:sz w:val="22"/>
          <w:szCs w:val="22"/>
          <w:lang w:val="ro-RO"/>
        </w:rPr>
        <w:t>anul 201</w:t>
      </w:r>
      <w:r w:rsidR="00422E4D">
        <w:rPr>
          <w:sz w:val="22"/>
          <w:szCs w:val="22"/>
          <w:lang w:val="ro-RO"/>
        </w:rPr>
        <w:t>7</w:t>
      </w:r>
      <w:r w:rsidR="00425A0A" w:rsidRPr="00C6080A">
        <w:rPr>
          <w:sz w:val="22"/>
          <w:szCs w:val="22"/>
          <w:lang w:val="ro-RO"/>
        </w:rPr>
        <w:t>.</w:t>
      </w:r>
      <w:r w:rsidR="00C6080A" w:rsidRPr="00C6080A">
        <w:rPr>
          <w:sz w:val="22"/>
          <w:szCs w:val="22"/>
          <w:lang w:val="ro-RO"/>
        </w:rPr>
        <w:t xml:space="preserve"> </w:t>
      </w:r>
    </w:p>
    <w:p w:rsidR="005D2B24" w:rsidRPr="008A34D3" w:rsidRDefault="00422E4D" w:rsidP="004D58A4">
      <w:pPr>
        <w:ind w:firstLine="708"/>
        <w:jc w:val="both"/>
        <w:rPr>
          <w:color w:val="FF0000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Cheltuieli p</w:t>
      </w:r>
      <w:r w:rsidR="00425A0A" w:rsidRPr="00BD4C03">
        <w:rPr>
          <w:sz w:val="22"/>
          <w:szCs w:val="22"/>
          <w:lang w:val="ro-RO"/>
        </w:rPr>
        <w:t>entru retri</w:t>
      </w:r>
      <w:r w:rsidR="00184F8B" w:rsidRPr="00BD4C03">
        <w:rPr>
          <w:sz w:val="22"/>
          <w:szCs w:val="22"/>
          <w:lang w:val="ro-RO"/>
        </w:rPr>
        <w:t>b</w:t>
      </w:r>
      <w:r w:rsidR="00834B3B" w:rsidRPr="00BD4C03">
        <w:rPr>
          <w:sz w:val="22"/>
          <w:szCs w:val="22"/>
          <w:lang w:val="ro-RO"/>
        </w:rPr>
        <w:t xml:space="preserve">uirea muncii s-au executat </w:t>
      </w:r>
      <w:r w:rsidR="00BD3059">
        <w:rPr>
          <w:sz w:val="22"/>
          <w:szCs w:val="22"/>
          <w:lang w:val="ro-RO"/>
        </w:rPr>
        <w:t>5</w:t>
      </w:r>
      <w:r>
        <w:rPr>
          <w:sz w:val="22"/>
          <w:szCs w:val="22"/>
          <w:lang w:val="ro-RO"/>
        </w:rPr>
        <w:t>540</w:t>
      </w:r>
      <w:r w:rsidR="00587E5B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>7</w:t>
      </w:r>
      <w:r w:rsidR="00587E5B">
        <w:rPr>
          <w:sz w:val="22"/>
          <w:szCs w:val="22"/>
          <w:lang w:val="ro-RO"/>
        </w:rPr>
        <w:t xml:space="preserve"> mii</w:t>
      </w:r>
      <w:r w:rsidR="00BD3059">
        <w:rPr>
          <w:sz w:val="22"/>
          <w:szCs w:val="22"/>
          <w:lang w:val="ro-RO"/>
        </w:rPr>
        <w:t xml:space="preserve"> </w:t>
      </w:r>
      <w:r w:rsidR="00425A0A" w:rsidRPr="00BD4C03">
        <w:rPr>
          <w:sz w:val="22"/>
          <w:szCs w:val="22"/>
          <w:lang w:val="ro-RO"/>
        </w:rPr>
        <w:t>le</w:t>
      </w:r>
      <w:r w:rsidR="00834B3B" w:rsidRPr="00BD4C03">
        <w:rPr>
          <w:sz w:val="22"/>
          <w:szCs w:val="22"/>
          <w:lang w:val="ro-RO"/>
        </w:rPr>
        <w:t xml:space="preserve">i, </w:t>
      </w:r>
      <w:r>
        <w:rPr>
          <w:sz w:val="22"/>
          <w:szCs w:val="22"/>
          <w:lang w:val="ro-RO"/>
        </w:rPr>
        <w:t xml:space="preserve">iar </w:t>
      </w:r>
      <w:proofErr w:type="spellStart"/>
      <w:r>
        <w:rPr>
          <w:sz w:val="22"/>
          <w:szCs w:val="22"/>
          <w:lang w:val="ro-RO"/>
        </w:rPr>
        <w:t>cheltuili</w:t>
      </w:r>
      <w:proofErr w:type="spellEnd"/>
      <w:r>
        <w:rPr>
          <w:sz w:val="22"/>
          <w:szCs w:val="22"/>
          <w:lang w:val="ro-RO"/>
        </w:rPr>
        <w:t xml:space="preserve"> </w:t>
      </w:r>
      <w:r w:rsidR="00834B3B" w:rsidRPr="00BD4C03">
        <w:rPr>
          <w:sz w:val="22"/>
          <w:szCs w:val="22"/>
          <w:lang w:val="ro-RO"/>
        </w:rPr>
        <w:t>precizat</w:t>
      </w:r>
      <w:r>
        <w:rPr>
          <w:sz w:val="22"/>
          <w:szCs w:val="22"/>
          <w:lang w:val="ro-RO"/>
        </w:rPr>
        <w:t>e constituie</w:t>
      </w:r>
      <w:r w:rsidR="00834B3B" w:rsidRPr="00BD4C03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 xml:space="preserve">în </w:t>
      </w:r>
      <w:r w:rsidR="00834B3B" w:rsidRPr="00BD4C03">
        <w:rPr>
          <w:sz w:val="22"/>
          <w:szCs w:val="22"/>
          <w:lang w:val="ro-RO"/>
        </w:rPr>
        <w:t xml:space="preserve">suma de </w:t>
      </w:r>
      <w:r w:rsidR="005D2B24" w:rsidRPr="00BD4C03">
        <w:rPr>
          <w:sz w:val="22"/>
          <w:szCs w:val="22"/>
          <w:lang w:val="ro-RO"/>
        </w:rPr>
        <w:t>57</w:t>
      </w:r>
      <w:r>
        <w:rPr>
          <w:sz w:val="22"/>
          <w:szCs w:val="22"/>
          <w:lang w:val="ro-RO"/>
        </w:rPr>
        <w:t>50</w:t>
      </w:r>
      <w:r w:rsidR="00587E5B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>3</w:t>
      </w:r>
      <w:r w:rsidR="00587E5B">
        <w:rPr>
          <w:sz w:val="22"/>
          <w:szCs w:val="22"/>
          <w:lang w:val="ro-RO"/>
        </w:rPr>
        <w:t xml:space="preserve"> mii</w:t>
      </w:r>
      <w:r w:rsidR="005D2B24" w:rsidRPr="00BD4C03">
        <w:rPr>
          <w:sz w:val="22"/>
          <w:szCs w:val="22"/>
          <w:lang w:val="ro-RO"/>
        </w:rPr>
        <w:t xml:space="preserve"> </w:t>
      </w:r>
      <w:r w:rsidR="00425A0A" w:rsidRPr="00BD4C03">
        <w:rPr>
          <w:sz w:val="22"/>
          <w:szCs w:val="22"/>
          <w:lang w:val="ro-RO"/>
        </w:rPr>
        <w:t>lei</w:t>
      </w:r>
      <w:r w:rsidR="00AD6E0A" w:rsidRPr="00BD4C03">
        <w:rPr>
          <w:sz w:val="22"/>
          <w:szCs w:val="22"/>
          <w:lang w:val="ro-RO"/>
        </w:rPr>
        <w:t xml:space="preserve"> </w:t>
      </w:r>
      <w:r w:rsidR="00584D7C">
        <w:rPr>
          <w:sz w:val="22"/>
          <w:szCs w:val="22"/>
          <w:lang w:val="ro-RO"/>
        </w:rPr>
        <w:t xml:space="preserve">ceea ce constituie </w:t>
      </w:r>
      <w:r w:rsidR="00BD4C03" w:rsidRPr="00BD4C03">
        <w:rPr>
          <w:sz w:val="22"/>
          <w:szCs w:val="22"/>
          <w:lang w:val="ro-RO"/>
        </w:rPr>
        <w:t>9</w:t>
      </w:r>
      <w:r w:rsidR="00584D7C">
        <w:rPr>
          <w:sz w:val="22"/>
          <w:szCs w:val="22"/>
          <w:lang w:val="ro-RO"/>
        </w:rPr>
        <w:t>6</w:t>
      </w:r>
      <w:r w:rsidR="00BD4C03" w:rsidRPr="00BD4C03">
        <w:rPr>
          <w:sz w:val="22"/>
          <w:szCs w:val="22"/>
          <w:lang w:val="ro-RO"/>
        </w:rPr>
        <w:t>,</w:t>
      </w:r>
      <w:r w:rsidR="00584D7C">
        <w:rPr>
          <w:sz w:val="22"/>
          <w:szCs w:val="22"/>
          <w:lang w:val="ro-RO"/>
        </w:rPr>
        <w:t>4</w:t>
      </w:r>
      <w:r w:rsidR="00BD4C03" w:rsidRPr="00BD4C03">
        <w:rPr>
          <w:sz w:val="22"/>
          <w:szCs w:val="22"/>
          <w:lang w:val="ro-RO"/>
        </w:rPr>
        <w:t>%</w:t>
      </w:r>
      <w:r w:rsidR="005D2B24" w:rsidRPr="00BD4C03">
        <w:rPr>
          <w:sz w:val="22"/>
          <w:szCs w:val="22"/>
          <w:lang w:val="ro-RO"/>
        </w:rPr>
        <w:t xml:space="preserve">. </w:t>
      </w:r>
      <w:r w:rsidR="00425A0A" w:rsidRPr="00EE3D2E">
        <w:rPr>
          <w:sz w:val="22"/>
          <w:szCs w:val="22"/>
          <w:lang w:val="ro-RO"/>
        </w:rPr>
        <w:t>Cheltuielile efective la retribuirea</w:t>
      </w:r>
      <w:r w:rsidR="00834B3B" w:rsidRPr="00EE3D2E">
        <w:rPr>
          <w:sz w:val="22"/>
          <w:szCs w:val="22"/>
          <w:lang w:val="ro-RO"/>
        </w:rPr>
        <w:t xml:space="preserve"> muncii constituie </w:t>
      </w:r>
      <w:r w:rsidR="00BD3059" w:rsidRPr="00EE3D2E">
        <w:rPr>
          <w:sz w:val="22"/>
          <w:szCs w:val="22"/>
          <w:lang w:val="ro-RO"/>
        </w:rPr>
        <w:t>5</w:t>
      </w:r>
      <w:r w:rsidR="00584D7C">
        <w:rPr>
          <w:sz w:val="22"/>
          <w:szCs w:val="22"/>
          <w:lang w:val="ro-RO"/>
        </w:rPr>
        <w:t>528</w:t>
      </w:r>
      <w:r w:rsidR="00587E5B">
        <w:rPr>
          <w:sz w:val="22"/>
          <w:szCs w:val="22"/>
          <w:lang w:val="ro-RO"/>
        </w:rPr>
        <w:t>,</w:t>
      </w:r>
      <w:r w:rsidR="00584D7C">
        <w:rPr>
          <w:sz w:val="22"/>
          <w:szCs w:val="22"/>
          <w:lang w:val="ro-RO"/>
        </w:rPr>
        <w:t>4</w:t>
      </w:r>
      <w:r w:rsidR="00587E5B">
        <w:rPr>
          <w:sz w:val="22"/>
          <w:szCs w:val="22"/>
          <w:lang w:val="ro-RO"/>
        </w:rPr>
        <w:t xml:space="preserve"> mii</w:t>
      </w:r>
      <w:r w:rsidR="006F2783">
        <w:rPr>
          <w:sz w:val="22"/>
          <w:szCs w:val="22"/>
          <w:lang w:val="ro-RO"/>
        </w:rPr>
        <w:t xml:space="preserve"> </w:t>
      </w:r>
      <w:r w:rsidR="00834B3B" w:rsidRPr="00EE3D2E">
        <w:rPr>
          <w:sz w:val="22"/>
          <w:szCs w:val="22"/>
          <w:lang w:val="ro-RO"/>
        </w:rPr>
        <w:t xml:space="preserve">lei, </w:t>
      </w:r>
      <w:proofErr w:type="spellStart"/>
      <w:r w:rsidR="00834B3B" w:rsidRPr="00EE3D2E">
        <w:rPr>
          <w:sz w:val="22"/>
          <w:szCs w:val="22"/>
          <w:lang w:val="ro-RO"/>
        </w:rPr>
        <w:t>reprezentind</w:t>
      </w:r>
      <w:proofErr w:type="spellEnd"/>
      <w:r w:rsidR="00834B3B" w:rsidRPr="00EE3D2E">
        <w:rPr>
          <w:sz w:val="22"/>
          <w:szCs w:val="22"/>
          <w:lang w:val="ro-RO"/>
        </w:rPr>
        <w:t xml:space="preserve"> </w:t>
      </w:r>
      <w:r w:rsidR="00EE3D2E" w:rsidRPr="00EE3D2E">
        <w:rPr>
          <w:sz w:val="22"/>
          <w:szCs w:val="22"/>
          <w:lang w:val="ro-RO"/>
        </w:rPr>
        <w:t>9</w:t>
      </w:r>
      <w:r w:rsidR="00584D7C">
        <w:rPr>
          <w:sz w:val="22"/>
          <w:szCs w:val="22"/>
          <w:lang w:val="ro-RO"/>
        </w:rPr>
        <w:t>6,4</w:t>
      </w:r>
      <w:r w:rsidR="00425A0A" w:rsidRPr="00EE3D2E">
        <w:rPr>
          <w:sz w:val="22"/>
          <w:szCs w:val="22"/>
          <w:lang w:val="ro-RO"/>
        </w:rPr>
        <w:t xml:space="preserve">% fata de suma </w:t>
      </w:r>
      <w:r w:rsidR="00425A0A" w:rsidRPr="00AD33F1">
        <w:rPr>
          <w:sz w:val="22"/>
          <w:szCs w:val="22"/>
          <w:lang w:val="ro-RO"/>
        </w:rPr>
        <w:t xml:space="preserve">precizata pentru </w:t>
      </w:r>
      <w:r w:rsidR="00584D7C">
        <w:rPr>
          <w:sz w:val="22"/>
          <w:szCs w:val="22"/>
          <w:lang w:val="ro-RO"/>
        </w:rPr>
        <w:t>anul de gestiune.</w:t>
      </w:r>
      <w:r w:rsidR="00834B3B" w:rsidRPr="00AD33F1">
        <w:rPr>
          <w:sz w:val="22"/>
          <w:szCs w:val="22"/>
          <w:lang w:val="ro-RO"/>
        </w:rPr>
        <w:t xml:space="preserve"> Datoria la salariu este de </w:t>
      </w:r>
      <w:r w:rsidR="00C6080A" w:rsidRPr="00AD33F1">
        <w:rPr>
          <w:sz w:val="22"/>
          <w:szCs w:val="22"/>
          <w:lang w:val="ro-RO"/>
        </w:rPr>
        <w:t>41</w:t>
      </w:r>
      <w:r w:rsidR="00584D7C">
        <w:rPr>
          <w:sz w:val="22"/>
          <w:szCs w:val="22"/>
          <w:lang w:val="ro-RO"/>
        </w:rPr>
        <w:t>8</w:t>
      </w:r>
      <w:r w:rsidR="00587E5B">
        <w:rPr>
          <w:sz w:val="22"/>
          <w:szCs w:val="22"/>
          <w:lang w:val="ro-RO"/>
        </w:rPr>
        <w:t>,7 mii</w:t>
      </w:r>
      <w:r w:rsidR="00425A0A" w:rsidRPr="00AD33F1">
        <w:rPr>
          <w:sz w:val="22"/>
          <w:szCs w:val="22"/>
          <w:lang w:val="ro-RO"/>
        </w:rPr>
        <w:t xml:space="preserve"> lei, ceea ce </w:t>
      </w:r>
      <w:proofErr w:type="spellStart"/>
      <w:r w:rsidR="00425A0A" w:rsidRPr="00AD33F1">
        <w:rPr>
          <w:sz w:val="22"/>
          <w:szCs w:val="22"/>
          <w:lang w:val="ro-RO"/>
        </w:rPr>
        <w:t>reprezinta</w:t>
      </w:r>
      <w:proofErr w:type="spellEnd"/>
      <w:r w:rsidR="00425A0A" w:rsidRPr="00AD33F1">
        <w:rPr>
          <w:sz w:val="22"/>
          <w:szCs w:val="22"/>
          <w:lang w:val="ro-RO"/>
        </w:rPr>
        <w:t xml:space="preserve"> salariu calculat pentru luna </w:t>
      </w:r>
      <w:r w:rsidR="00EE3D2E" w:rsidRPr="00AD33F1">
        <w:rPr>
          <w:sz w:val="22"/>
          <w:szCs w:val="22"/>
          <w:lang w:val="ro-RO"/>
        </w:rPr>
        <w:t>decembrie</w:t>
      </w:r>
      <w:r w:rsidR="007552D0" w:rsidRPr="00AD33F1">
        <w:rPr>
          <w:sz w:val="22"/>
          <w:szCs w:val="22"/>
          <w:lang w:val="ro-RO"/>
        </w:rPr>
        <w:t>.</w:t>
      </w:r>
      <w:r w:rsidR="00AD6E0A" w:rsidRPr="00AD33F1">
        <w:rPr>
          <w:sz w:val="22"/>
          <w:szCs w:val="22"/>
          <w:lang w:val="ro-RO"/>
        </w:rPr>
        <w:t xml:space="preserve"> </w:t>
      </w:r>
      <w:r w:rsidR="00EE3D2E" w:rsidRPr="00AD33F1">
        <w:rPr>
          <w:sz w:val="22"/>
          <w:szCs w:val="22"/>
          <w:lang w:val="ro-RO"/>
        </w:rPr>
        <w:t xml:space="preserve">În </w:t>
      </w:r>
      <w:r w:rsidR="00584D7C">
        <w:rPr>
          <w:sz w:val="22"/>
          <w:szCs w:val="22"/>
          <w:lang w:val="ro-RO"/>
        </w:rPr>
        <w:t>anul 2016</w:t>
      </w:r>
      <w:r w:rsidR="00AD422A" w:rsidRPr="00AD33F1">
        <w:rPr>
          <w:sz w:val="22"/>
          <w:szCs w:val="22"/>
          <w:lang w:val="ro-RO"/>
        </w:rPr>
        <w:t xml:space="preserve"> </w:t>
      </w:r>
      <w:proofErr w:type="spellStart"/>
      <w:r w:rsidR="00AD422A" w:rsidRPr="00AD33F1">
        <w:rPr>
          <w:sz w:val="22"/>
          <w:szCs w:val="22"/>
          <w:lang w:val="ro-RO"/>
        </w:rPr>
        <w:t>procentrul</w:t>
      </w:r>
      <w:proofErr w:type="spellEnd"/>
      <w:r w:rsidR="00AD422A" w:rsidRPr="00AD33F1">
        <w:rPr>
          <w:sz w:val="22"/>
          <w:szCs w:val="22"/>
          <w:lang w:val="ro-RO"/>
        </w:rPr>
        <w:t xml:space="preserve"> de executarea constituit 9</w:t>
      </w:r>
      <w:r w:rsidR="00AD33F1" w:rsidRPr="00AD33F1">
        <w:rPr>
          <w:sz w:val="22"/>
          <w:szCs w:val="22"/>
          <w:lang w:val="ro-RO"/>
        </w:rPr>
        <w:t>6</w:t>
      </w:r>
      <w:r w:rsidR="00584D7C">
        <w:rPr>
          <w:sz w:val="22"/>
          <w:szCs w:val="22"/>
          <w:lang w:val="ro-RO"/>
        </w:rPr>
        <w:t>,4</w:t>
      </w:r>
      <w:r w:rsidR="00AD422A" w:rsidRPr="00AD33F1">
        <w:rPr>
          <w:sz w:val="22"/>
          <w:szCs w:val="22"/>
          <w:lang w:val="ro-RO"/>
        </w:rPr>
        <w:t xml:space="preserve">%.  </w:t>
      </w:r>
    </w:p>
    <w:p w:rsidR="00425A0A" w:rsidRPr="008A34D3" w:rsidRDefault="005D2B24" w:rsidP="004D58A4">
      <w:pPr>
        <w:jc w:val="both"/>
        <w:rPr>
          <w:color w:val="FF0000"/>
          <w:sz w:val="22"/>
          <w:szCs w:val="22"/>
          <w:lang w:val="ro-RO"/>
        </w:rPr>
      </w:pPr>
      <w:r w:rsidRPr="00EE3D2E">
        <w:rPr>
          <w:sz w:val="22"/>
          <w:szCs w:val="22"/>
          <w:lang w:val="ro-RO"/>
        </w:rPr>
        <w:t xml:space="preserve">      </w:t>
      </w:r>
      <w:proofErr w:type="spellStart"/>
      <w:r w:rsidR="00425A0A" w:rsidRPr="00EE3D2E">
        <w:rPr>
          <w:sz w:val="22"/>
          <w:szCs w:val="22"/>
          <w:lang w:val="ro-RO"/>
        </w:rPr>
        <w:t>Contributiile</w:t>
      </w:r>
      <w:proofErr w:type="spellEnd"/>
      <w:r w:rsidR="00425A0A" w:rsidRPr="00EE3D2E">
        <w:rPr>
          <w:sz w:val="22"/>
          <w:szCs w:val="22"/>
          <w:lang w:val="ro-RO"/>
        </w:rPr>
        <w:t xml:space="preserve"> </w:t>
      </w:r>
      <w:r w:rsidR="00ED1C95" w:rsidRPr="00EE3D2E">
        <w:rPr>
          <w:sz w:val="22"/>
          <w:szCs w:val="22"/>
          <w:lang w:val="ro-RO"/>
        </w:rPr>
        <w:t xml:space="preserve">şi primele de asigurări </w:t>
      </w:r>
      <w:r w:rsidR="00425A0A" w:rsidRPr="00EE3D2E">
        <w:rPr>
          <w:sz w:val="22"/>
          <w:szCs w:val="22"/>
          <w:lang w:val="ro-RO"/>
        </w:rPr>
        <w:t xml:space="preserve">obligatorii pentru </w:t>
      </w:r>
      <w:r w:rsidR="00584D7C">
        <w:rPr>
          <w:sz w:val="22"/>
          <w:szCs w:val="22"/>
          <w:lang w:val="ro-RO"/>
        </w:rPr>
        <w:t>anul 2017</w:t>
      </w:r>
      <w:r w:rsidR="00425A0A" w:rsidRPr="00EE3D2E">
        <w:rPr>
          <w:sz w:val="22"/>
          <w:szCs w:val="22"/>
          <w:lang w:val="ro-RO"/>
        </w:rPr>
        <w:t xml:space="preserve"> au</w:t>
      </w:r>
      <w:r w:rsidR="001463F2" w:rsidRPr="00EE3D2E">
        <w:rPr>
          <w:sz w:val="22"/>
          <w:szCs w:val="22"/>
          <w:lang w:val="ro-RO"/>
        </w:rPr>
        <w:t xml:space="preserve"> fost precizate î</w:t>
      </w:r>
      <w:r w:rsidR="00834B3B" w:rsidRPr="00EE3D2E">
        <w:rPr>
          <w:sz w:val="22"/>
          <w:szCs w:val="22"/>
          <w:lang w:val="ro-RO"/>
        </w:rPr>
        <w:t xml:space="preserve">n suma de </w:t>
      </w:r>
      <w:r w:rsidR="00BD4C03" w:rsidRPr="00EE3D2E">
        <w:rPr>
          <w:sz w:val="22"/>
          <w:szCs w:val="22"/>
          <w:lang w:val="ro-RO"/>
        </w:rPr>
        <w:t>15</w:t>
      </w:r>
      <w:r w:rsidR="00584D7C">
        <w:rPr>
          <w:sz w:val="22"/>
          <w:szCs w:val="22"/>
          <w:lang w:val="ro-RO"/>
        </w:rPr>
        <w:t>25</w:t>
      </w:r>
      <w:r w:rsidR="00587E5B">
        <w:rPr>
          <w:sz w:val="22"/>
          <w:szCs w:val="22"/>
          <w:lang w:val="ro-RO"/>
        </w:rPr>
        <w:t>,</w:t>
      </w:r>
      <w:r w:rsidR="00584D7C">
        <w:rPr>
          <w:sz w:val="22"/>
          <w:szCs w:val="22"/>
          <w:lang w:val="ro-RO"/>
        </w:rPr>
        <w:t>1</w:t>
      </w:r>
      <w:r w:rsidR="00587E5B">
        <w:rPr>
          <w:sz w:val="22"/>
          <w:szCs w:val="22"/>
          <w:lang w:val="ro-RO"/>
        </w:rPr>
        <w:t xml:space="preserve"> mii </w:t>
      </w:r>
      <w:r w:rsidR="00834B3B" w:rsidRPr="00EE3D2E">
        <w:rPr>
          <w:sz w:val="22"/>
          <w:szCs w:val="22"/>
          <w:lang w:val="ro-RO"/>
        </w:rPr>
        <w:t xml:space="preserve">lei, dar s-au executat </w:t>
      </w:r>
      <w:r w:rsidR="00BD4C03" w:rsidRPr="00EE3D2E">
        <w:rPr>
          <w:sz w:val="22"/>
          <w:szCs w:val="22"/>
          <w:lang w:val="ro-RO"/>
        </w:rPr>
        <w:t>14</w:t>
      </w:r>
      <w:r w:rsidR="00584D7C">
        <w:rPr>
          <w:sz w:val="22"/>
          <w:szCs w:val="22"/>
          <w:lang w:val="ro-RO"/>
        </w:rPr>
        <w:t>65</w:t>
      </w:r>
      <w:r w:rsidR="00587E5B">
        <w:rPr>
          <w:sz w:val="22"/>
          <w:szCs w:val="22"/>
          <w:lang w:val="ro-RO"/>
        </w:rPr>
        <w:t>,</w:t>
      </w:r>
      <w:r w:rsidR="00584D7C">
        <w:rPr>
          <w:sz w:val="22"/>
          <w:szCs w:val="22"/>
          <w:lang w:val="ro-RO"/>
        </w:rPr>
        <w:t>2</w:t>
      </w:r>
      <w:r w:rsidR="00587E5B">
        <w:rPr>
          <w:sz w:val="22"/>
          <w:szCs w:val="22"/>
          <w:lang w:val="ro-RO"/>
        </w:rPr>
        <w:t xml:space="preserve"> mii</w:t>
      </w:r>
      <w:r w:rsidR="001463F2" w:rsidRPr="00EE3D2E">
        <w:rPr>
          <w:sz w:val="22"/>
          <w:szCs w:val="22"/>
          <w:lang w:val="ro-RO"/>
        </w:rPr>
        <w:t xml:space="preserve"> </w:t>
      </w:r>
      <w:r w:rsidR="00425A0A" w:rsidRPr="00EE3D2E">
        <w:rPr>
          <w:sz w:val="22"/>
          <w:szCs w:val="22"/>
          <w:lang w:val="ro-RO"/>
        </w:rPr>
        <w:t>lei</w:t>
      </w:r>
      <w:r w:rsidR="00587E5B">
        <w:rPr>
          <w:sz w:val="22"/>
          <w:szCs w:val="22"/>
          <w:lang w:val="ro-RO"/>
        </w:rPr>
        <w:t xml:space="preserve">, ceea ce constituie </w:t>
      </w:r>
      <w:r w:rsidR="00BD4C03" w:rsidRPr="00EE3D2E">
        <w:rPr>
          <w:sz w:val="22"/>
          <w:szCs w:val="22"/>
          <w:lang w:val="ro-RO"/>
        </w:rPr>
        <w:t>9</w:t>
      </w:r>
      <w:r w:rsidR="00584D7C">
        <w:rPr>
          <w:sz w:val="22"/>
          <w:szCs w:val="22"/>
          <w:lang w:val="ro-RO"/>
        </w:rPr>
        <w:t>6,1</w:t>
      </w:r>
      <w:r w:rsidR="0079700F" w:rsidRPr="00EE3D2E">
        <w:rPr>
          <w:sz w:val="22"/>
          <w:szCs w:val="22"/>
          <w:lang w:val="ro-RO"/>
        </w:rPr>
        <w:t>%</w:t>
      </w:r>
      <w:r w:rsidR="00425A0A" w:rsidRPr="00EE3D2E">
        <w:rPr>
          <w:sz w:val="22"/>
          <w:szCs w:val="22"/>
          <w:lang w:val="ro-RO"/>
        </w:rPr>
        <w:t>. Cheltu</w:t>
      </w:r>
      <w:r w:rsidR="00834B3B" w:rsidRPr="00EE3D2E">
        <w:rPr>
          <w:sz w:val="22"/>
          <w:szCs w:val="22"/>
          <w:lang w:val="ro-RO"/>
        </w:rPr>
        <w:t xml:space="preserve">ielile efective constituie </w:t>
      </w:r>
      <w:r w:rsidR="00EE3D2E" w:rsidRPr="00EE3D2E">
        <w:rPr>
          <w:sz w:val="22"/>
          <w:szCs w:val="22"/>
          <w:lang w:val="ro-RO"/>
        </w:rPr>
        <w:t>14</w:t>
      </w:r>
      <w:r w:rsidR="00584D7C">
        <w:rPr>
          <w:sz w:val="22"/>
          <w:szCs w:val="22"/>
          <w:lang w:val="ro-RO"/>
        </w:rPr>
        <w:t>63</w:t>
      </w:r>
      <w:r w:rsidR="00587E5B">
        <w:rPr>
          <w:sz w:val="22"/>
          <w:szCs w:val="22"/>
          <w:lang w:val="ro-RO"/>
        </w:rPr>
        <w:t>,</w:t>
      </w:r>
      <w:r w:rsidR="00584D7C">
        <w:rPr>
          <w:sz w:val="22"/>
          <w:szCs w:val="22"/>
          <w:lang w:val="ro-RO"/>
        </w:rPr>
        <w:t>2</w:t>
      </w:r>
      <w:r w:rsidR="00587E5B">
        <w:rPr>
          <w:sz w:val="22"/>
          <w:szCs w:val="22"/>
          <w:lang w:val="ro-RO"/>
        </w:rPr>
        <w:t xml:space="preserve"> mii</w:t>
      </w:r>
      <w:r w:rsidR="00F204C3" w:rsidRPr="00EE3D2E">
        <w:rPr>
          <w:sz w:val="22"/>
          <w:szCs w:val="22"/>
          <w:lang w:val="ro-RO"/>
        </w:rPr>
        <w:t xml:space="preserve"> lei si </w:t>
      </w:r>
      <w:proofErr w:type="spellStart"/>
      <w:r w:rsidR="00F204C3" w:rsidRPr="00EE3D2E">
        <w:rPr>
          <w:sz w:val="22"/>
          <w:szCs w:val="22"/>
          <w:lang w:val="ro-RO"/>
        </w:rPr>
        <w:t>reprezinta</w:t>
      </w:r>
      <w:proofErr w:type="spellEnd"/>
      <w:r w:rsidR="00F204C3" w:rsidRPr="00EE3D2E">
        <w:rPr>
          <w:sz w:val="22"/>
          <w:szCs w:val="22"/>
          <w:lang w:val="ro-RO"/>
        </w:rPr>
        <w:t xml:space="preserve"> </w:t>
      </w:r>
      <w:r w:rsidR="00EE3D2E" w:rsidRPr="00EE3D2E">
        <w:rPr>
          <w:sz w:val="22"/>
          <w:szCs w:val="22"/>
          <w:lang w:val="ro-RO"/>
        </w:rPr>
        <w:t>95,</w:t>
      </w:r>
      <w:r w:rsidR="00584D7C">
        <w:rPr>
          <w:sz w:val="22"/>
          <w:szCs w:val="22"/>
          <w:lang w:val="ro-RO"/>
        </w:rPr>
        <w:t>9</w:t>
      </w:r>
      <w:r w:rsidR="00584D7C" w:rsidRPr="00EE3D2E">
        <w:rPr>
          <w:sz w:val="22"/>
          <w:szCs w:val="22"/>
          <w:lang w:val="ro-RO"/>
        </w:rPr>
        <w:t xml:space="preserve"> </w:t>
      </w:r>
      <w:r w:rsidR="00425A0A" w:rsidRPr="00EE3D2E">
        <w:rPr>
          <w:sz w:val="22"/>
          <w:szCs w:val="22"/>
          <w:lang w:val="ro-RO"/>
        </w:rPr>
        <w:t xml:space="preserve">% din suma precizata pe perioada de gestiune. Datoriile creditoare </w:t>
      </w:r>
      <w:r w:rsidR="00834B3B" w:rsidRPr="00EE3D2E">
        <w:rPr>
          <w:sz w:val="22"/>
          <w:szCs w:val="22"/>
          <w:lang w:val="ro-RO"/>
        </w:rPr>
        <w:t xml:space="preserve">la acest articol constituie </w:t>
      </w:r>
      <w:r w:rsidR="000E1E51">
        <w:rPr>
          <w:sz w:val="22"/>
          <w:szCs w:val="22"/>
          <w:lang w:val="ro-RO"/>
        </w:rPr>
        <w:t>82</w:t>
      </w:r>
      <w:r w:rsidR="00587E5B">
        <w:rPr>
          <w:sz w:val="22"/>
          <w:szCs w:val="22"/>
          <w:lang w:val="ro-RO"/>
        </w:rPr>
        <w:t>,</w:t>
      </w:r>
      <w:r w:rsidR="000E1E51">
        <w:rPr>
          <w:sz w:val="22"/>
          <w:szCs w:val="22"/>
          <w:lang w:val="ro-RO"/>
        </w:rPr>
        <w:t>6</w:t>
      </w:r>
      <w:r w:rsidR="00587E5B">
        <w:rPr>
          <w:sz w:val="22"/>
          <w:szCs w:val="22"/>
          <w:lang w:val="ro-RO"/>
        </w:rPr>
        <w:t xml:space="preserve"> mii</w:t>
      </w:r>
      <w:r w:rsidR="00425A0A" w:rsidRPr="00EE3D2E">
        <w:rPr>
          <w:sz w:val="22"/>
          <w:szCs w:val="22"/>
          <w:lang w:val="ro-RO"/>
        </w:rPr>
        <w:t xml:space="preserve"> </w:t>
      </w:r>
      <w:r w:rsidR="00425A0A" w:rsidRPr="00AD33F1">
        <w:rPr>
          <w:sz w:val="22"/>
          <w:szCs w:val="22"/>
          <w:lang w:val="ro-RO"/>
        </w:rPr>
        <w:t>lei.</w:t>
      </w:r>
      <w:r w:rsidR="00EE3D2E" w:rsidRPr="00AD33F1">
        <w:rPr>
          <w:sz w:val="22"/>
          <w:szCs w:val="22"/>
          <w:lang w:val="ro-RO"/>
        </w:rPr>
        <w:t xml:space="preserve"> În </w:t>
      </w:r>
      <w:r w:rsidR="000E1E51">
        <w:rPr>
          <w:sz w:val="22"/>
          <w:szCs w:val="22"/>
          <w:lang w:val="ro-RO"/>
        </w:rPr>
        <w:t>anul 2016</w:t>
      </w:r>
      <w:r w:rsidR="00AD422A" w:rsidRPr="00AD33F1">
        <w:rPr>
          <w:sz w:val="22"/>
          <w:szCs w:val="22"/>
          <w:lang w:val="ro-RO"/>
        </w:rPr>
        <w:t xml:space="preserve"> </w:t>
      </w:r>
      <w:proofErr w:type="spellStart"/>
      <w:r w:rsidR="00AD422A" w:rsidRPr="00AD33F1">
        <w:rPr>
          <w:sz w:val="22"/>
          <w:szCs w:val="22"/>
          <w:lang w:val="ro-RO"/>
        </w:rPr>
        <w:t>procentrul</w:t>
      </w:r>
      <w:proofErr w:type="spellEnd"/>
      <w:r w:rsidR="00AD422A" w:rsidRPr="00AD33F1">
        <w:rPr>
          <w:sz w:val="22"/>
          <w:szCs w:val="22"/>
          <w:lang w:val="ro-RO"/>
        </w:rPr>
        <w:t xml:space="preserve"> de executarea a constituit 95,6%.</w:t>
      </w:r>
      <w:r w:rsidR="00AD422A" w:rsidRPr="008A34D3">
        <w:rPr>
          <w:color w:val="FF0000"/>
          <w:sz w:val="22"/>
          <w:szCs w:val="22"/>
          <w:lang w:val="ro-RO"/>
        </w:rPr>
        <w:t xml:space="preserve">  </w:t>
      </w:r>
    </w:p>
    <w:p w:rsidR="00425A0A" w:rsidRPr="008A34D3" w:rsidRDefault="00AD33F1" w:rsidP="004D58A4">
      <w:pPr>
        <w:jc w:val="both"/>
        <w:rPr>
          <w:color w:val="FF0000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</w:t>
      </w:r>
      <w:r w:rsidR="00172421" w:rsidRPr="00EE3D2E">
        <w:rPr>
          <w:sz w:val="22"/>
          <w:szCs w:val="22"/>
          <w:lang w:val="ro-RO"/>
        </w:rPr>
        <w:t xml:space="preserve">Pentru servicii a fost precizată </w:t>
      </w:r>
      <w:r w:rsidR="00834B3B" w:rsidRPr="00EE3D2E">
        <w:rPr>
          <w:sz w:val="22"/>
          <w:szCs w:val="22"/>
          <w:lang w:val="ro-RO"/>
        </w:rPr>
        <w:t xml:space="preserve"> suma de </w:t>
      </w:r>
      <w:r w:rsidR="000E1E51">
        <w:rPr>
          <w:sz w:val="22"/>
          <w:szCs w:val="22"/>
          <w:lang w:val="ro-RO"/>
        </w:rPr>
        <w:t>9054</w:t>
      </w:r>
      <w:r w:rsidR="00587E5B">
        <w:rPr>
          <w:sz w:val="22"/>
          <w:szCs w:val="22"/>
          <w:lang w:val="ro-RO"/>
        </w:rPr>
        <w:t>,</w:t>
      </w:r>
      <w:r w:rsidR="000E1E51">
        <w:rPr>
          <w:sz w:val="22"/>
          <w:szCs w:val="22"/>
          <w:lang w:val="ro-RO"/>
        </w:rPr>
        <w:t>2</w:t>
      </w:r>
      <w:r w:rsidR="00587E5B">
        <w:rPr>
          <w:sz w:val="22"/>
          <w:szCs w:val="22"/>
          <w:lang w:val="ro-RO"/>
        </w:rPr>
        <w:t xml:space="preserve"> mii</w:t>
      </w:r>
      <w:r w:rsidR="00834B3B" w:rsidRPr="00EE3D2E">
        <w:rPr>
          <w:sz w:val="22"/>
          <w:szCs w:val="22"/>
          <w:lang w:val="ro-RO"/>
        </w:rPr>
        <w:t xml:space="preserve"> lei, s-au executat </w:t>
      </w:r>
      <w:r w:rsidR="000E1E51">
        <w:rPr>
          <w:sz w:val="22"/>
          <w:szCs w:val="22"/>
          <w:lang w:val="ro-RO"/>
        </w:rPr>
        <w:t>77</w:t>
      </w:r>
      <w:r w:rsidR="00587E5B">
        <w:rPr>
          <w:sz w:val="22"/>
          <w:szCs w:val="22"/>
          <w:lang w:val="ro-RO"/>
        </w:rPr>
        <w:t>80,0</w:t>
      </w:r>
      <w:r w:rsidR="00425A0A" w:rsidRPr="00EE3D2E">
        <w:rPr>
          <w:sz w:val="22"/>
          <w:szCs w:val="22"/>
          <w:lang w:val="ro-RO"/>
        </w:rPr>
        <w:t xml:space="preserve"> lei</w:t>
      </w:r>
      <w:r w:rsidR="000E1E51">
        <w:rPr>
          <w:sz w:val="22"/>
          <w:szCs w:val="22"/>
          <w:lang w:val="ro-RO"/>
        </w:rPr>
        <w:t>, ce</w:t>
      </w:r>
      <w:r w:rsidR="00587E5B">
        <w:rPr>
          <w:sz w:val="22"/>
          <w:szCs w:val="22"/>
          <w:lang w:val="ro-RO"/>
        </w:rPr>
        <w:t>ea ce</w:t>
      </w:r>
      <w:r w:rsidR="000E1E51">
        <w:rPr>
          <w:sz w:val="22"/>
          <w:szCs w:val="22"/>
          <w:lang w:val="ro-RO"/>
        </w:rPr>
        <w:t xml:space="preserve"> constituie</w:t>
      </w:r>
      <w:r w:rsidR="001463F2" w:rsidRPr="00EE3D2E">
        <w:rPr>
          <w:sz w:val="22"/>
          <w:szCs w:val="22"/>
          <w:lang w:val="ro-RO"/>
        </w:rPr>
        <w:t xml:space="preserve"> </w:t>
      </w:r>
      <w:r w:rsidR="000E1E51">
        <w:rPr>
          <w:sz w:val="22"/>
          <w:szCs w:val="22"/>
          <w:lang w:val="ro-RO"/>
        </w:rPr>
        <w:t>85,9</w:t>
      </w:r>
      <w:r w:rsidR="00260C4A" w:rsidRPr="00EE3D2E">
        <w:rPr>
          <w:sz w:val="22"/>
          <w:szCs w:val="22"/>
          <w:lang w:val="ro-RO"/>
        </w:rPr>
        <w:t>%</w:t>
      </w:r>
      <w:r w:rsidR="00425A0A" w:rsidRPr="00EE3D2E">
        <w:rPr>
          <w:sz w:val="22"/>
          <w:szCs w:val="22"/>
          <w:lang w:val="ro-RO"/>
        </w:rPr>
        <w:t xml:space="preserve"> iar cheltu</w:t>
      </w:r>
      <w:r w:rsidR="00834B3B" w:rsidRPr="00EE3D2E">
        <w:rPr>
          <w:sz w:val="22"/>
          <w:szCs w:val="22"/>
          <w:lang w:val="ro-RO"/>
        </w:rPr>
        <w:t>ielile ef</w:t>
      </w:r>
      <w:r w:rsidR="00834B3B" w:rsidRPr="00AD33F1">
        <w:rPr>
          <w:sz w:val="22"/>
          <w:szCs w:val="22"/>
          <w:lang w:val="ro-RO"/>
        </w:rPr>
        <w:t xml:space="preserve">ective constituie </w:t>
      </w:r>
      <w:r w:rsidR="000E1E51">
        <w:rPr>
          <w:sz w:val="22"/>
          <w:szCs w:val="22"/>
          <w:lang w:val="ro-RO"/>
        </w:rPr>
        <w:t>7</w:t>
      </w:r>
      <w:r w:rsidR="00EE3D2E" w:rsidRPr="00AD33F1">
        <w:rPr>
          <w:sz w:val="22"/>
          <w:szCs w:val="22"/>
          <w:lang w:val="ro-RO"/>
        </w:rPr>
        <w:t>8</w:t>
      </w:r>
      <w:r w:rsidR="000E1E51">
        <w:rPr>
          <w:sz w:val="22"/>
          <w:szCs w:val="22"/>
          <w:lang w:val="ro-RO"/>
        </w:rPr>
        <w:t>81</w:t>
      </w:r>
      <w:r w:rsidR="00587E5B">
        <w:rPr>
          <w:sz w:val="22"/>
          <w:szCs w:val="22"/>
          <w:lang w:val="ro-RO"/>
        </w:rPr>
        <w:t>,</w:t>
      </w:r>
      <w:r w:rsidR="000E1E51">
        <w:rPr>
          <w:sz w:val="22"/>
          <w:szCs w:val="22"/>
          <w:lang w:val="ro-RO"/>
        </w:rPr>
        <w:t>7</w:t>
      </w:r>
      <w:r w:rsidR="00587E5B">
        <w:rPr>
          <w:sz w:val="22"/>
          <w:szCs w:val="22"/>
          <w:lang w:val="ro-RO"/>
        </w:rPr>
        <w:t xml:space="preserve"> mii</w:t>
      </w:r>
      <w:r w:rsidR="00425A0A" w:rsidRPr="00AD33F1">
        <w:rPr>
          <w:sz w:val="22"/>
          <w:szCs w:val="22"/>
          <w:lang w:val="ro-RO"/>
        </w:rPr>
        <w:t xml:space="preserve"> lei, </w:t>
      </w:r>
      <w:proofErr w:type="spellStart"/>
      <w:r w:rsidR="00425A0A" w:rsidRPr="00AD33F1">
        <w:rPr>
          <w:sz w:val="22"/>
          <w:szCs w:val="22"/>
          <w:lang w:val="ro-RO"/>
        </w:rPr>
        <w:t>rep</w:t>
      </w:r>
      <w:r w:rsidR="00834B3B" w:rsidRPr="00AD33F1">
        <w:rPr>
          <w:sz w:val="22"/>
          <w:szCs w:val="22"/>
          <w:lang w:val="ro-RO"/>
        </w:rPr>
        <w:t>rezentind</w:t>
      </w:r>
      <w:proofErr w:type="spellEnd"/>
      <w:r w:rsidR="00834B3B" w:rsidRPr="00AD33F1">
        <w:rPr>
          <w:sz w:val="22"/>
          <w:szCs w:val="22"/>
          <w:lang w:val="ro-RO"/>
        </w:rPr>
        <w:t xml:space="preserve"> </w:t>
      </w:r>
      <w:r w:rsidR="000E1E51">
        <w:rPr>
          <w:sz w:val="22"/>
          <w:szCs w:val="22"/>
          <w:lang w:val="ro-RO"/>
        </w:rPr>
        <w:t>87,1</w:t>
      </w:r>
      <w:r w:rsidR="00425A0A" w:rsidRPr="00AD33F1">
        <w:rPr>
          <w:sz w:val="22"/>
          <w:szCs w:val="22"/>
          <w:lang w:val="ro-RO"/>
        </w:rPr>
        <w:t xml:space="preserve">% din suma precizata pentru </w:t>
      </w:r>
      <w:r w:rsidR="00172421" w:rsidRPr="00AD33F1">
        <w:rPr>
          <w:sz w:val="22"/>
          <w:szCs w:val="22"/>
          <w:lang w:val="ro-RO"/>
        </w:rPr>
        <w:t>anul 201</w:t>
      </w:r>
      <w:r w:rsidR="000E1E51">
        <w:rPr>
          <w:sz w:val="22"/>
          <w:szCs w:val="22"/>
          <w:lang w:val="ro-RO"/>
        </w:rPr>
        <w:t>7</w:t>
      </w:r>
      <w:r w:rsidR="00425A0A" w:rsidRPr="00AD33F1">
        <w:rPr>
          <w:sz w:val="22"/>
          <w:szCs w:val="22"/>
          <w:lang w:val="ro-RO"/>
        </w:rPr>
        <w:t>. Dato</w:t>
      </w:r>
      <w:r w:rsidR="00834B3B" w:rsidRPr="00AD33F1">
        <w:rPr>
          <w:sz w:val="22"/>
          <w:szCs w:val="22"/>
          <w:lang w:val="ro-RO"/>
        </w:rPr>
        <w:t xml:space="preserve">riile creditoare constituie </w:t>
      </w:r>
      <w:r w:rsidR="000E1E51">
        <w:rPr>
          <w:sz w:val="22"/>
          <w:szCs w:val="22"/>
          <w:lang w:val="ro-RO"/>
        </w:rPr>
        <w:t>298</w:t>
      </w:r>
      <w:r w:rsidR="00587E5B">
        <w:rPr>
          <w:sz w:val="22"/>
          <w:szCs w:val="22"/>
          <w:lang w:val="ro-RO"/>
        </w:rPr>
        <w:t>,3 mii</w:t>
      </w:r>
      <w:r w:rsidR="001463F2" w:rsidRPr="00AD33F1">
        <w:rPr>
          <w:sz w:val="22"/>
          <w:szCs w:val="22"/>
          <w:lang w:val="ro-RO"/>
        </w:rPr>
        <w:t xml:space="preserve"> </w:t>
      </w:r>
      <w:r w:rsidR="000E1E51">
        <w:rPr>
          <w:sz w:val="22"/>
          <w:szCs w:val="22"/>
          <w:lang w:val="ro-RO"/>
        </w:rPr>
        <w:t>lei</w:t>
      </w:r>
      <w:r w:rsidR="00425A0A" w:rsidRPr="00AD33F1">
        <w:rPr>
          <w:sz w:val="22"/>
          <w:szCs w:val="22"/>
          <w:lang w:val="ro-RO"/>
        </w:rPr>
        <w:t>.</w:t>
      </w:r>
      <w:r w:rsidR="00EE3D2E" w:rsidRPr="00AD33F1">
        <w:rPr>
          <w:sz w:val="22"/>
          <w:szCs w:val="22"/>
          <w:lang w:val="ro-RO"/>
        </w:rPr>
        <w:t xml:space="preserve"> În </w:t>
      </w:r>
      <w:r w:rsidR="00AD422A" w:rsidRPr="00AD33F1">
        <w:rPr>
          <w:sz w:val="22"/>
          <w:szCs w:val="22"/>
          <w:lang w:val="ro-RO"/>
        </w:rPr>
        <w:t>anul</w:t>
      </w:r>
      <w:r w:rsidR="00CD2ADF">
        <w:rPr>
          <w:sz w:val="22"/>
          <w:szCs w:val="22"/>
          <w:lang w:val="ro-RO"/>
        </w:rPr>
        <w:t xml:space="preserve"> </w:t>
      </w:r>
      <w:r w:rsidR="00AD422A" w:rsidRPr="00AD33F1">
        <w:rPr>
          <w:sz w:val="22"/>
          <w:szCs w:val="22"/>
          <w:lang w:val="ro-RO"/>
        </w:rPr>
        <w:t>201</w:t>
      </w:r>
      <w:r w:rsidR="000E1E51">
        <w:rPr>
          <w:sz w:val="22"/>
          <w:szCs w:val="22"/>
          <w:lang w:val="ro-RO"/>
        </w:rPr>
        <w:t>6</w:t>
      </w:r>
      <w:r w:rsidR="00AD422A" w:rsidRPr="00AD33F1">
        <w:rPr>
          <w:sz w:val="22"/>
          <w:szCs w:val="22"/>
          <w:lang w:val="ro-RO"/>
        </w:rPr>
        <w:t xml:space="preserve"> </w:t>
      </w:r>
      <w:proofErr w:type="spellStart"/>
      <w:r w:rsidR="000E1E51">
        <w:rPr>
          <w:sz w:val="22"/>
          <w:szCs w:val="22"/>
          <w:lang w:val="ro-RO"/>
        </w:rPr>
        <w:t>nivelulu</w:t>
      </w:r>
      <w:proofErr w:type="spellEnd"/>
      <w:r w:rsidR="000E1E51">
        <w:rPr>
          <w:sz w:val="22"/>
          <w:szCs w:val="22"/>
          <w:lang w:val="ro-RO"/>
        </w:rPr>
        <w:t xml:space="preserve"> de executare </w:t>
      </w:r>
      <w:r w:rsidR="00AD422A" w:rsidRPr="00AD33F1">
        <w:rPr>
          <w:sz w:val="22"/>
          <w:szCs w:val="22"/>
          <w:lang w:val="ro-RO"/>
        </w:rPr>
        <w:t xml:space="preserve">a constituit </w:t>
      </w:r>
      <w:r w:rsidRPr="00AD33F1">
        <w:rPr>
          <w:sz w:val="22"/>
          <w:szCs w:val="22"/>
          <w:lang w:val="ro-RO"/>
        </w:rPr>
        <w:t>94</w:t>
      </w:r>
      <w:r w:rsidR="00AD422A" w:rsidRPr="00AD33F1">
        <w:rPr>
          <w:sz w:val="22"/>
          <w:szCs w:val="22"/>
          <w:lang w:val="ro-RO"/>
        </w:rPr>
        <w:t xml:space="preserve">%.  </w:t>
      </w:r>
    </w:p>
    <w:p w:rsidR="000E07CD" w:rsidRDefault="00AD33F1" w:rsidP="004D58A4">
      <w:pPr>
        <w:jc w:val="both"/>
        <w:rPr>
          <w:sz w:val="22"/>
          <w:szCs w:val="22"/>
          <w:lang w:val="ro-RO"/>
        </w:rPr>
      </w:pPr>
      <w:r>
        <w:rPr>
          <w:color w:val="FF0000"/>
          <w:sz w:val="22"/>
          <w:szCs w:val="22"/>
          <w:lang w:val="ro-RO"/>
        </w:rPr>
        <w:t xml:space="preserve">       </w:t>
      </w:r>
      <w:r w:rsidR="00425A0A" w:rsidRPr="00AD33F1">
        <w:rPr>
          <w:sz w:val="22"/>
          <w:szCs w:val="22"/>
          <w:lang w:val="ro-RO"/>
        </w:rPr>
        <w:t xml:space="preserve">Pentru </w:t>
      </w:r>
      <w:r w:rsidR="00172421" w:rsidRPr="00AD33F1">
        <w:rPr>
          <w:sz w:val="22"/>
          <w:szCs w:val="22"/>
          <w:lang w:val="ro-RO"/>
        </w:rPr>
        <w:t>prestaţii sociale</w:t>
      </w:r>
      <w:r w:rsidR="00621F9B" w:rsidRPr="00AD33F1">
        <w:rPr>
          <w:sz w:val="22"/>
          <w:szCs w:val="22"/>
          <w:lang w:val="ro-RO"/>
        </w:rPr>
        <w:t xml:space="preserve"> a</w:t>
      </w:r>
      <w:r w:rsidR="00587E5B">
        <w:rPr>
          <w:sz w:val="22"/>
          <w:szCs w:val="22"/>
          <w:lang w:val="ro-RO"/>
        </w:rPr>
        <w:t>u</w:t>
      </w:r>
      <w:r w:rsidR="00621F9B" w:rsidRPr="00AD33F1">
        <w:rPr>
          <w:sz w:val="22"/>
          <w:szCs w:val="22"/>
          <w:lang w:val="ro-RO"/>
        </w:rPr>
        <w:t xml:space="preserve"> fost</w:t>
      </w:r>
      <w:r w:rsidR="00D6054C" w:rsidRPr="00AD33F1">
        <w:rPr>
          <w:sz w:val="22"/>
          <w:szCs w:val="22"/>
          <w:lang w:val="ro-RO"/>
        </w:rPr>
        <w:t xml:space="preserve"> planificat</w:t>
      </w:r>
      <w:r w:rsidR="00587E5B">
        <w:rPr>
          <w:sz w:val="22"/>
          <w:szCs w:val="22"/>
          <w:lang w:val="ro-RO"/>
        </w:rPr>
        <w:t xml:space="preserve">e cheltuieli în </w:t>
      </w:r>
      <w:r w:rsidR="00D6054C" w:rsidRPr="00AD33F1">
        <w:rPr>
          <w:sz w:val="22"/>
          <w:szCs w:val="22"/>
          <w:lang w:val="ro-RO"/>
        </w:rPr>
        <w:t xml:space="preserve">suma de </w:t>
      </w:r>
      <w:r w:rsidR="000E1E51">
        <w:rPr>
          <w:sz w:val="22"/>
          <w:szCs w:val="22"/>
          <w:lang w:val="ro-RO"/>
        </w:rPr>
        <w:t>219</w:t>
      </w:r>
      <w:r w:rsidR="000E07CD">
        <w:rPr>
          <w:sz w:val="22"/>
          <w:szCs w:val="22"/>
          <w:lang w:val="ro-RO"/>
        </w:rPr>
        <w:t>,</w:t>
      </w:r>
      <w:r w:rsidR="000E1E51">
        <w:rPr>
          <w:sz w:val="22"/>
          <w:szCs w:val="22"/>
          <w:lang w:val="ro-RO"/>
        </w:rPr>
        <w:t>8</w:t>
      </w:r>
      <w:r w:rsidR="000E07CD">
        <w:rPr>
          <w:sz w:val="22"/>
          <w:szCs w:val="22"/>
          <w:lang w:val="ro-RO"/>
        </w:rPr>
        <w:t xml:space="preserve"> mii</w:t>
      </w:r>
      <w:r w:rsidRPr="00AD33F1">
        <w:rPr>
          <w:sz w:val="22"/>
          <w:szCs w:val="22"/>
          <w:lang w:val="ro-RO"/>
        </w:rPr>
        <w:t xml:space="preserve"> lei</w:t>
      </w:r>
      <w:r w:rsidR="00D6054C" w:rsidRPr="00AD33F1">
        <w:rPr>
          <w:sz w:val="22"/>
          <w:szCs w:val="22"/>
          <w:lang w:val="ro-RO"/>
        </w:rPr>
        <w:t xml:space="preserve"> </w:t>
      </w:r>
      <w:r w:rsidR="000E1E51">
        <w:rPr>
          <w:sz w:val="22"/>
          <w:szCs w:val="22"/>
          <w:lang w:val="ro-RO"/>
        </w:rPr>
        <w:t>s-a  executat 20</w:t>
      </w:r>
      <w:r w:rsidR="000E07CD">
        <w:rPr>
          <w:sz w:val="22"/>
          <w:szCs w:val="22"/>
          <w:lang w:val="ro-RO"/>
        </w:rPr>
        <w:t>6,0 mii lei</w:t>
      </w:r>
      <w:r w:rsidR="000E1E51">
        <w:rPr>
          <w:sz w:val="22"/>
          <w:szCs w:val="22"/>
          <w:lang w:val="ro-RO"/>
        </w:rPr>
        <w:t xml:space="preserve"> ceea ce constituie 93,7%, respectiv</w:t>
      </w:r>
      <w:r w:rsidR="00191E1F" w:rsidRPr="00AD33F1">
        <w:rPr>
          <w:sz w:val="22"/>
          <w:szCs w:val="22"/>
          <w:lang w:val="ro-RO"/>
        </w:rPr>
        <w:t xml:space="preserve"> </w:t>
      </w:r>
      <w:r w:rsidR="000E07CD">
        <w:rPr>
          <w:sz w:val="22"/>
          <w:szCs w:val="22"/>
          <w:lang w:val="ro-RO"/>
        </w:rPr>
        <w:t>pentru:</w:t>
      </w:r>
    </w:p>
    <w:p w:rsidR="000E07CD" w:rsidRDefault="000E07CD" w:rsidP="004D58A4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 ajutoare </w:t>
      </w:r>
      <w:proofErr w:type="spellStart"/>
      <w:r>
        <w:rPr>
          <w:sz w:val="22"/>
          <w:szCs w:val="22"/>
          <w:lang w:val="ro-RO"/>
        </w:rPr>
        <w:t>baneşti</w:t>
      </w:r>
      <w:proofErr w:type="spellEnd"/>
      <w:r>
        <w:rPr>
          <w:sz w:val="22"/>
          <w:szCs w:val="22"/>
          <w:lang w:val="ro-RO"/>
        </w:rPr>
        <w:t xml:space="preserve"> – 152,2 mii lei;</w:t>
      </w:r>
    </w:p>
    <w:p w:rsidR="000E07CD" w:rsidRDefault="000E07CD" w:rsidP="004D58A4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 </w:t>
      </w:r>
      <w:proofErr w:type="spellStart"/>
      <w:r>
        <w:rPr>
          <w:sz w:val="22"/>
          <w:szCs w:val="22"/>
          <w:lang w:val="ro-RO"/>
        </w:rPr>
        <w:t>îndemnizatii</w:t>
      </w:r>
      <w:proofErr w:type="spellEnd"/>
      <w:r>
        <w:rPr>
          <w:sz w:val="22"/>
          <w:szCs w:val="22"/>
          <w:lang w:val="ro-RO"/>
        </w:rPr>
        <w:t xml:space="preserve"> pentru încetarea raportului de munca – 23,0 mii lei; </w:t>
      </w:r>
    </w:p>
    <w:p w:rsidR="000E07CD" w:rsidRDefault="000E07CD" w:rsidP="004D58A4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 </w:t>
      </w:r>
      <w:proofErr w:type="spellStart"/>
      <w:r>
        <w:rPr>
          <w:sz w:val="22"/>
          <w:szCs w:val="22"/>
          <w:lang w:val="ro-RO"/>
        </w:rPr>
        <w:t>îndeminzaţii</w:t>
      </w:r>
      <w:proofErr w:type="spellEnd"/>
      <w:r>
        <w:rPr>
          <w:sz w:val="22"/>
          <w:szCs w:val="22"/>
          <w:lang w:val="ro-RO"/>
        </w:rPr>
        <w:t xml:space="preserve"> pentru incapacitatea temporară de munca – 30,8 mii lei.</w:t>
      </w:r>
    </w:p>
    <w:p w:rsidR="00425A0A" w:rsidRPr="00AD33F1" w:rsidRDefault="000E07CD" w:rsidP="004D58A4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</w:t>
      </w:r>
      <w:r w:rsidR="00425A0A" w:rsidRPr="00AD33F1">
        <w:rPr>
          <w:sz w:val="22"/>
          <w:szCs w:val="22"/>
          <w:lang w:val="ro-RO"/>
        </w:rPr>
        <w:t xml:space="preserve">heltuielile efective </w:t>
      </w:r>
      <w:r w:rsidR="00B64148">
        <w:rPr>
          <w:sz w:val="22"/>
          <w:szCs w:val="22"/>
          <w:lang w:val="ro-RO"/>
        </w:rPr>
        <w:t>sunt de 206</w:t>
      </w:r>
      <w:r>
        <w:rPr>
          <w:sz w:val="22"/>
          <w:szCs w:val="22"/>
          <w:lang w:val="ro-RO"/>
        </w:rPr>
        <w:t>8, mii</w:t>
      </w:r>
      <w:r w:rsidR="00B64148">
        <w:rPr>
          <w:sz w:val="22"/>
          <w:szCs w:val="22"/>
          <w:lang w:val="ro-RO"/>
        </w:rPr>
        <w:t xml:space="preserve"> lei ce </w:t>
      </w:r>
      <w:proofErr w:type="spellStart"/>
      <w:r w:rsidR="00425A0A" w:rsidRPr="00AD33F1">
        <w:rPr>
          <w:sz w:val="22"/>
          <w:szCs w:val="22"/>
          <w:lang w:val="ro-RO"/>
        </w:rPr>
        <w:t>reprezinta</w:t>
      </w:r>
      <w:proofErr w:type="spellEnd"/>
      <w:r w:rsidR="00425A0A" w:rsidRPr="00AD33F1">
        <w:rPr>
          <w:sz w:val="22"/>
          <w:szCs w:val="22"/>
          <w:lang w:val="ro-RO"/>
        </w:rPr>
        <w:t xml:space="preserve"> </w:t>
      </w:r>
      <w:r w:rsidR="00AD33F1" w:rsidRPr="00AD33F1">
        <w:rPr>
          <w:sz w:val="22"/>
          <w:szCs w:val="22"/>
          <w:lang w:val="ro-RO"/>
        </w:rPr>
        <w:t>9</w:t>
      </w:r>
      <w:r w:rsidR="00B64148">
        <w:rPr>
          <w:sz w:val="22"/>
          <w:szCs w:val="22"/>
          <w:lang w:val="ro-RO"/>
        </w:rPr>
        <w:t>4,1</w:t>
      </w:r>
      <w:r w:rsidR="00D6054C" w:rsidRPr="00AD33F1">
        <w:rPr>
          <w:sz w:val="22"/>
          <w:szCs w:val="22"/>
          <w:lang w:val="ro-RO"/>
        </w:rPr>
        <w:t xml:space="preserve"> % </w:t>
      </w:r>
      <w:r w:rsidR="00425A0A" w:rsidRPr="00AD33F1">
        <w:rPr>
          <w:sz w:val="22"/>
          <w:szCs w:val="22"/>
          <w:lang w:val="ro-RO"/>
        </w:rPr>
        <w:t>d</w:t>
      </w:r>
      <w:r w:rsidR="00172421" w:rsidRPr="00AD33F1">
        <w:rPr>
          <w:sz w:val="22"/>
          <w:szCs w:val="22"/>
          <w:lang w:val="ro-RO"/>
        </w:rPr>
        <w:t>in suma precizata pentru acest an</w:t>
      </w:r>
      <w:r w:rsidR="00425A0A" w:rsidRPr="00AD33F1">
        <w:rPr>
          <w:sz w:val="22"/>
          <w:szCs w:val="22"/>
          <w:lang w:val="ro-RO"/>
        </w:rPr>
        <w:t xml:space="preserve">. </w:t>
      </w:r>
      <w:r w:rsidR="00AD422A" w:rsidRPr="00AD33F1">
        <w:rPr>
          <w:sz w:val="22"/>
          <w:szCs w:val="22"/>
          <w:lang w:val="ro-RO"/>
        </w:rPr>
        <w:t>În anul</w:t>
      </w:r>
      <w:r w:rsidR="00CD2ADF">
        <w:rPr>
          <w:sz w:val="22"/>
          <w:szCs w:val="22"/>
          <w:lang w:val="ro-RO"/>
        </w:rPr>
        <w:t xml:space="preserve"> </w:t>
      </w:r>
      <w:r w:rsidR="00AD422A" w:rsidRPr="00AD33F1">
        <w:rPr>
          <w:sz w:val="22"/>
          <w:szCs w:val="22"/>
          <w:lang w:val="ro-RO"/>
        </w:rPr>
        <w:t>201</w:t>
      </w:r>
      <w:r w:rsidR="00B64148">
        <w:rPr>
          <w:sz w:val="22"/>
          <w:szCs w:val="22"/>
          <w:lang w:val="ro-RO"/>
        </w:rPr>
        <w:t>6</w:t>
      </w:r>
      <w:r w:rsidR="00AD422A" w:rsidRPr="00AD33F1">
        <w:rPr>
          <w:sz w:val="22"/>
          <w:szCs w:val="22"/>
          <w:lang w:val="ro-RO"/>
        </w:rPr>
        <w:t xml:space="preserve"> </w:t>
      </w:r>
      <w:proofErr w:type="spellStart"/>
      <w:r w:rsidR="00AD422A" w:rsidRPr="00AD33F1">
        <w:rPr>
          <w:sz w:val="22"/>
          <w:szCs w:val="22"/>
          <w:lang w:val="ro-RO"/>
        </w:rPr>
        <w:t>procentrul</w:t>
      </w:r>
      <w:proofErr w:type="spellEnd"/>
      <w:r w:rsidR="00AD422A" w:rsidRPr="00AD33F1">
        <w:rPr>
          <w:sz w:val="22"/>
          <w:szCs w:val="22"/>
          <w:lang w:val="ro-RO"/>
        </w:rPr>
        <w:t xml:space="preserve"> de executarea a constituit </w:t>
      </w:r>
      <w:r w:rsidR="00AD33F1" w:rsidRPr="00AD33F1">
        <w:rPr>
          <w:sz w:val="22"/>
          <w:szCs w:val="22"/>
          <w:lang w:val="ro-RO"/>
        </w:rPr>
        <w:t>97</w:t>
      </w:r>
      <w:r w:rsidR="00AD422A" w:rsidRPr="00AD33F1">
        <w:rPr>
          <w:sz w:val="22"/>
          <w:szCs w:val="22"/>
          <w:lang w:val="ro-RO"/>
        </w:rPr>
        <w:t xml:space="preserve">%.  </w:t>
      </w:r>
    </w:p>
    <w:p w:rsidR="00425A0A" w:rsidRPr="00997C66" w:rsidRDefault="00191E1F" w:rsidP="004D58A4">
      <w:pPr>
        <w:ind w:firstLine="708"/>
        <w:jc w:val="both"/>
        <w:rPr>
          <w:sz w:val="22"/>
          <w:szCs w:val="22"/>
          <w:lang w:val="ro-RO"/>
        </w:rPr>
      </w:pPr>
      <w:r w:rsidRPr="00997C66">
        <w:rPr>
          <w:sz w:val="22"/>
          <w:szCs w:val="22"/>
          <w:lang w:val="ro-RO"/>
        </w:rPr>
        <w:t>Alte cheltuieli</w:t>
      </w:r>
      <w:r w:rsidR="00425A0A" w:rsidRPr="00997C66">
        <w:rPr>
          <w:sz w:val="22"/>
          <w:szCs w:val="22"/>
          <w:lang w:val="ro-RO"/>
        </w:rPr>
        <w:t xml:space="preserve"> a</w:t>
      </w:r>
      <w:r w:rsidR="00621F9B" w:rsidRPr="00997C66">
        <w:rPr>
          <w:sz w:val="22"/>
          <w:szCs w:val="22"/>
          <w:lang w:val="ro-RO"/>
        </w:rPr>
        <w:t>u fost executat</w:t>
      </w:r>
      <w:r w:rsidR="00EE3D2E" w:rsidRPr="00997C66">
        <w:rPr>
          <w:sz w:val="22"/>
          <w:szCs w:val="22"/>
          <w:lang w:val="ro-RO"/>
        </w:rPr>
        <w:t xml:space="preserve">e în sumă de </w:t>
      </w:r>
      <w:r w:rsidR="00B64148">
        <w:rPr>
          <w:sz w:val="22"/>
          <w:szCs w:val="22"/>
          <w:lang w:val="ro-RO"/>
        </w:rPr>
        <w:t>477</w:t>
      </w:r>
      <w:r w:rsidR="000E07CD">
        <w:rPr>
          <w:sz w:val="22"/>
          <w:szCs w:val="22"/>
          <w:lang w:val="ro-RO"/>
        </w:rPr>
        <w:t>,8 mii</w:t>
      </w:r>
      <w:r w:rsidRPr="00997C66">
        <w:rPr>
          <w:sz w:val="22"/>
          <w:szCs w:val="22"/>
          <w:lang w:val="ro-RO"/>
        </w:rPr>
        <w:t xml:space="preserve"> </w:t>
      </w:r>
      <w:r w:rsidR="00425A0A" w:rsidRPr="00997C66">
        <w:rPr>
          <w:sz w:val="22"/>
          <w:szCs w:val="22"/>
          <w:lang w:val="ro-RO"/>
        </w:rPr>
        <w:t>lei, iar chelt</w:t>
      </w:r>
      <w:r w:rsidR="00621F9B" w:rsidRPr="00997C66">
        <w:rPr>
          <w:sz w:val="22"/>
          <w:szCs w:val="22"/>
          <w:lang w:val="ro-RO"/>
        </w:rPr>
        <w:t xml:space="preserve">uielile efective constituie </w:t>
      </w:r>
      <w:r w:rsidR="00B64148">
        <w:rPr>
          <w:sz w:val="22"/>
          <w:szCs w:val="22"/>
          <w:lang w:val="ro-RO"/>
        </w:rPr>
        <w:t>458</w:t>
      </w:r>
      <w:r w:rsidR="000E07CD">
        <w:rPr>
          <w:sz w:val="22"/>
          <w:szCs w:val="22"/>
          <w:lang w:val="ro-RO"/>
        </w:rPr>
        <w:t>,</w:t>
      </w:r>
      <w:r w:rsidR="00B64148">
        <w:rPr>
          <w:sz w:val="22"/>
          <w:szCs w:val="22"/>
          <w:lang w:val="ro-RO"/>
        </w:rPr>
        <w:t>2</w:t>
      </w:r>
      <w:r w:rsidR="000E07CD">
        <w:rPr>
          <w:sz w:val="22"/>
          <w:szCs w:val="22"/>
          <w:lang w:val="ro-RO"/>
        </w:rPr>
        <w:t xml:space="preserve"> mii</w:t>
      </w:r>
      <w:r w:rsidRPr="00997C66">
        <w:rPr>
          <w:sz w:val="22"/>
          <w:szCs w:val="22"/>
          <w:lang w:val="ro-RO"/>
        </w:rPr>
        <w:t xml:space="preserve"> lei</w:t>
      </w:r>
      <w:r w:rsidR="00D6054C" w:rsidRPr="00997C66">
        <w:rPr>
          <w:sz w:val="22"/>
          <w:szCs w:val="22"/>
          <w:lang w:val="ro-RO"/>
        </w:rPr>
        <w:t>.</w:t>
      </w:r>
    </w:p>
    <w:p w:rsidR="00043998" w:rsidRPr="00997C66" w:rsidRDefault="00997C66" w:rsidP="004D58A4">
      <w:pPr>
        <w:ind w:firstLine="708"/>
        <w:jc w:val="both"/>
        <w:rPr>
          <w:sz w:val="22"/>
          <w:szCs w:val="22"/>
          <w:lang w:val="ro-RO"/>
        </w:rPr>
      </w:pPr>
      <w:r w:rsidRPr="00997C66">
        <w:rPr>
          <w:b/>
          <w:sz w:val="22"/>
          <w:szCs w:val="22"/>
          <w:lang w:val="ro-RO"/>
        </w:rPr>
        <w:lastRenderedPageBreak/>
        <w:t>Activele nefinanciare</w:t>
      </w:r>
      <w:r w:rsidRPr="00997C66">
        <w:rPr>
          <w:sz w:val="22"/>
          <w:szCs w:val="22"/>
          <w:lang w:val="ro-RO"/>
        </w:rPr>
        <w:t xml:space="preserve"> au fost executate în </w:t>
      </w:r>
      <w:proofErr w:type="spellStart"/>
      <w:r w:rsidR="006F2783">
        <w:rPr>
          <w:sz w:val="22"/>
          <w:szCs w:val="22"/>
          <w:lang w:val="ro-RO"/>
        </w:rPr>
        <w:t>marime</w:t>
      </w:r>
      <w:proofErr w:type="spellEnd"/>
      <w:r w:rsidR="006F2783">
        <w:rPr>
          <w:sz w:val="22"/>
          <w:szCs w:val="22"/>
          <w:lang w:val="ro-RO"/>
        </w:rPr>
        <w:t xml:space="preserve"> de 4438,9 mii lei, faţă de planul p</w:t>
      </w:r>
      <w:r w:rsidRPr="00997C66">
        <w:rPr>
          <w:sz w:val="22"/>
          <w:szCs w:val="22"/>
          <w:lang w:val="ro-RO"/>
        </w:rPr>
        <w:t>recizat în</w:t>
      </w:r>
      <w:r w:rsidR="006F2783">
        <w:rPr>
          <w:sz w:val="22"/>
          <w:szCs w:val="22"/>
          <w:lang w:val="ro-RO"/>
        </w:rPr>
        <w:t xml:space="preserve"> sumă de 5354,0 mii lei, ceea ce constituie</w:t>
      </w:r>
      <w:r w:rsidRPr="00997C66">
        <w:rPr>
          <w:sz w:val="22"/>
          <w:szCs w:val="22"/>
          <w:lang w:val="ro-RO"/>
        </w:rPr>
        <w:t xml:space="preserve"> 8</w:t>
      </w:r>
      <w:r w:rsidR="00787118">
        <w:rPr>
          <w:sz w:val="22"/>
          <w:szCs w:val="22"/>
          <w:lang w:val="ro-RO"/>
        </w:rPr>
        <w:t>2,9</w:t>
      </w:r>
      <w:r w:rsidRPr="00997C66">
        <w:rPr>
          <w:sz w:val="22"/>
          <w:szCs w:val="22"/>
          <w:lang w:val="ro-RO"/>
        </w:rPr>
        <w:t xml:space="preserve">%. </w:t>
      </w:r>
      <w:r w:rsidR="00043998" w:rsidRPr="00997C66">
        <w:rPr>
          <w:sz w:val="22"/>
          <w:szCs w:val="22"/>
          <w:lang w:val="ro-RO"/>
        </w:rPr>
        <w:t xml:space="preserve">Mijloacele fixe  pentru aceasta perioada au fost precizate in suma </w:t>
      </w:r>
      <w:r w:rsidR="00787118">
        <w:rPr>
          <w:sz w:val="22"/>
          <w:szCs w:val="22"/>
          <w:lang w:val="ro-RO"/>
        </w:rPr>
        <w:t>2104</w:t>
      </w:r>
      <w:r w:rsidR="009B6B24">
        <w:rPr>
          <w:sz w:val="22"/>
          <w:szCs w:val="22"/>
          <w:lang w:val="ro-RO"/>
        </w:rPr>
        <w:t>,</w:t>
      </w:r>
      <w:r w:rsidR="00787118">
        <w:rPr>
          <w:sz w:val="22"/>
          <w:szCs w:val="22"/>
          <w:lang w:val="ro-RO"/>
        </w:rPr>
        <w:t>9</w:t>
      </w:r>
      <w:r w:rsidR="009B6B24">
        <w:rPr>
          <w:sz w:val="22"/>
          <w:szCs w:val="22"/>
          <w:lang w:val="ro-RO"/>
        </w:rPr>
        <w:t xml:space="preserve"> mii</w:t>
      </w:r>
      <w:r w:rsidR="00043998" w:rsidRPr="00997C66">
        <w:rPr>
          <w:sz w:val="22"/>
          <w:szCs w:val="22"/>
          <w:lang w:val="ro-RO"/>
        </w:rPr>
        <w:t xml:space="preserve"> lei, dar s-au executat </w:t>
      </w:r>
      <w:r w:rsidR="00787118">
        <w:rPr>
          <w:sz w:val="22"/>
          <w:szCs w:val="22"/>
          <w:lang w:val="ro-RO"/>
        </w:rPr>
        <w:t>2093</w:t>
      </w:r>
      <w:r w:rsidR="009B6B24">
        <w:rPr>
          <w:sz w:val="22"/>
          <w:szCs w:val="22"/>
          <w:lang w:val="ro-RO"/>
        </w:rPr>
        <w:t>,</w:t>
      </w:r>
      <w:r w:rsidR="00787118">
        <w:rPr>
          <w:sz w:val="22"/>
          <w:szCs w:val="22"/>
          <w:lang w:val="ro-RO"/>
        </w:rPr>
        <w:t>8</w:t>
      </w:r>
      <w:r w:rsidR="009B6B24">
        <w:rPr>
          <w:sz w:val="22"/>
          <w:szCs w:val="22"/>
          <w:lang w:val="ro-RO"/>
        </w:rPr>
        <w:t xml:space="preserve"> mii</w:t>
      </w:r>
      <w:r w:rsidR="00043998" w:rsidRPr="00997C66">
        <w:rPr>
          <w:sz w:val="22"/>
          <w:szCs w:val="22"/>
          <w:lang w:val="ro-RO"/>
        </w:rPr>
        <w:t xml:space="preserve"> lei</w:t>
      </w:r>
      <w:r w:rsidR="00787118">
        <w:rPr>
          <w:sz w:val="22"/>
          <w:szCs w:val="22"/>
          <w:lang w:val="ro-RO"/>
        </w:rPr>
        <w:t>, ceea ce constituie 99,5</w:t>
      </w:r>
      <w:r w:rsidR="00042A59" w:rsidRPr="00997C66">
        <w:rPr>
          <w:sz w:val="22"/>
          <w:szCs w:val="22"/>
          <w:lang w:val="ro-RO"/>
        </w:rPr>
        <w:t>%</w:t>
      </w:r>
      <w:r w:rsidR="00043998" w:rsidRPr="00997C66">
        <w:rPr>
          <w:sz w:val="22"/>
          <w:szCs w:val="22"/>
          <w:lang w:val="ro-RO"/>
        </w:rPr>
        <w:t xml:space="preserve"> </w:t>
      </w:r>
    </w:p>
    <w:p w:rsidR="00043998" w:rsidRPr="00997C66" w:rsidRDefault="00043998" w:rsidP="004D58A4">
      <w:pPr>
        <w:ind w:firstLine="708"/>
        <w:jc w:val="both"/>
        <w:rPr>
          <w:b/>
          <w:i/>
          <w:sz w:val="22"/>
          <w:szCs w:val="22"/>
          <w:lang w:val="ro-RO"/>
        </w:rPr>
      </w:pPr>
      <w:r w:rsidRPr="00997C66">
        <w:rPr>
          <w:sz w:val="22"/>
          <w:szCs w:val="22"/>
          <w:lang w:val="ro-RO"/>
        </w:rPr>
        <w:t xml:space="preserve">Stocurile şi materialele circulante au fost precizate in suma de </w:t>
      </w:r>
      <w:r w:rsidR="00787118">
        <w:rPr>
          <w:sz w:val="22"/>
          <w:szCs w:val="22"/>
          <w:lang w:val="ro-RO"/>
        </w:rPr>
        <w:t>3</w:t>
      </w:r>
      <w:r w:rsidR="00997C66" w:rsidRPr="00997C66">
        <w:rPr>
          <w:sz w:val="22"/>
          <w:szCs w:val="22"/>
          <w:lang w:val="ro-RO"/>
        </w:rPr>
        <w:t>2</w:t>
      </w:r>
      <w:r w:rsidR="00787118">
        <w:rPr>
          <w:sz w:val="22"/>
          <w:szCs w:val="22"/>
          <w:lang w:val="ro-RO"/>
        </w:rPr>
        <w:t>49</w:t>
      </w:r>
      <w:r w:rsidR="009B6B24">
        <w:rPr>
          <w:sz w:val="22"/>
          <w:szCs w:val="22"/>
          <w:lang w:val="ro-RO"/>
        </w:rPr>
        <w:t>,1 mii</w:t>
      </w:r>
      <w:r w:rsidRPr="00997C66">
        <w:rPr>
          <w:sz w:val="22"/>
          <w:szCs w:val="22"/>
          <w:lang w:val="ro-RO"/>
        </w:rPr>
        <w:t xml:space="preserve"> lei, s-au executat </w:t>
      </w:r>
      <w:r w:rsidR="00787118">
        <w:rPr>
          <w:sz w:val="22"/>
          <w:szCs w:val="22"/>
          <w:lang w:val="ro-RO"/>
        </w:rPr>
        <w:t>2496</w:t>
      </w:r>
      <w:r w:rsidR="009B6B24">
        <w:rPr>
          <w:sz w:val="22"/>
          <w:szCs w:val="22"/>
          <w:lang w:val="ro-RO"/>
        </w:rPr>
        <w:t>,9 mii</w:t>
      </w:r>
      <w:r w:rsidR="00997C66" w:rsidRPr="00997C66">
        <w:rPr>
          <w:sz w:val="22"/>
          <w:szCs w:val="22"/>
          <w:lang w:val="ro-RO"/>
        </w:rPr>
        <w:t xml:space="preserve">  lei</w:t>
      </w:r>
      <w:r w:rsidR="00787118">
        <w:rPr>
          <w:sz w:val="22"/>
          <w:szCs w:val="22"/>
          <w:lang w:val="ro-RO"/>
        </w:rPr>
        <w:t xml:space="preserve">, ceea ce constituie </w:t>
      </w:r>
      <w:r w:rsidR="00997C66" w:rsidRPr="00997C66">
        <w:rPr>
          <w:sz w:val="22"/>
          <w:szCs w:val="22"/>
          <w:lang w:val="ro-RO"/>
        </w:rPr>
        <w:t>7</w:t>
      </w:r>
      <w:r w:rsidR="00787118">
        <w:rPr>
          <w:sz w:val="22"/>
          <w:szCs w:val="22"/>
          <w:lang w:val="ro-RO"/>
        </w:rPr>
        <w:t>6,8</w:t>
      </w:r>
      <w:r w:rsidR="00042A59" w:rsidRPr="00997C66">
        <w:rPr>
          <w:sz w:val="22"/>
          <w:szCs w:val="22"/>
          <w:lang w:val="ro-RO"/>
        </w:rPr>
        <w:t>%</w:t>
      </w:r>
      <w:r w:rsidRPr="00997C66">
        <w:rPr>
          <w:sz w:val="22"/>
          <w:szCs w:val="22"/>
          <w:lang w:val="ro-RO"/>
        </w:rPr>
        <w:t>.</w:t>
      </w:r>
    </w:p>
    <w:p w:rsidR="00405FF6" w:rsidRDefault="00405FF6" w:rsidP="004D58A4">
      <w:pPr>
        <w:ind w:firstLine="708"/>
        <w:jc w:val="both"/>
        <w:rPr>
          <w:b/>
          <w:sz w:val="22"/>
          <w:szCs w:val="22"/>
          <w:lang w:val="ro-RO"/>
        </w:rPr>
      </w:pPr>
    </w:p>
    <w:p w:rsidR="00BD32A9" w:rsidRPr="00660569" w:rsidRDefault="004A7DAF" w:rsidP="004D58A4">
      <w:pPr>
        <w:ind w:firstLine="708"/>
        <w:jc w:val="both"/>
        <w:rPr>
          <w:b/>
          <w:i/>
          <w:sz w:val="22"/>
          <w:szCs w:val="22"/>
          <w:lang w:val="ro-RO"/>
        </w:rPr>
      </w:pPr>
      <w:r w:rsidRPr="00660569">
        <w:rPr>
          <w:b/>
          <w:sz w:val="22"/>
          <w:szCs w:val="22"/>
          <w:lang w:val="ro-RO"/>
        </w:rPr>
        <w:t>Autorităţi legislative şi executive 0111</w:t>
      </w:r>
    </w:p>
    <w:p w:rsidR="009A4285" w:rsidRDefault="004A7DAF" w:rsidP="004D58A4">
      <w:pPr>
        <w:ind w:firstLine="708"/>
        <w:jc w:val="both"/>
        <w:rPr>
          <w:sz w:val="22"/>
          <w:szCs w:val="22"/>
          <w:lang w:val="it-IT"/>
        </w:rPr>
      </w:pPr>
      <w:r w:rsidRPr="00660569">
        <w:rPr>
          <w:b/>
          <w:i/>
          <w:sz w:val="22"/>
          <w:szCs w:val="22"/>
          <w:lang w:val="ro-RO"/>
        </w:rPr>
        <w:t xml:space="preserve"> </w:t>
      </w:r>
      <w:r w:rsidR="009A4285" w:rsidRPr="00660569">
        <w:rPr>
          <w:sz w:val="22"/>
          <w:szCs w:val="22"/>
          <w:lang w:val="ro-RO"/>
        </w:rPr>
        <w:t>Cheltuieli</w:t>
      </w:r>
      <w:r w:rsidR="009A4285">
        <w:rPr>
          <w:sz w:val="22"/>
          <w:szCs w:val="22"/>
          <w:lang w:val="ro-RO"/>
        </w:rPr>
        <w:t>le</w:t>
      </w:r>
      <w:r w:rsidR="009A4285" w:rsidRPr="00660569">
        <w:rPr>
          <w:sz w:val="22"/>
          <w:szCs w:val="22"/>
          <w:lang w:val="ro-RO"/>
        </w:rPr>
        <w:t xml:space="preserve"> </w:t>
      </w:r>
      <w:r w:rsidR="009A4285">
        <w:rPr>
          <w:sz w:val="22"/>
          <w:szCs w:val="22"/>
          <w:lang w:val="ro-RO"/>
        </w:rPr>
        <w:t xml:space="preserve">anuale la grupa respectiva </w:t>
      </w:r>
      <w:r w:rsidR="009A4285" w:rsidRPr="00660569">
        <w:rPr>
          <w:sz w:val="22"/>
          <w:szCs w:val="22"/>
          <w:lang w:val="ro-RO"/>
        </w:rPr>
        <w:t>sunt</w:t>
      </w:r>
      <w:r w:rsidR="009A4285">
        <w:rPr>
          <w:sz w:val="22"/>
          <w:szCs w:val="22"/>
          <w:lang w:val="ro-RO"/>
        </w:rPr>
        <w:t xml:space="preserve"> planificate în sumă</w:t>
      </w:r>
      <w:r w:rsidR="009A4285" w:rsidRPr="00660569">
        <w:rPr>
          <w:sz w:val="22"/>
          <w:szCs w:val="22"/>
          <w:lang w:val="ro-RO"/>
        </w:rPr>
        <w:t xml:space="preserve"> de </w:t>
      </w:r>
      <w:r w:rsidR="009A4285">
        <w:rPr>
          <w:sz w:val="22"/>
          <w:szCs w:val="22"/>
          <w:lang w:val="ro-RO"/>
        </w:rPr>
        <w:t>2726</w:t>
      </w:r>
      <w:r w:rsidR="009B6B24">
        <w:rPr>
          <w:sz w:val="22"/>
          <w:szCs w:val="22"/>
          <w:lang w:val="ro-RO"/>
        </w:rPr>
        <w:t>,</w:t>
      </w:r>
      <w:r w:rsidR="009A4285">
        <w:rPr>
          <w:sz w:val="22"/>
          <w:szCs w:val="22"/>
          <w:lang w:val="ro-RO"/>
        </w:rPr>
        <w:t>4</w:t>
      </w:r>
      <w:r w:rsidR="009B6B24">
        <w:rPr>
          <w:sz w:val="22"/>
          <w:szCs w:val="22"/>
          <w:lang w:val="ro-RO"/>
        </w:rPr>
        <w:t xml:space="preserve"> mii</w:t>
      </w:r>
      <w:r w:rsidR="009A4285" w:rsidRPr="00660569">
        <w:rPr>
          <w:sz w:val="22"/>
          <w:szCs w:val="22"/>
          <w:lang w:val="ro-RO"/>
        </w:rPr>
        <w:t xml:space="preserve"> lei, </w:t>
      </w:r>
      <w:r w:rsidR="009B6B24">
        <w:rPr>
          <w:sz w:val="22"/>
          <w:szCs w:val="22"/>
          <w:lang w:val="ro-RO"/>
        </w:rPr>
        <w:t>s-a</w:t>
      </w:r>
      <w:r w:rsidR="009A4285" w:rsidRPr="00660569">
        <w:rPr>
          <w:sz w:val="22"/>
          <w:szCs w:val="22"/>
          <w:lang w:val="ro-RO"/>
        </w:rPr>
        <w:t xml:space="preserve"> executat </w:t>
      </w:r>
      <w:r w:rsidR="009B6B24">
        <w:rPr>
          <w:sz w:val="22"/>
          <w:szCs w:val="22"/>
          <w:lang w:val="ro-RO"/>
        </w:rPr>
        <w:t>în sumă de</w:t>
      </w:r>
      <w:r w:rsidR="009A4285" w:rsidRPr="00660569">
        <w:rPr>
          <w:sz w:val="22"/>
          <w:szCs w:val="22"/>
          <w:lang w:val="ro-RO"/>
        </w:rPr>
        <w:t xml:space="preserve"> </w:t>
      </w:r>
      <w:r w:rsidR="009A4285">
        <w:rPr>
          <w:sz w:val="22"/>
          <w:szCs w:val="22"/>
          <w:lang w:val="ro-RO"/>
        </w:rPr>
        <w:t>2514</w:t>
      </w:r>
      <w:r w:rsidR="009B6B24">
        <w:rPr>
          <w:sz w:val="22"/>
          <w:szCs w:val="22"/>
          <w:lang w:val="ro-RO"/>
        </w:rPr>
        <w:t>,9 mii</w:t>
      </w:r>
      <w:r w:rsidR="009A4285" w:rsidRPr="00660569">
        <w:rPr>
          <w:sz w:val="22"/>
          <w:szCs w:val="22"/>
          <w:lang w:val="ro-RO"/>
        </w:rPr>
        <w:t xml:space="preserve"> lei, </w:t>
      </w:r>
      <w:r w:rsidR="009A4285">
        <w:rPr>
          <w:sz w:val="22"/>
          <w:szCs w:val="22"/>
          <w:lang w:val="ro-RO"/>
        </w:rPr>
        <w:t>ceea ce constituie</w:t>
      </w:r>
      <w:r w:rsidR="009A4285" w:rsidRPr="00660569">
        <w:rPr>
          <w:sz w:val="22"/>
          <w:szCs w:val="22"/>
          <w:lang w:val="ro-RO"/>
        </w:rPr>
        <w:t xml:space="preserve"> </w:t>
      </w:r>
      <w:r w:rsidR="009A4285">
        <w:rPr>
          <w:sz w:val="22"/>
          <w:szCs w:val="22"/>
          <w:lang w:val="ro-RO"/>
        </w:rPr>
        <w:t>92,2</w:t>
      </w:r>
      <w:r w:rsidR="009A4285" w:rsidRPr="00660569">
        <w:rPr>
          <w:sz w:val="22"/>
          <w:szCs w:val="22"/>
          <w:lang w:val="ro-RO"/>
        </w:rPr>
        <w:t xml:space="preserve">%. Cheltuielile efective </w:t>
      </w:r>
      <w:r w:rsidR="009A4285" w:rsidRPr="00660569">
        <w:rPr>
          <w:sz w:val="22"/>
          <w:szCs w:val="22"/>
          <w:lang w:val="it-IT"/>
        </w:rPr>
        <w:t xml:space="preserve">constituie </w:t>
      </w:r>
      <w:r w:rsidR="009A4285">
        <w:rPr>
          <w:sz w:val="22"/>
          <w:szCs w:val="22"/>
          <w:lang w:val="it-IT"/>
        </w:rPr>
        <w:t>5055</w:t>
      </w:r>
      <w:r w:rsidR="009B6B24">
        <w:rPr>
          <w:sz w:val="22"/>
          <w:szCs w:val="22"/>
          <w:lang w:val="it-IT"/>
        </w:rPr>
        <w:t>,</w:t>
      </w:r>
      <w:r w:rsidR="009A4285">
        <w:rPr>
          <w:sz w:val="22"/>
          <w:szCs w:val="22"/>
          <w:lang w:val="it-IT"/>
        </w:rPr>
        <w:t>2</w:t>
      </w:r>
      <w:r w:rsidR="003652F6">
        <w:rPr>
          <w:sz w:val="22"/>
          <w:szCs w:val="22"/>
          <w:lang w:val="it-IT"/>
        </w:rPr>
        <w:t xml:space="preserve"> mii</w:t>
      </w:r>
      <w:r w:rsidR="009A4285" w:rsidRPr="00660569">
        <w:rPr>
          <w:sz w:val="22"/>
          <w:szCs w:val="22"/>
          <w:lang w:val="it-IT"/>
        </w:rPr>
        <w:t xml:space="preserve"> lei </w:t>
      </w:r>
      <w:r w:rsidR="003652F6">
        <w:rPr>
          <w:sz w:val="22"/>
          <w:szCs w:val="22"/>
          <w:lang w:val="it-IT"/>
        </w:rPr>
        <w:t xml:space="preserve">ceea ce constituie </w:t>
      </w:r>
      <w:r w:rsidR="009A4285" w:rsidRPr="00660569">
        <w:rPr>
          <w:sz w:val="22"/>
          <w:szCs w:val="22"/>
          <w:lang w:val="it-IT"/>
        </w:rPr>
        <w:t>1</w:t>
      </w:r>
      <w:r w:rsidR="009A4285">
        <w:rPr>
          <w:sz w:val="22"/>
          <w:szCs w:val="22"/>
          <w:lang w:val="it-IT"/>
        </w:rPr>
        <w:t>85</w:t>
      </w:r>
      <w:r w:rsidR="009A4285" w:rsidRPr="00660569">
        <w:rPr>
          <w:sz w:val="22"/>
          <w:szCs w:val="22"/>
          <w:lang w:val="it-IT"/>
        </w:rPr>
        <w:t>%</w:t>
      </w:r>
      <w:r w:rsidR="009A4285">
        <w:rPr>
          <w:sz w:val="22"/>
          <w:szCs w:val="22"/>
          <w:lang w:val="it-IT"/>
        </w:rPr>
        <w:t>, respec</w:t>
      </w:r>
      <w:r w:rsidR="003652F6">
        <w:rPr>
          <w:sz w:val="22"/>
          <w:szCs w:val="22"/>
          <w:lang w:val="it-IT"/>
        </w:rPr>
        <w:t xml:space="preserve">tiv au fost luate la evidentă </w:t>
      </w:r>
      <w:r w:rsidR="009A4285">
        <w:rPr>
          <w:sz w:val="22"/>
          <w:szCs w:val="22"/>
          <w:lang w:val="it-IT"/>
        </w:rPr>
        <w:t xml:space="preserve"> lucrarile de reparatii capitale care au fost suportate de instituţiile de învăţămînt.</w:t>
      </w:r>
    </w:p>
    <w:p w:rsidR="00405FF6" w:rsidRDefault="00405FF6" w:rsidP="004D58A4">
      <w:pPr>
        <w:ind w:firstLine="708"/>
        <w:jc w:val="both"/>
        <w:rPr>
          <w:sz w:val="22"/>
          <w:szCs w:val="22"/>
          <w:lang w:val="it-IT"/>
        </w:rPr>
      </w:pPr>
    </w:p>
    <w:p w:rsidR="004A7DAF" w:rsidRPr="00660569" w:rsidRDefault="009A4285" w:rsidP="004D58A4">
      <w:pPr>
        <w:ind w:firstLine="708"/>
        <w:jc w:val="both"/>
        <w:rPr>
          <w:b/>
          <w:sz w:val="22"/>
          <w:szCs w:val="22"/>
          <w:lang w:val="ro-RO"/>
        </w:rPr>
      </w:pPr>
      <w:r>
        <w:rPr>
          <w:sz w:val="22"/>
          <w:szCs w:val="22"/>
          <w:lang w:val="it-IT"/>
        </w:rPr>
        <w:t xml:space="preserve"> </w:t>
      </w:r>
      <w:r w:rsidR="004A7DAF" w:rsidRPr="00157346">
        <w:rPr>
          <w:b/>
          <w:sz w:val="22"/>
          <w:szCs w:val="22"/>
          <w:lang w:val="ro-RO"/>
        </w:rPr>
        <w:t>Activitatea consiliilor locale – 0102</w:t>
      </w:r>
      <w:r w:rsidR="00BD32A9" w:rsidRPr="00660569">
        <w:rPr>
          <w:sz w:val="22"/>
          <w:szCs w:val="22"/>
          <w:lang w:val="ro-RO"/>
        </w:rPr>
        <w:t xml:space="preserve"> </w:t>
      </w:r>
      <w:r w:rsidR="000A1CDD" w:rsidRPr="00660569">
        <w:rPr>
          <w:sz w:val="22"/>
          <w:szCs w:val="22"/>
          <w:lang w:val="it-IT"/>
        </w:rPr>
        <w:t xml:space="preserve">Au fost </w:t>
      </w:r>
      <w:r w:rsidR="00660569" w:rsidRPr="00660569">
        <w:rPr>
          <w:sz w:val="22"/>
          <w:szCs w:val="22"/>
          <w:lang w:val="it-IT"/>
        </w:rPr>
        <w:t>planificate</w:t>
      </w:r>
      <w:r w:rsidR="000A1CDD" w:rsidRPr="00660569">
        <w:rPr>
          <w:sz w:val="22"/>
          <w:szCs w:val="22"/>
          <w:lang w:val="it-IT"/>
        </w:rPr>
        <w:t xml:space="preserve"> </w:t>
      </w:r>
      <w:r w:rsidR="00B26D3D" w:rsidRPr="00660569">
        <w:rPr>
          <w:sz w:val="22"/>
          <w:szCs w:val="22"/>
          <w:lang w:val="it-IT"/>
        </w:rPr>
        <w:t>1</w:t>
      </w:r>
      <w:r w:rsidR="009B6B24">
        <w:rPr>
          <w:sz w:val="22"/>
          <w:szCs w:val="22"/>
          <w:lang w:val="it-IT"/>
        </w:rPr>
        <w:t>3</w:t>
      </w:r>
      <w:r w:rsidR="00BD32A9" w:rsidRPr="00660569">
        <w:rPr>
          <w:sz w:val="22"/>
          <w:szCs w:val="22"/>
          <w:lang w:val="it-IT"/>
        </w:rPr>
        <w:t xml:space="preserve"> şedinţe ale Consiliului local fiind </w:t>
      </w:r>
      <w:r w:rsidR="00660569" w:rsidRPr="00660569">
        <w:rPr>
          <w:sz w:val="22"/>
          <w:szCs w:val="22"/>
          <w:lang w:val="it-IT"/>
        </w:rPr>
        <w:t>relizate</w:t>
      </w:r>
      <w:r w:rsidR="00BD32A9" w:rsidRPr="00660569">
        <w:rPr>
          <w:sz w:val="22"/>
          <w:szCs w:val="22"/>
          <w:lang w:val="it-IT"/>
        </w:rPr>
        <w:t xml:space="preserve"> 1</w:t>
      </w:r>
      <w:r w:rsidR="009B6B24">
        <w:rPr>
          <w:sz w:val="22"/>
          <w:szCs w:val="22"/>
          <w:lang w:val="it-IT"/>
        </w:rPr>
        <w:t>1</w:t>
      </w:r>
      <w:r w:rsidR="00660569" w:rsidRPr="00660569">
        <w:rPr>
          <w:sz w:val="22"/>
          <w:szCs w:val="22"/>
          <w:lang w:val="it-IT"/>
        </w:rPr>
        <w:t xml:space="preserve"> sedinţe datoria creditoare constituie </w:t>
      </w:r>
      <w:r>
        <w:rPr>
          <w:sz w:val="22"/>
          <w:szCs w:val="22"/>
          <w:lang w:val="it-IT"/>
        </w:rPr>
        <w:t>6050,</w:t>
      </w:r>
      <w:r w:rsidR="00660569" w:rsidRPr="00660569">
        <w:rPr>
          <w:sz w:val="22"/>
          <w:szCs w:val="22"/>
          <w:lang w:val="it-IT"/>
        </w:rPr>
        <w:t>0 lei</w:t>
      </w:r>
      <w:r w:rsidR="00BD32A9" w:rsidRPr="00660569">
        <w:rPr>
          <w:sz w:val="22"/>
          <w:szCs w:val="22"/>
          <w:lang w:val="it-IT"/>
        </w:rPr>
        <w:t>.</w:t>
      </w:r>
      <w:r w:rsidR="00043998" w:rsidRPr="00660569">
        <w:rPr>
          <w:sz w:val="22"/>
          <w:szCs w:val="22"/>
          <w:lang w:val="it-IT"/>
        </w:rPr>
        <w:t xml:space="preserve"> </w:t>
      </w:r>
      <w:r w:rsidR="004C32D8">
        <w:rPr>
          <w:sz w:val="22"/>
          <w:szCs w:val="22"/>
          <w:lang w:val="it-IT"/>
        </w:rPr>
        <w:t>Au fost planificate c</w:t>
      </w:r>
      <w:r>
        <w:rPr>
          <w:sz w:val="22"/>
          <w:szCs w:val="22"/>
          <w:lang w:val="it-IT"/>
        </w:rPr>
        <w:t>heltuieli</w:t>
      </w:r>
      <w:r w:rsidR="004C32D8">
        <w:rPr>
          <w:sz w:val="22"/>
          <w:szCs w:val="22"/>
          <w:lang w:val="it-IT"/>
        </w:rPr>
        <w:t xml:space="preserve"> în sumă de 83400,0 lei s-au executat 59984,0 lei, iar cheltuielile efective constituie 47800,0 lei.</w:t>
      </w:r>
      <w:r>
        <w:rPr>
          <w:sz w:val="22"/>
          <w:szCs w:val="22"/>
          <w:lang w:val="it-IT"/>
        </w:rPr>
        <w:t xml:space="preserve"> </w:t>
      </w:r>
    </w:p>
    <w:p w:rsidR="00157346" w:rsidRDefault="00157346" w:rsidP="004D58A4">
      <w:pPr>
        <w:ind w:firstLine="708"/>
        <w:jc w:val="both"/>
        <w:rPr>
          <w:b/>
          <w:i/>
          <w:sz w:val="22"/>
          <w:szCs w:val="22"/>
          <w:lang w:val="ro-RO"/>
        </w:rPr>
      </w:pPr>
    </w:p>
    <w:p w:rsidR="0008749F" w:rsidRDefault="004A7DAF" w:rsidP="004D58A4">
      <w:pPr>
        <w:ind w:firstLine="708"/>
        <w:jc w:val="both"/>
        <w:rPr>
          <w:sz w:val="22"/>
          <w:szCs w:val="22"/>
          <w:lang w:val="ro-RO"/>
        </w:rPr>
      </w:pPr>
      <w:r w:rsidRPr="00421842">
        <w:rPr>
          <w:b/>
          <w:i/>
          <w:sz w:val="22"/>
          <w:szCs w:val="22"/>
          <w:lang w:val="ro-RO"/>
        </w:rPr>
        <w:t>Exercitarea guvernării – 0301</w:t>
      </w:r>
      <w:r w:rsidR="00BD32A9" w:rsidRPr="00421842">
        <w:rPr>
          <w:sz w:val="22"/>
          <w:szCs w:val="22"/>
          <w:lang w:val="ro-RO"/>
        </w:rPr>
        <w:t xml:space="preserve"> </w:t>
      </w:r>
    </w:p>
    <w:p w:rsidR="0008749F" w:rsidRPr="000A44C5" w:rsidRDefault="0008749F" w:rsidP="004D58A4">
      <w:pPr>
        <w:ind w:firstLine="708"/>
        <w:jc w:val="both"/>
        <w:rPr>
          <w:sz w:val="22"/>
          <w:szCs w:val="22"/>
          <w:lang w:val="ro-RO"/>
        </w:rPr>
      </w:pPr>
      <w:r w:rsidRPr="000A44C5">
        <w:rPr>
          <w:b/>
          <w:sz w:val="22"/>
          <w:szCs w:val="22"/>
          <w:lang w:val="ro-RO"/>
        </w:rPr>
        <w:t>Activitatea P3 – 00005 ,,</w:t>
      </w:r>
      <w:proofErr w:type="spellStart"/>
      <w:r w:rsidRPr="000A44C5">
        <w:rPr>
          <w:b/>
          <w:sz w:val="22"/>
          <w:szCs w:val="22"/>
          <w:lang w:val="en-US"/>
        </w:rPr>
        <w:t>Activitatea</w:t>
      </w:r>
      <w:proofErr w:type="spellEnd"/>
      <w:r w:rsidRPr="000A44C5">
        <w:rPr>
          <w:b/>
          <w:sz w:val="22"/>
          <w:szCs w:val="22"/>
          <w:lang w:val="en-US"/>
        </w:rPr>
        <w:t xml:space="preserve"> </w:t>
      </w:r>
      <w:proofErr w:type="spellStart"/>
      <w:r w:rsidRPr="000A44C5">
        <w:rPr>
          <w:b/>
          <w:sz w:val="22"/>
          <w:szCs w:val="22"/>
          <w:lang w:val="en-US"/>
        </w:rPr>
        <w:t>executivelor</w:t>
      </w:r>
      <w:proofErr w:type="spellEnd"/>
      <w:r w:rsidRPr="000A44C5">
        <w:rPr>
          <w:b/>
          <w:sz w:val="22"/>
          <w:szCs w:val="22"/>
          <w:lang w:val="en-US"/>
        </w:rPr>
        <w:t xml:space="preserve"> locale,,</w:t>
      </w:r>
      <w:r w:rsidRPr="000A44C5">
        <w:rPr>
          <w:sz w:val="22"/>
          <w:szCs w:val="22"/>
          <w:lang w:val="ro-RO"/>
        </w:rPr>
        <w:t xml:space="preserve"> </w:t>
      </w:r>
    </w:p>
    <w:p w:rsidR="0008749F" w:rsidRDefault="00BD32A9" w:rsidP="004D58A4">
      <w:pPr>
        <w:ind w:firstLine="708"/>
        <w:jc w:val="both"/>
        <w:rPr>
          <w:sz w:val="22"/>
          <w:szCs w:val="22"/>
          <w:lang w:val="it-IT"/>
        </w:rPr>
      </w:pPr>
      <w:r w:rsidRPr="00421842">
        <w:rPr>
          <w:sz w:val="22"/>
          <w:szCs w:val="22"/>
          <w:lang w:val="ro-RO"/>
        </w:rPr>
        <w:t>Cheltuieli total prevăzute în buget pe</w:t>
      </w:r>
      <w:r w:rsidR="0008749F">
        <w:rPr>
          <w:sz w:val="22"/>
          <w:szCs w:val="22"/>
          <w:lang w:val="ro-RO"/>
        </w:rPr>
        <w:t>ntru</w:t>
      </w:r>
      <w:r w:rsidRPr="00421842">
        <w:rPr>
          <w:sz w:val="22"/>
          <w:szCs w:val="22"/>
          <w:lang w:val="ro-RO"/>
        </w:rPr>
        <w:t xml:space="preserve"> anul 201</w:t>
      </w:r>
      <w:r w:rsidR="004C32D8">
        <w:rPr>
          <w:sz w:val="22"/>
          <w:szCs w:val="22"/>
          <w:lang w:val="ro-RO"/>
        </w:rPr>
        <w:t>7</w:t>
      </w:r>
      <w:r w:rsidRPr="00421842">
        <w:rPr>
          <w:sz w:val="22"/>
          <w:szCs w:val="22"/>
          <w:lang w:val="ro-RO"/>
        </w:rPr>
        <w:t xml:space="preserve"> sunt de </w:t>
      </w:r>
      <w:r w:rsidR="004C32D8">
        <w:rPr>
          <w:sz w:val="22"/>
          <w:szCs w:val="22"/>
          <w:lang w:val="ro-RO"/>
        </w:rPr>
        <w:t>1434,</w:t>
      </w:r>
      <w:r w:rsidR="009B6B24">
        <w:rPr>
          <w:sz w:val="22"/>
          <w:szCs w:val="22"/>
          <w:lang w:val="ro-RO"/>
        </w:rPr>
        <w:t>9 mii</w:t>
      </w:r>
      <w:r w:rsidR="000C3E0C" w:rsidRPr="00421842">
        <w:rPr>
          <w:sz w:val="22"/>
          <w:szCs w:val="22"/>
          <w:lang w:val="ro-RO"/>
        </w:rPr>
        <w:t xml:space="preserve"> </w:t>
      </w:r>
      <w:r w:rsidRPr="00421842">
        <w:rPr>
          <w:sz w:val="22"/>
          <w:szCs w:val="22"/>
          <w:lang w:val="ro-RO"/>
        </w:rPr>
        <w:t xml:space="preserve">lei, iar executatul este de </w:t>
      </w:r>
      <w:r w:rsidR="004C32D8">
        <w:rPr>
          <w:sz w:val="22"/>
          <w:szCs w:val="22"/>
          <w:lang w:val="ro-RO"/>
        </w:rPr>
        <w:t>1353</w:t>
      </w:r>
      <w:r w:rsidR="009B6B24">
        <w:rPr>
          <w:sz w:val="22"/>
          <w:szCs w:val="22"/>
          <w:lang w:val="ro-RO"/>
        </w:rPr>
        <w:t>,</w:t>
      </w:r>
      <w:r w:rsidR="004C32D8">
        <w:rPr>
          <w:sz w:val="22"/>
          <w:szCs w:val="22"/>
          <w:lang w:val="ro-RO"/>
        </w:rPr>
        <w:t>2</w:t>
      </w:r>
      <w:r w:rsidR="009B6B24">
        <w:rPr>
          <w:sz w:val="22"/>
          <w:szCs w:val="22"/>
          <w:lang w:val="ro-RO"/>
        </w:rPr>
        <w:t xml:space="preserve"> mii</w:t>
      </w:r>
      <w:r w:rsidRPr="00421842">
        <w:rPr>
          <w:sz w:val="22"/>
          <w:szCs w:val="22"/>
          <w:lang w:val="ro-RO"/>
        </w:rPr>
        <w:t xml:space="preserve"> lei, </w:t>
      </w:r>
      <w:r w:rsidR="009B6B24">
        <w:rPr>
          <w:sz w:val="22"/>
          <w:szCs w:val="22"/>
          <w:lang w:val="ro-RO"/>
        </w:rPr>
        <w:t>executarea bugetului a constituit</w:t>
      </w:r>
      <w:r w:rsidRPr="00421842">
        <w:rPr>
          <w:sz w:val="22"/>
          <w:szCs w:val="22"/>
          <w:lang w:val="ro-RO"/>
        </w:rPr>
        <w:t xml:space="preserve"> </w:t>
      </w:r>
      <w:r w:rsidR="000C3E0C" w:rsidRPr="00421842">
        <w:rPr>
          <w:sz w:val="22"/>
          <w:szCs w:val="22"/>
          <w:lang w:val="ro-RO"/>
        </w:rPr>
        <w:t>94.</w:t>
      </w:r>
      <w:r w:rsidR="0008749F">
        <w:rPr>
          <w:sz w:val="22"/>
          <w:szCs w:val="22"/>
          <w:lang w:val="ro-RO"/>
        </w:rPr>
        <w:t>3</w:t>
      </w:r>
      <w:r w:rsidRPr="00421842">
        <w:rPr>
          <w:sz w:val="22"/>
          <w:szCs w:val="22"/>
          <w:lang w:val="ro-RO"/>
        </w:rPr>
        <w:t xml:space="preserve">%. Cheltuielile efective </w:t>
      </w:r>
      <w:r w:rsidRPr="00421842">
        <w:rPr>
          <w:sz w:val="22"/>
          <w:szCs w:val="22"/>
          <w:lang w:val="it-IT"/>
        </w:rPr>
        <w:t xml:space="preserve">constituie </w:t>
      </w:r>
      <w:r w:rsidR="000C3E0C" w:rsidRPr="00421842">
        <w:rPr>
          <w:sz w:val="22"/>
          <w:szCs w:val="22"/>
          <w:lang w:val="it-IT"/>
        </w:rPr>
        <w:t>4</w:t>
      </w:r>
      <w:r w:rsidR="009B6B24">
        <w:rPr>
          <w:sz w:val="22"/>
          <w:szCs w:val="22"/>
          <w:lang w:val="it-IT"/>
        </w:rPr>
        <w:t xml:space="preserve">417,0 mii </w:t>
      </w:r>
      <w:r w:rsidR="000A1CDD" w:rsidRPr="00421842">
        <w:rPr>
          <w:sz w:val="22"/>
          <w:szCs w:val="22"/>
          <w:lang w:val="it-IT"/>
        </w:rPr>
        <w:t>lei</w:t>
      </w:r>
      <w:r w:rsidR="009B6B24">
        <w:rPr>
          <w:sz w:val="22"/>
          <w:szCs w:val="22"/>
          <w:lang w:val="it-IT"/>
        </w:rPr>
        <w:t>.</w:t>
      </w:r>
      <w:r w:rsidRPr="00421842">
        <w:rPr>
          <w:sz w:val="22"/>
          <w:szCs w:val="22"/>
          <w:lang w:val="it-IT"/>
        </w:rPr>
        <w:t xml:space="preserve"> </w:t>
      </w:r>
    </w:p>
    <w:p w:rsidR="00EE0CB5" w:rsidRPr="008A34D3" w:rsidRDefault="00BD32A9" w:rsidP="004D58A4">
      <w:pPr>
        <w:ind w:firstLine="708"/>
        <w:jc w:val="both"/>
        <w:rPr>
          <w:color w:val="FF0000"/>
          <w:sz w:val="22"/>
          <w:szCs w:val="22"/>
          <w:lang w:val="ro-RO"/>
        </w:rPr>
      </w:pPr>
      <w:r w:rsidRPr="000A44C5">
        <w:rPr>
          <w:sz w:val="22"/>
          <w:szCs w:val="22"/>
          <w:lang w:val="ro-RO"/>
        </w:rPr>
        <w:t xml:space="preserve">Pentru retribuirea muncii s-au executat </w:t>
      </w:r>
      <w:r w:rsidR="0008749F">
        <w:rPr>
          <w:sz w:val="22"/>
          <w:szCs w:val="22"/>
          <w:lang w:val="ro-RO"/>
        </w:rPr>
        <w:t>850</w:t>
      </w:r>
      <w:r w:rsidR="009B6B24">
        <w:rPr>
          <w:sz w:val="22"/>
          <w:szCs w:val="22"/>
          <w:lang w:val="ro-RO"/>
        </w:rPr>
        <w:t>,2 mii</w:t>
      </w:r>
      <w:r w:rsidRPr="000A44C5">
        <w:rPr>
          <w:sz w:val="22"/>
          <w:szCs w:val="22"/>
          <w:lang w:val="ro-RO"/>
        </w:rPr>
        <w:t xml:space="preserve"> lei, fiind pr</w:t>
      </w:r>
      <w:r w:rsidR="005B109A" w:rsidRPr="000A44C5">
        <w:rPr>
          <w:sz w:val="22"/>
          <w:szCs w:val="22"/>
          <w:lang w:val="ro-RO"/>
        </w:rPr>
        <w:t xml:space="preserve">ecizata suma de </w:t>
      </w:r>
      <w:r w:rsidR="0008749F">
        <w:rPr>
          <w:sz w:val="22"/>
          <w:szCs w:val="22"/>
          <w:lang w:val="ro-RO"/>
        </w:rPr>
        <w:t>896</w:t>
      </w:r>
      <w:r w:rsidR="009B6B24">
        <w:rPr>
          <w:sz w:val="22"/>
          <w:szCs w:val="22"/>
          <w:lang w:val="ro-RO"/>
        </w:rPr>
        <w:t>,</w:t>
      </w:r>
      <w:r w:rsidR="0008749F">
        <w:rPr>
          <w:sz w:val="22"/>
          <w:szCs w:val="22"/>
          <w:lang w:val="ro-RO"/>
        </w:rPr>
        <w:t>8</w:t>
      </w:r>
      <w:r w:rsidR="009B6B24">
        <w:rPr>
          <w:sz w:val="22"/>
          <w:szCs w:val="22"/>
          <w:lang w:val="ro-RO"/>
        </w:rPr>
        <w:t xml:space="preserve"> mii</w:t>
      </w:r>
      <w:r w:rsidR="0008749F">
        <w:rPr>
          <w:sz w:val="22"/>
          <w:szCs w:val="22"/>
          <w:lang w:val="ro-RO"/>
        </w:rPr>
        <w:t xml:space="preserve"> lei ceea ce constituie </w:t>
      </w:r>
      <w:r w:rsidR="00421842" w:rsidRPr="000A44C5">
        <w:rPr>
          <w:sz w:val="22"/>
          <w:szCs w:val="22"/>
          <w:lang w:val="ro-RO"/>
        </w:rPr>
        <w:t>9</w:t>
      </w:r>
      <w:r w:rsidR="0008749F">
        <w:rPr>
          <w:sz w:val="22"/>
          <w:szCs w:val="22"/>
          <w:lang w:val="ro-RO"/>
        </w:rPr>
        <w:t>4,8</w:t>
      </w:r>
      <w:r w:rsidR="00C16216" w:rsidRPr="000A44C5">
        <w:rPr>
          <w:sz w:val="22"/>
          <w:szCs w:val="22"/>
          <w:lang w:val="ro-RO"/>
        </w:rPr>
        <w:t>%</w:t>
      </w:r>
      <w:r w:rsidRPr="000A44C5">
        <w:rPr>
          <w:sz w:val="22"/>
          <w:szCs w:val="22"/>
          <w:lang w:val="ro-RO"/>
        </w:rPr>
        <w:t xml:space="preserve">. Cheltuielile efective la retribuirea muncii constituie </w:t>
      </w:r>
      <w:r w:rsidR="0008749F">
        <w:rPr>
          <w:sz w:val="22"/>
          <w:szCs w:val="22"/>
          <w:lang w:val="ro-RO"/>
        </w:rPr>
        <w:t>850</w:t>
      </w:r>
      <w:r w:rsidR="00385CEA">
        <w:rPr>
          <w:sz w:val="22"/>
          <w:szCs w:val="22"/>
          <w:lang w:val="ro-RO"/>
        </w:rPr>
        <w:t>,3 mii</w:t>
      </w:r>
      <w:r w:rsidR="005B109A" w:rsidRPr="000A44C5">
        <w:rPr>
          <w:sz w:val="22"/>
          <w:szCs w:val="22"/>
          <w:lang w:val="ro-RO"/>
        </w:rPr>
        <w:t xml:space="preserve"> lei, </w:t>
      </w:r>
      <w:proofErr w:type="spellStart"/>
      <w:r w:rsidR="005B109A" w:rsidRPr="000A44C5">
        <w:rPr>
          <w:sz w:val="22"/>
          <w:szCs w:val="22"/>
          <w:lang w:val="ro-RO"/>
        </w:rPr>
        <w:t>reprezentind</w:t>
      </w:r>
      <w:proofErr w:type="spellEnd"/>
      <w:r w:rsidR="005B109A" w:rsidRPr="000A44C5">
        <w:rPr>
          <w:sz w:val="22"/>
          <w:szCs w:val="22"/>
          <w:lang w:val="ro-RO"/>
        </w:rPr>
        <w:t xml:space="preserve"> </w:t>
      </w:r>
      <w:r w:rsidR="000A44C5" w:rsidRPr="000A44C5">
        <w:rPr>
          <w:sz w:val="22"/>
          <w:szCs w:val="22"/>
          <w:lang w:val="ro-RO"/>
        </w:rPr>
        <w:t>9</w:t>
      </w:r>
      <w:r w:rsidR="00B03E3B">
        <w:rPr>
          <w:sz w:val="22"/>
          <w:szCs w:val="22"/>
          <w:lang w:val="ro-RO"/>
        </w:rPr>
        <w:t>4,8</w:t>
      </w:r>
      <w:r w:rsidRPr="000A44C5">
        <w:rPr>
          <w:sz w:val="22"/>
          <w:szCs w:val="22"/>
          <w:lang w:val="ro-RO"/>
        </w:rPr>
        <w:t xml:space="preserve">% fata de suma precizata pentru retribuirea muncii. Datoria la salariu este de </w:t>
      </w:r>
      <w:r w:rsidR="00B03E3B">
        <w:rPr>
          <w:sz w:val="22"/>
          <w:szCs w:val="22"/>
          <w:lang w:val="ro-RO"/>
        </w:rPr>
        <w:t>53</w:t>
      </w:r>
      <w:r w:rsidR="00385CEA">
        <w:rPr>
          <w:sz w:val="22"/>
          <w:szCs w:val="22"/>
          <w:lang w:val="ro-RO"/>
        </w:rPr>
        <w:t>,5 mii</w:t>
      </w:r>
      <w:r w:rsidRPr="000A44C5">
        <w:rPr>
          <w:sz w:val="22"/>
          <w:szCs w:val="22"/>
          <w:lang w:val="ro-RO"/>
        </w:rPr>
        <w:t xml:space="preserve"> lei, ceea ce </w:t>
      </w:r>
      <w:proofErr w:type="spellStart"/>
      <w:r w:rsidRPr="000A44C5">
        <w:rPr>
          <w:sz w:val="22"/>
          <w:szCs w:val="22"/>
          <w:lang w:val="ro-RO"/>
        </w:rPr>
        <w:t>reprezinta</w:t>
      </w:r>
      <w:proofErr w:type="spellEnd"/>
      <w:r w:rsidRPr="000A44C5">
        <w:rPr>
          <w:sz w:val="22"/>
          <w:szCs w:val="22"/>
          <w:lang w:val="ro-RO"/>
        </w:rPr>
        <w:t xml:space="preserve"> salariu calculat pentru luna </w:t>
      </w:r>
      <w:r w:rsidR="000A44C5" w:rsidRPr="000A44C5">
        <w:rPr>
          <w:sz w:val="22"/>
          <w:szCs w:val="22"/>
          <w:lang w:val="ro-RO"/>
        </w:rPr>
        <w:t>decembrie</w:t>
      </w:r>
      <w:r w:rsidRPr="000A44C5">
        <w:rPr>
          <w:sz w:val="22"/>
          <w:szCs w:val="22"/>
          <w:lang w:val="ro-RO"/>
        </w:rPr>
        <w:t xml:space="preserve">. </w:t>
      </w:r>
    </w:p>
    <w:p w:rsidR="00BD32A9" w:rsidRPr="000A44C5" w:rsidRDefault="00BD32A9" w:rsidP="004D58A4">
      <w:pPr>
        <w:ind w:firstLine="708"/>
        <w:jc w:val="both"/>
        <w:rPr>
          <w:sz w:val="22"/>
          <w:szCs w:val="22"/>
          <w:lang w:val="ro-RO"/>
        </w:rPr>
      </w:pPr>
      <w:proofErr w:type="spellStart"/>
      <w:r w:rsidRPr="000A44C5">
        <w:rPr>
          <w:sz w:val="22"/>
          <w:szCs w:val="22"/>
          <w:lang w:val="ro-RO"/>
        </w:rPr>
        <w:t>Contributiile</w:t>
      </w:r>
      <w:proofErr w:type="spellEnd"/>
      <w:r w:rsidRPr="000A44C5">
        <w:rPr>
          <w:sz w:val="22"/>
          <w:szCs w:val="22"/>
          <w:lang w:val="ro-RO"/>
        </w:rPr>
        <w:t xml:space="preserve"> de </w:t>
      </w:r>
      <w:proofErr w:type="spellStart"/>
      <w:r w:rsidRPr="000A44C5">
        <w:rPr>
          <w:sz w:val="22"/>
          <w:szCs w:val="22"/>
          <w:lang w:val="ro-RO"/>
        </w:rPr>
        <w:t>asigurari</w:t>
      </w:r>
      <w:proofErr w:type="spellEnd"/>
      <w:r w:rsidRPr="000A44C5">
        <w:rPr>
          <w:sz w:val="22"/>
          <w:szCs w:val="22"/>
          <w:lang w:val="ro-RO"/>
        </w:rPr>
        <w:t xml:space="preserve"> de stat obligatorii </w:t>
      </w:r>
      <w:r w:rsidR="00B03E3B">
        <w:rPr>
          <w:sz w:val="22"/>
          <w:szCs w:val="22"/>
          <w:lang w:val="ro-RO"/>
        </w:rPr>
        <w:t xml:space="preserve">şi cele medicale </w:t>
      </w:r>
      <w:r w:rsidRPr="000A44C5">
        <w:rPr>
          <w:sz w:val="22"/>
          <w:szCs w:val="22"/>
          <w:lang w:val="ro-RO"/>
        </w:rPr>
        <w:t xml:space="preserve">pentru aceasta perioada au fost precizate in suma de </w:t>
      </w:r>
      <w:r w:rsidR="00C16216" w:rsidRPr="000A44C5">
        <w:rPr>
          <w:sz w:val="22"/>
          <w:szCs w:val="22"/>
          <w:lang w:val="ro-RO"/>
        </w:rPr>
        <w:t>2</w:t>
      </w:r>
      <w:r w:rsidR="00B03E3B">
        <w:rPr>
          <w:sz w:val="22"/>
          <w:szCs w:val="22"/>
          <w:lang w:val="ro-RO"/>
        </w:rPr>
        <w:t>28</w:t>
      </w:r>
      <w:r w:rsidR="00385CEA">
        <w:rPr>
          <w:sz w:val="22"/>
          <w:szCs w:val="22"/>
          <w:lang w:val="ro-RO"/>
        </w:rPr>
        <w:t>,</w:t>
      </w:r>
      <w:r w:rsidR="00B03E3B">
        <w:rPr>
          <w:sz w:val="22"/>
          <w:szCs w:val="22"/>
          <w:lang w:val="ro-RO"/>
        </w:rPr>
        <w:t>4</w:t>
      </w:r>
      <w:r w:rsidR="00385CEA">
        <w:rPr>
          <w:sz w:val="22"/>
          <w:szCs w:val="22"/>
          <w:lang w:val="ro-RO"/>
        </w:rPr>
        <w:t xml:space="preserve"> mii</w:t>
      </w:r>
      <w:r w:rsidRPr="000A44C5">
        <w:rPr>
          <w:sz w:val="22"/>
          <w:szCs w:val="22"/>
          <w:lang w:val="ro-RO"/>
        </w:rPr>
        <w:t xml:space="preserve"> lei, dar s-au executat </w:t>
      </w:r>
      <w:r w:rsidR="000A44C5" w:rsidRPr="000A44C5">
        <w:rPr>
          <w:sz w:val="22"/>
          <w:szCs w:val="22"/>
          <w:lang w:val="ro-RO"/>
        </w:rPr>
        <w:t>2</w:t>
      </w:r>
      <w:r w:rsidR="00B03E3B">
        <w:rPr>
          <w:sz w:val="22"/>
          <w:szCs w:val="22"/>
          <w:lang w:val="ro-RO"/>
        </w:rPr>
        <w:t>2</w:t>
      </w:r>
      <w:r w:rsidR="00385CEA">
        <w:rPr>
          <w:sz w:val="22"/>
          <w:szCs w:val="22"/>
          <w:lang w:val="ro-RO"/>
        </w:rPr>
        <w:t>4,0 mii</w:t>
      </w:r>
      <w:r w:rsidRPr="000A44C5">
        <w:rPr>
          <w:sz w:val="22"/>
          <w:szCs w:val="22"/>
          <w:lang w:val="ro-RO"/>
        </w:rPr>
        <w:t xml:space="preserve"> lei</w:t>
      </w:r>
      <w:r w:rsidR="00B03E3B">
        <w:rPr>
          <w:sz w:val="22"/>
          <w:szCs w:val="22"/>
          <w:lang w:val="ro-RO"/>
        </w:rPr>
        <w:t>, ceea ce constituie 98,1</w:t>
      </w:r>
      <w:r w:rsidR="00C16216" w:rsidRPr="000A44C5">
        <w:rPr>
          <w:sz w:val="22"/>
          <w:szCs w:val="22"/>
          <w:lang w:val="ro-RO"/>
        </w:rPr>
        <w:t>%</w:t>
      </w:r>
      <w:r w:rsidRPr="000A44C5">
        <w:rPr>
          <w:sz w:val="22"/>
          <w:szCs w:val="22"/>
          <w:lang w:val="ro-RO"/>
        </w:rPr>
        <w:t xml:space="preserve">. Cheltuielile efective constituie </w:t>
      </w:r>
      <w:r w:rsidR="00B03E3B">
        <w:rPr>
          <w:sz w:val="22"/>
          <w:szCs w:val="22"/>
          <w:lang w:val="ro-RO"/>
        </w:rPr>
        <w:t>22</w:t>
      </w:r>
      <w:r w:rsidR="00385CEA">
        <w:rPr>
          <w:sz w:val="22"/>
          <w:szCs w:val="22"/>
          <w:lang w:val="ro-RO"/>
        </w:rPr>
        <w:t>,3 mii</w:t>
      </w:r>
      <w:r w:rsidRPr="000A44C5">
        <w:rPr>
          <w:sz w:val="22"/>
          <w:szCs w:val="22"/>
          <w:lang w:val="ro-RO"/>
        </w:rPr>
        <w:t xml:space="preserve"> lei</w:t>
      </w:r>
      <w:r w:rsidR="00B03E3B">
        <w:rPr>
          <w:sz w:val="22"/>
          <w:szCs w:val="22"/>
          <w:lang w:val="ro-RO"/>
        </w:rPr>
        <w:t>, ceea ce constituie</w:t>
      </w:r>
      <w:r w:rsidR="005B109A" w:rsidRPr="000A44C5">
        <w:rPr>
          <w:sz w:val="22"/>
          <w:szCs w:val="22"/>
          <w:lang w:val="ro-RO"/>
        </w:rPr>
        <w:t xml:space="preserve"> </w:t>
      </w:r>
      <w:r w:rsidR="000A44C5" w:rsidRPr="000A44C5">
        <w:rPr>
          <w:sz w:val="22"/>
          <w:szCs w:val="22"/>
          <w:lang w:val="ro-RO"/>
        </w:rPr>
        <w:t>9</w:t>
      </w:r>
      <w:r w:rsidR="00B03E3B">
        <w:rPr>
          <w:sz w:val="22"/>
          <w:szCs w:val="22"/>
          <w:lang w:val="ro-RO"/>
        </w:rPr>
        <w:t>7</w:t>
      </w:r>
      <w:r w:rsidR="000A44C5" w:rsidRPr="000A44C5">
        <w:rPr>
          <w:sz w:val="22"/>
          <w:szCs w:val="22"/>
          <w:lang w:val="ro-RO"/>
        </w:rPr>
        <w:t>,</w:t>
      </w:r>
      <w:r w:rsidR="00B03E3B">
        <w:rPr>
          <w:sz w:val="22"/>
          <w:szCs w:val="22"/>
          <w:lang w:val="ro-RO"/>
        </w:rPr>
        <w:t>4</w:t>
      </w:r>
      <w:r w:rsidR="00C16216" w:rsidRPr="000A44C5">
        <w:rPr>
          <w:sz w:val="22"/>
          <w:szCs w:val="22"/>
          <w:lang w:val="ro-RO"/>
        </w:rPr>
        <w:t>%</w:t>
      </w:r>
      <w:r w:rsidRPr="000A44C5">
        <w:rPr>
          <w:sz w:val="22"/>
          <w:szCs w:val="22"/>
          <w:lang w:val="ro-RO"/>
        </w:rPr>
        <w:t>.</w:t>
      </w:r>
      <w:r w:rsidR="00DC16B2" w:rsidRPr="000A44C5">
        <w:rPr>
          <w:sz w:val="22"/>
          <w:szCs w:val="22"/>
          <w:lang w:val="ro-RO"/>
        </w:rPr>
        <w:t xml:space="preserve"> Datoriile creditoare la acest</w:t>
      </w:r>
      <w:r w:rsidR="000D6084" w:rsidRPr="000A44C5">
        <w:rPr>
          <w:sz w:val="22"/>
          <w:szCs w:val="22"/>
          <w:lang w:val="ro-RO"/>
        </w:rPr>
        <w:t xml:space="preserve"> </w:t>
      </w:r>
      <w:r w:rsidR="00B03E3B">
        <w:rPr>
          <w:sz w:val="22"/>
          <w:szCs w:val="22"/>
          <w:lang w:val="ro-RO"/>
        </w:rPr>
        <w:t xml:space="preserve">categorie </w:t>
      </w:r>
      <w:r w:rsidR="000D6084" w:rsidRPr="000A44C5">
        <w:rPr>
          <w:sz w:val="22"/>
          <w:szCs w:val="22"/>
          <w:lang w:val="ro-RO"/>
        </w:rPr>
        <w:t xml:space="preserve">constituie </w:t>
      </w:r>
      <w:r w:rsidR="00B03E3B">
        <w:rPr>
          <w:sz w:val="22"/>
          <w:szCs w:val="22"/>
          <w:lang w:val="ro-RO"/>
        </w:rPr>
        <w:t>8</w:t>
      </w:r>
      <w:r w:rsidR="00385CEA">
        <w:rPr>
          <w:sz w:val="22"/>
          <w:szCs w:val="22"/>
          <w:lang w:val="ro-RO"/>
        </w:rPr>
        <w:t>,</w:t>
      </w:r>
      <w:r w:rsidR="00B03E3B">
        <w:rPr>
          <w:sz w:val="22"/>
          <w:szCs w:val="22"/>
          <w:lang w:val="ro-RO"/>
        </w:rPr>
        <w:t>8</w:t>
      </w:r>
      <w:r w:rsidR="00385CEA">
        <w:rPr>
          <w:sz w:val="22"/>
          <w:szCs w:val="22"/>
          <w:lang w:val="ro-RO"/>
        </w:rPr>
        <w:t xml:space="preserve"> mii</w:t>
      </w:r>
      <w:r w:rsidR="000A44C5" w:rsidRPr="000A44C5">
        <w:rPr>
          <w:sz w:val="22"/>
          <w:szCs w:val="22"/>
          <w:lang w:val="ro-RO"/>
        </w:rPr>
        <w:t xml:space="preserve"> </w:t>
      </w:r>
      <w:r w:rsidR="000D6084" w:rsidRPr="000A44C5">
        <w:rPr>
          <w:sz w:val="22"/>
          <w:szCs w:val="22"/>
          <w:lang w:val="ro-RO"/>
        </w:rPr>
        <w:t>lei.</w:t>
      </w:r>
    </w:p>
    <w:p w:rsidR="00BD32A9" w:rsidRPr="007E3570" w:rsidRDefault="00BD32A9" w:rsidP="004D58A4">
      <w:pPr>
        <w:ind w:firstLine="708"/>
        <w:jc w:val="both"/>
        <w:rPr>
          <w:sz w:val="22"/>
          <w:szCs w:val="22"/>
          <w:lang w:val="ro-RO"/>
        </w:rPr>
      </w:pPr>
      <w:r w:rsidRPr="007E3570">
        <w:rPr>
          <w:sz w:val="22"/>
          <w:szCs w:val="22"/>
          <w:lang w:val="ro-RO"/>
        </w:rPr>
        <w:t xml:space="preserve">Plata </w:t>
      </w:r>
      <w:r w:rsidR="00AF1250" w:rsidRPr="007E3570">
        <w:rPr>
          <w:sz w:val="22"/>
          <w:szCs w:val="22"/>
          <w:lang w:val="ro-RO"/>
        </w:rPr>
        <w:t>serviciilor a fost precizată</w:t>
      </w:r>
      <w:r w:rsidRPr="007E3570">
        <w:rPr>
          <w:sz w:val="22"/>
          <w:szCs w:val="22"/>
          <w:lang w:val="ro-RO"/>
        </w:rPr>
        <w:t xml:space="preserve"> in suma de </w:t>
      </w:r>
      <w:r w:rsidR="00B03E3B">
        <w:rPr>
          <w:sz w:val="22"/>
          <w:szCs w:val="22"/>
          <w:lang w:val="ro-RO"/>
        </w:rPr>
        <w:t>271</w:t>
      </w:r>
      <w:r w:rsidR="00385CEA">
        <w:rPr>
          <w:sz w:val="22"/>
          <w:szCs w:val="22"/>
          <w:lang w:val="ro-RO"/>
        </w:rPr>
        <w:t>,3 mii</w:t>
      </w:r>
      <w:r w:rsidRPr="007E3570">
        <w:rPr>
          <w:sz w:val="22"/>
          <w:szCs w:val="22"/>
          <w:lang w:val="ro-RO"/>
        </w:rPr>
        <w:t xml:space="preserve"> lei, s-au executat </w:t>
      </w:r>
      <w:r w:rsidR="00B03E3B">
        <w:rPr>
          <w:sz w:val="22"/>
          <w:szCs w:val="22"/>
          <w:lang w:val="ro-RO"/>
        </w:rPr>
        <w:t>242</w:t>
      </w:r>
      <w:r w:rsidR="00385CEA">
        <w:rPr>
          <w:sz w:val="22"/>
          <w:szCs w:val="22"/>
          <w:lang w:val="ro-RO"/>
        </w:rPr>
        <w:t>,1</w:t>
      </w:r>
      <w:r w:rsidR="00B03E3B">
        <w:rPr>
          <w:sz w:val="22"/>
          <w:szCs w:val="22"/>
          <w:lang w:val="ro-RO"/>
        </w:rPr>
        <w:t xml:space="preserve"> </w:t>
      </w:r>
      <w:r w:rsidRPr="007E3570">
        <w:rPr>
          <w:sz w:val="22"/>
          <w:szCs w:val="22"/>
          <w:lang w:val="ro-RO"/>
        </w:rPr>
        <w:t>lei</w:t>
      </w:r>
      <w:r w:rsidR="00385CEA">
        <w:rPr>
          <w:sz w:val="22"/>
          <w:szCs w:val="22"/>
          <w:lang w:val="ro-RO"/>
        </w:rPr>
        <w:t xml:space="preserve">, ceea ce constituie </w:t>
      </w:r>
      <w:r w:rsidR="00AF1250" w:rsidRPr="007E3570">
        <w:rPr>
          <w:sz w:val="22"/>
          <w:szCs w:val="22"/>
          <w:lang w:val="ro-RO"/>
        </w:rPr>
        <w:t xml:space="preserve"> </w:t>
      </w:r>
      <w:r w:rsidR="006D0F14">
        <w:rPr>
          <w:sz w:val="22"/>
          <w:szCs w:val="22"/>
          <w:lang w:val="ro-RO"/>
        </w:rPr>
        <w:t>89,2</w:t>
      </w:r>
      <w:r w:rsidR="00127537" w:rsidRPr="007E3570">
        <w:rPr>
          <w:sz w:val="22"/>
          <w:szCs w:val="22"/>
          <w:lang w:val="ro-RO"/>
        </w:rPr>
        <w:t>%</w:t>
      </w:r>
      <w:r w:rsidRPr="007E3570">
        <w:rPr>
          <w:sz w:val="22"/>
          <w:szCs w:val="22"/>
          <w:lang w:val="ro-RO"/>
        </w:rPr>
        <w:t xml:space="preserve">, iar cheltuielile efective constituie </w:t>
      </w:r>
      <w:r w:rsidR="006D0F14">
        <w:rPr>
          <w:sz w:val="22"/>
          <w:szCs w:val="22"/>
          <w:lang w:val="ro-RO"/>
        </w:rPr>
        <w:t>22</w:t>
      </w:r>
      <w:r w:rsidR="00385CEA">
        <w:rPr>
          <w:sz w:val="22"/>
          <w:szCs w:val="22"/>
          <w:lang w:val="ro-RO"/>
        </w:rPr>
        <w:t>,3 mii</w:t>
      </w:r>
      <w:r w:rsidRPr="007E3570">
        <w:rPr>
          <w:sz w:val="22"/>
          <w:szCs w:val="22"/>
          <w:lang w:val="ro-RO"/>
        </w:rPr>
        <w:t xml:space="preserve"> le</w:t>
      </w:r>
      <w:r w:rsidR="00AF1250" w:rsidRPr="007E3570">
        <w:rPr>
          <w:sz w:val="22"/>
          <w:szCs w:val="22"/>
          <w:lang w:val="ro-RO"/>
        </w:rPr>
        <w:t>i</w:t>
      </w:r>
      <w:r w:rsidR="00385CEA">
        <w:rPr>
          <w:sz w:val="22"/>
          <w:szCs w:val="22"/>
          <w:lang w:val="ro-RO"/>
        </w:rPr>
        <w:t>, ce reprezintă</w:t>
      </w:r>
      <w:r w:rsidR="00AF1250" w:rsidRPr="007E3570">
        <w:rPr>
          <w:sz w:val="22"/>
          <w:szCs w:val="22"/>
          <w:lang w:val="ro-RO"/>
        </w:rPr>
        <w:t xml:space="preserve"> </w:t>
      </w:r>
      <w:r w:rsidR="006D0F14">
        <w:rPr>
          <w:sz w:val="22"/>
          <w:szCs w:val="22"/>
          <w:lang w:val="ro-RO"/>
        </w:rPr>
        <w:t>82,0</w:t>
      </w:r>
      <w:r w:rsidR="00857A3B" w:rsidRPr="007E3570">
        <w:rPr>
          <w:sz w:val="22"/>
          <w:szCs w:val="22"/>
          <w:lang w:val="ro-RO"/>
        </w:rPr>
        <w:t>%</w:t>
      </w:r>
      <w:r w:rsidR="006D0F14">
        <w:rPr>
          <w:sz w:val="22"/>
          <w:szCs w:val="22"/>
          <w:lang w:val="ro-RO"/>
        </w:rPr>
        <w:t>.</w:t>
      </w:r>
    </w:p>
    <w:p w:rsidR="00BD32A9" w:rsidRPr="007E3570" w:rsidRDefault="00BD32A9" w:rsidP="004D58A4">
      <w:pPr>
        <w:ind w:firstLine="708"/>
        <w:jc w:val="both"/>
        <w:rPr>
          <w:sz w:val="22"/>
          <w:szCs w:val="22"/>
          <w:lang w:val="ro-RO"/>
        </w:rPr>
      </w:pPr>
      <w:r w:rsidRPr="007E3570">
        <w:rPr>
          <w:sz w:val="22"/>
          <w:szCs w:val="22"/>
          <w:lang w:val="ro-RO"/>
        </w:rPr>
        <w:t xml:space="preserve">Pentru </w:t>
      </w:r>
      <w:r w:rsidR="00AF1250" w:rsidRPr="007E3570">
        <w:rPr>
          <w:sz w:val="22"/>
          <w:szCs w:val="22"/>
          <w:lang w:val="ro-RO"/>
        </w:rPr>
        <w:t>cheltuieli</w:t>
      </w:r>
      <w:r w:rsidR="00857A3B" w:rsidRPr="007E3570">
        <w:rPr>
          <w:sz w:val="22"/>
          <w:szCs w:val="22"/>
          <w:lang w:val="ro-RO"/>
        </w:rPr>
        <w:t xml:space="preserve">le privind prestaţiile sociale </w:t>
      </w:r>
      <w:r w:rsidR="006D0F14">
        <w:rPr>
          <w:sz w:val="22"/>
          <w:szCs w:val="22"/>
          <w:lang w:val="ro-RO"/>
        </w:rPr>
        <w:t>a fost preconizate</w:t>
      </w:r>
      <w:r w:rsidRPr="007E3570">
        <w:rPr>
          <w:sz w:val="22"/>
          <w:szCs w:val="22"/>
          <w:lang w:val="ro-RO"/>
        </w:rPr>
        <w:t xml:space="preserve"> suma de </w:t>
      </w:r>
      <w:r w:rsidR="00385CEA">
        <w:rPr>
          <w:sz w:val="22"/>
          <w:szCs w:val="22"/>
          <w:lang w:val="ro-RO"/>
        </w:rPr>
        <w:t>31,0 mii</w:t>
      </w:r>
      <w:r w:rsidRPr="007E3570">
        <w:rPr>
          <w:sz w:val="22"/>
          <w:szCs w:val="22"/>
          <w:lang w:val="ro-RO"/>
        </w:rPr>
        <w:t xml:space="preserve"> lei, s-au executat </w:t>
      </w:r>
      <w:r w:rsidR="006D0F14">
        <w:rPr>
          <w:sz w:val="22"/>
          <w:szCs w:val="22"/>
          <w:lang w:val="ro-RO"/>
        </w:rPr>
        <w:t>30</w:t>
      </w:r>
      <w:r w:rsidR="00385CEA">
        <w:rPr>
          <w:sz w:val="22"/>
          <w:szCs w:val="22"/>
          <w:lang w:val="ro-RO"/>
        </w:rPr>
        <w:t>,0 mii</w:t>
      </w:r>
      <w:r w:rsidRPr="007E3570">
        <w:rPr>
          <w:sz w:val="22"/>
          <w:szCs w:val="22"/>
          <w:lang w:val="ro-RO"/>
        </w:rPr>
        <w:t xml:space="preserve"> lei</w:t>
      </w:r>
      <w:r w:rsidR="00385CEA">
        <w:rPr>
          <w:sz w:val="22"/>
          <w:szCs w:val="22"/>
          <w:lang w:val="ro-RO"/>
        </w:rPr>
        <w:t>, ceea ce constituie</w:t>
      </w:r>
      <w:r w:rsidRPr="007E3570">
        <w:rPr>
          <w:sz w:val="22"/>
          <w:szCs w:val="22"/>
          <w:lang w:val="ro-RO"/>
        </w:rPr>
        <w:t xml:space="preserve"> </w:t>
      </w:r>
      <w:r w:rsidR="007E3570" w:rsidRPr="007E3570">
        <w:rPr>
          <w:sz w:val="22"/>
          <w:szCs w:val="22"/>
          <w:lang w:val="ro-RO"/>
        </w:rPr>
        <w:t>9</w:t>
      </w:r>
      <w:r w:rsidR="006D0F14">
        <w:rPr>
          <w:sz w:val="22"/>
          <w:szCs w:val="22"/>
          <w:lang w:val="ro-RO"/>
        </w:rPr>
        <w:t>6,9</w:t>
      </w:r>
      <w:r w:rsidR="00857A3B" w:rsidRPr="007E3570">
        <w:rPr>
          <w:sz w:val="22"/>
          <w:szCs w:val="22"/>
          <w:lang w:val="ro-RO"/>
        </w:rPr>
        <w:t xml:space="preserve">% </w:t>
      </w:r>
      <w:r w:rsidRPr="007E3570">
        <w:rPr>
          <w:sz w:val="22"/>
          <w:szCs w:val="22"/>
          <w:lang w:val="ro-RO"/>
        </w:rPr>
        <w:t xml:space="preserve">si cheltuielile efective </w:t>
      </w:r>
      <w:proofErr w:type="spellStart"/>
      <w:r w:rsidRPr="007E3570">
        <w:rPr>
          <w:sz w:val="22"/>
          <w:szCs w:val="22"/>
          <w:lang w:val="ro-RO"/>
        </w:rPr>
        <w:t>reprezinta</w:t>
      </w:r>
      <w:proofErr w:type="spellEnd"/>
      <w:r w:rsidRPr="007E3570">
        <w:rPr>
          <w:sz w:val="22"/>
          <w:szCs w:val="22"/>
          <w:lang w:val="ro-RO"/>
        </w:rPr>
        <w:t xml:space="preserve"> </w:t>
      </w:r>
      <w:r w:rsidR="006D0F14">
        <w:rPr>
          <w:sz w:val="22"/>
          <w:szCs w:val="22"/>
          <w:lang w:val="ro-RO"/>
        </w:rPr>
        <w:t>31</w:t>
      </w:r>
      <w:r w:rsidR="00385CEA">
        <w:rPr>
          <w:sz w:val="22"/>
          <w:szCs w:val="22"/>
          <w:lang w:val="ro-RO"/>
        </w:rPr>
        <w:t>,2 mii</w:t>
      </w:r>
      <w:r w:rsidR="007E3570" w:rsidRPr="007E3570">
        <w:rPr>
          <w:sz w:val="22"/>
          <w:szCs w:val="22"/>
          <w:lang w:val="ro-RO"/>
        </w:rPr>
        <w:t xml:space="preserve"> lei</w:t>
      </w:r>
      <w:r w:rsidR="006D0F14">
        <w:rPr>
          <w:sz w:val="22"/>
          <w:szCs w:val="22"/>
          <w:lang w:val="ro-RO"/>
        </w:rPr>
        <w:t>, ceea ce constituie</w:t>
      </w:r>
      <w:r w:rsidR="007E3570" w:rsidRPr="007E3570">
        <w:rPr>
          <w:sz w:val="22"/>
          <w:szCs w:val="22"/>
          <w:lang w:val="ro-RO"/>
        </w:rPr>
        <w:t xml:space="preserve"> 10</w:t>
      </w:r>
      <w:r w:rsidR="006D0F14">
        <w:rPr>
          <w:sz w:val="22"/>
          <w:szCs w:val="22"/>
          <w:lang w:val="ro-RO"/>
        </w:rPr>
        <w:t>0,7</w:t>
      </w:r>
      <w:r w:rsidR="00857A3B" w:rsidRPr="007E3570">
        <w:rPr>
          <w:sz w:val="22"/>
          <w:szCs w:val="22"/>
          <w:lang w:val="ro-RO"/>
        </w:rPr>
        <w:t>%, da</w:t>
      </w:r>
      <w:r w:rsidR="007E3570" w:rsidRPr="007E3570">
        <w:rPr>
          <w:sz w:val="22"/>
          <w:szCs w:val="22"/>
          <w:lang w:val="ro-RO"/>
        </w:rPr>
        <w:t xml:space="preserve">toria creditoare fiind de </w:t>
      </w:r>
      <w:r w:rsidR="00385CEA">
        <w:rPr>
          <w:sz w:val="22"/>
          <w:szCs w:val="22"/>
          <w:lang w:val="ro-RO"/>
        </w:rPr>
        <w:t>0,3 mii</w:t>
      </w:r>
      <w:r w:rsidR="00857A3B" w:rsidRPr="007E3570">
        <w:rPr>
          <w:sz w:val="22"/>
          <w:szCs w:val="22"/>
          <w:lang w:val="ro-RO"/>
        </w:rPr>
        <w:t xml:space="preserve"> lei</w:t>
      </w:r>
      <w:r w:rsidRPr="007E3570">
        <w:rPr>
          <w:sz w:val="22"/>
          <w:szCs w:val="22"/>
          <w:lang w:val="ro-RO"/>
        </w:rPr>
        <w:t xml:space="preserve">. </w:t>
      </w:r>
    </w:p>
    <w:p w:rsidR="00DC16B2" w:rsidRPr="007E3570" w:rsidRDefault="00DC16B2" w:rsidP="004D58A4">
      <w:pPr>
        <w:ind w:firstLine="708"/>
        <w:jc w:val="both"/>
        <w:rPr>
          <w:sz w:val="22"/>
          <w:szCs w:val="22"/>
          <w:lang w:val="ro-RO"/>
        </w:rPr>
      </w:pPr>
      <w:r w:rsidRPr="007E3570">
        <w:rPr>
          <w:sz w:val="22"/>
          <w:szCs w:val="22"/>
          <w:lang w:val="ro-RO"/>
        </w:rPr>
        <w:t xml:space="preserve">Mijloacele fixe </w:t>
      </w:r>
      <w:r w:rsidR="00BD32A9" w:rsidRPr="007E3570">
        <w:rPr>
          <w:sz w:val="22"/>
          <w:szCs w:val="22"/>
          <w:lang w:val="ro-RO"/>
        </w:rPr>
        <w:t xml:space="preserve"> pentru aceasta perioada au fost precizate in suma de </w:t>
      </w:r>
      <w:r w:rsidR="0041408B">
        <w:rPr>
          <w:sz w:val="22"/>
          <w:szCs w:val="22"/>
          <w:lang w:val="ro-RO"/>
        </w:rPr>
        <w:t>94</w:t>
      </w:r>
      <w:r w:rsidR="00385CEA">
        <w:rPr>
          <w:sz w:val="22"/>
          <w:szCs w:val="22"/>
          <w:lang w:val="ro-RO"/>
        </w:rPr>
        <w:t>,</w:t>
      </w:r>
      <w:r w:rsidR="0041408B">
        <w:rPr>
          <w:sz w:val="22"/>
          <w:szCs w:val="22"/>
          <w:lang w:val="ro-RO"/>
        </w:rPr>
        <w:t>7</w:t>
      </w:r>
      <w:r w:rsidR="00385CEA">
        <w:rPr>
          <w:sz w:val="22"/>
          <w:szCs w:val="22"/>
          <w:lang w:val="ro-RO"/>
        </w:rPr>
        <w:t xml:space="preserve"> mii</w:t>
      </w:r>
      <w:r w:rsidR="00BD32A9" w:rsidRPr="007E3570">
        <w:rPr>
          <w:sz w:val="22"/>
          <w:szCs w:val="22"/>
          <w:lang w:val="ro-RO"/>
        </w:rPr>
        <w:t xml:space="preserve"> lei, </w:t>
      </w:r>
      <w:r w:rsidR="00857A3B" w:rsidRPr="007E3570">
        <w:rPr>
          <w:sz w:val="22"/>
          <w:szCs w:val="22"/>
          <w:lang w:val="ro-RO"/>
        </w:rPr>
        <w:t>suma exec</w:t>
      </w:r>
      <w:r w:rsidR="007E3570" w:rsidRPr="007E3570">
        <w:rPr>
          <w:sz w:val="22"/>
          <w:szCs w:val="22"/>
          <w:lang w:val="ro-RO"/>
        </w:rPr>
        <w:t xml:space="preserve">utată </w:t>
      </w:r>
      <w:r w:rsidR="0041408B">
        <w:rPr>
          <w:sz w:val="22"/>
          <w:szCs w:val="22"/>
          <w:lang w:val="ro-RO"/>
        </w:rPr>
        <w:t>a constituit</w:t>
      </w:r>
      <w:r w:rsidR="007E3570" w:rsidRPr="007E3570">
        <w:rPr>
          <w:sz w:val="22"/>
          <w:szCs w:val="22"/>
          <w:lang w:val="ro-RO"/>
        </w:rPr>
        <w:t xml:space="preserve"> </w:t>
      </w:r>
      <w:r w:rsidR="0041408B">
        <w:rPr>
          <w:sz w:val="22"/>
          <w:szCs w:val="22"/>
          <w:lang w:val="ro-RO"/>
        </w:rPr>
        <w:t>94</w:t>
      </w:r>
      <w:r w:rsidR="00385CEA">
        <w:rPr>
          <w:sz w:val="22"/>
          <w:szCs w:val="22"/>
          <w:lang w:val="ro-RO"/>
        </w:rPr>
        <w:t>,</w:t>
      </w:r>
      <w:r w:rsidR="0041408B">
        <w:rPr>
          <w:sz w:val="22"/>
          <w:szCs w:val="22"/>
          <w:lang w:val="ro-RO"/>
        </w:rPr>
        <w:t>6</w:t>
      </w:r>
      <w:r w:rsidR="00385CEA">
        <w:rPr>
          <w:sz w:val="22"/>
          <w:szCs w:val="22"/>
          <w:lang w:val="ro-RO"/>
        </w:rPr>
        <w:t xml:space="preserve"> mii</w:t>
      </w:r>
      <w:r w:rsidR="007E3570" w:rsidRPr="007E3570">
        <w:rPr>
          <w:sz w:val="22"/>
          <w:szCs w:val="22"/>
          <w:lang w:val="ro-RO"/>
        </w:rPr>
        <w:t xml:space="preserve"> lei </w:t>
      </w:r>
      <w:r w:rsidR="00385CEA">
        <w:rPr>
          <w:sz w:val="22"/>
          <w:szCs w:val="22"/>
          <w:lang w:val="ro-RO"/>
        </w:rPr>
        <w:t xml:space="preserve">ceea ce reprezintă </w:t>
      </w:r>
      <w:r w:rsidR="007E3570" w:rsidRPr="007E3570">
        <w:rPr>
          <w:sz w:val="22"/>
          <w:szCs w:val="22"/>
          <w:lang w:val="ro-RO"/>
        </w:rPr>
        <w:t>9</w:t>
      </w:r>
      <w:r w:rsidR="0041408B">
        <w:rPr>
          <w:sz w:val="22"/>
          <w:szCs w:val="22"/>
          <w:lang w:val="ro-RO"/>
        </w:rPr>
        <w:t>9,</w:t>
      </w:r>
      <w:r w:rsidR="00E85635">
        <w:rPr>
          <w:sz w:val="22"/>
          <w:szCs w:val="22"/>
          <w:lang w:val="ro-RO"/>
        </w:rPr>
        <w:t>9</w:t>
      </w:r>
      <w:r w:rsidR="00385CEA">
        <w:rPr>
          <w:sz w:val="22"/>
          <w:szCs w:val="22"/>
          <w:lang w:val="ro-RO"/>
        </w:rPr>
        <w:t xml:space="preserve">%, au fost procurate 11 aparate cu aer </w:t>
      </w:r>
      <w:proofErr w:type="spellStart"/>
      <w:r w:rsidR="00385CEA">
        <w:rPr>
          <w:sz w:val="22"/>
          <w:szCs w:val="22"/>
          <w:lang w:val="ro-RO"/>
        </w:rPr>
        <w:t>consiţionat</w:t>
      </w:r>
      <w:proofErr w:type="spellEnd"/>
      <w:r w:rsidR="00385CEA">
        <w:rPr>
          <w:sz w:val="22"/>
          <w:szCs w:val="22"/>
          <w:lang w:val="ro-RO"/>
        </w:rPr>
        <w:t>.</w:t>
      </w:r>
      <w:r w:rsidR="00BD32A9" w:rsidRPr="007E3570">
        <w:rPr>
          <w:sz w:val="22"/>
          <w:szCs w:val="22"/>
          <w:lang w:val="ro-RO"/>
        </w:rPr>
        <w:t xml:space="preserve"> </w:t>
      </w:r>
    </w:p>
    <w:p w:rsidR="00BD32A9" w:rsidRPr="007E3570" w:rsidRDefault="00DC16B2" w:rsidP="004D58A4">
      <w:pPr>
        <w:ind w:firstLine="708"/>
        <w:jc w:val="both"/>
        <w:rPr>
          <w:sz w:val="22"/>
          <w:szCs w:val="22"/>
          <w:lang w:val="ro-RO"/>
        </w:rPr>
      </w:pPr>
      <w:r w:rsidRPr="007E3570">
        <w:rPr>
          <w:sz w:val="22"/>
          <w:szCs w:val="22"/>
          <w:lang w:val="ro-RO"/>
        </w:rPr>
        <w:t>Stocurile şi materialele circulante</w:t>
      </w:r>
      <w:r w:rsidR="00BD32A9" w:rsidRPr="007E3570">
        <w:rPr>
          <w:sz w:val="22"/>
          <w:szCs w:val="22"/>
          <w:lang w:val="ro-RO"/>
        </w:rPr>
        <w:t xml:space="preserve"> au fost precizate in suma de</w:t>
      </w:r>
      <w:r w:rsidR="00E85635">
        <w:rPr>
          <w:sz w:val="22"/>
          <w:szCs w:val="22"/>
          <w:lang w:val="ro-RO"/>
        </w:rPr>
        <w:t xml:space="preserve"> 107</w:t>
      </w:r>
      <w:r w:rsidR="00385CEA">
        <w:rPr>
          <w:sz w:val="22"/>
          <w:szCs w:val="22"/>
          <w:lang w:val="ro-RO"/>
        </w:rPr>
        <w:t>,</w:t>
      </w:r>
      <w:r w:rsidR="00E85635">
        <w:rPr>
          <w:sz w:val="22"/>
          <w:szCs w:val="22"/>
          <w:lang w:val="ro-RO"/>
        </w:rPr>
        <w:t>9</w:t>
      </w:r>
      <w:r w:rsidR="00385CEA">
        <w:rPr>
          <w:sz w:val="22"/>
          <w:szCs w:val="22"/>
          <w:lang w:val="ro-RO"/>
        </w:rPr>
        <w:t xml:space="preserve"> mii</w:t>
      </w:r>
      <w:r w:rsidR="00E85635">
        <w:rPr>
          <w:sz w:val="22"/>
          <w:szCs w:val="22"/>
          <w:lang w:val="ro-RO"/>
        </w:rPr>
        <w:t xml:space="preserve"> </w:t>
      </w:r>
      <w:r w:rsidR="00BD32A9" w:rsidRPr="007E3570">
        <w:rPr>
          <w:sz w:val="22"/>
          <w:szCs w:val="22"/>
          <w:lang w:val="ro-RO"/>
        </w:rPr>
        <w:t xml:space="preserve">lei, s-au executat </w:t>
      </w:r>
      <w:r w:rsidR="00E85635">
        <w:rPr>
          <w:sz w:val="22"/>
          <w:szCs w:val="22"/>
          <w:lang w:val="ro-RO"/>
        </w:rPr>
        <w:t>104</w:t>
      </w:r>
      <w:r w:rsidR="00385CEA">
        <w:rPr>
          <w:sz w:val="22"/>
          <w:szCs w:val="22"/>
          <w:lang w:val="ro-RO"/>
        </w:rPr>
        <w:t>,</w:t>
      </w:r>
      <w:r w:rsidR="00E85635">
        <w:rPr>
          <w:sz w:val="22"/>
          <w:szCs w:val="22"/>
          <w:lang w:val="ro-RO"/>
        </w:rPr>
        <w:t>9</w:t>
      </w:r>
      <w:r w:rsidR="00385CEA">
        <w:rPr>
          <w:sz w:val="22"/>
          <w:szCs w:val="22"/>
          <w:lang w:val="ro-RO"/>
        </w:rPr>
        <w:t xml:space="preserve"> mii</w:t>
      </w:r>
      <w:r w:rsidR="00E85635">
        <w:rPr>
          <w:sz w:val="22"/>
          <w:szCs w:val="22"/>
          <w:lang w:val="ro-RO"/>
        </w:rPr>
        <w:t xml:space="preserve"> </w:t>
      </w:r>
      <w:r w:rsidR="00BD32A9" w:rsidRPr="007E3570">
        <w:rPr>
          <w:sz w:val="22"/>
          <w:szCs w:val="22"/>
          <w:lang w:val="ro-RO"/>
        </w:rPr>
        <w:t xml:space="preserve"> lei</w:t>
      </w:r>
      <w:r w:rsidR="00E85635">
        <w:rPr>
          <w:sz w:val="22"/>
          <w:szCs w:val="22"/>
          <w:lang w:val="ro-RO"/>
        </w:rPr>
        <w:t>, ceea ce constituie</w:t>
      </w:r>
      <w:r w:rsidRPr="007E3570">
        <w:rPr>
          <w:sz w:val="22"/>
          <w:szCs w:val="22"/>
          <w:lang w:val="ro-RO"/>
        </w:rPr>
        <w:t xml:space="preserve"> </w:t>
      </w:r>
      <w:r w:rsidR="007E3570" w:rsidRPr="007E3570">
        <w:rPr>
          <w:sz w:val="22"/>
          <w:szCs w:val="22"/>
          <w:lang w:val="ro-RO"/>
        </w:rPr>
        <w:t>9</w:t>
      </w:r>
      <w:r w:rsidR="00E85635">
        <w:rPr>
          <w:sz w:val="22"/>
          <w:szCs w:val="22"/>
          <w:lang w:val="ro-RO"/>
        </w:rPr>
        <w:t>7,2</w:t>
      </w:r>
      <w:r w:rsidR="00857A3B" w:rsidRPr="007E3570">
        <w:rPr>
          <w:sz w:val="22"/>
          <w:szCs w:val="22"/>
          <w:lang w:val="ro-RO"/>
        </w:rPr>
        <w:t>%</w:t>
      </w:r>
      <w:r w:rsidR="00385CEA">
        <w:rPr>
          <w:sz w:val="22"/>
          <w:szCs w:val="22"/>
          <w:lang w:val="ro-RO"/>
        </w:rPr>
        <w:t xml:space="preserve">, au fost procurate materiale de uz </w:t>
      </w:r>
      <w:proofErr w:type="spellStart"/>
      <w:r w:rsidR="00385CEA">
        <w:rPr>
          <w:sz w:val="22"/>
          <w:szCs w:val="22"/>
          <w:lang w:val="ro-RO"/>
        </w:rPr>
        <w:t>gospadaresc</w:t>
      </w:r>
      <w:proofErr w:type="spellEnd"/>
      <w:r w:rsidR="00385CEA">
        <w:rPr>
          <w:sz w:val="22"/>
          <w:szCs w:val="22"/>
          <w:lang w:val="ro-RO"/>
        </w:rPr>
        <w:t xml:space="preserve"> şi rechizite de birou pentru necesităţile instituţiei</w:t>
      </w:r>
      <w:r w:rsidR="007E3570" w:rsidRPr="007E3570">
        <w:rPr>
          <w:sz w:val="22"/>
          <w:szCs w:val="22"/>
          <w:lang w:val="ro-RO"/>
        </w:rPr>
        <w:t>.</w:t>
      </w:r>
      <w:r w:rsidR="00BD32A9" w:rsidRPr="007E3570">
        <w:rPr>
          <w:sz w:val="22"/>
          <w:szCs w:val="22"/>
          <w:lang w:val="ro-RO"/>
        </w:rPr>
        <w:t xml:space="preserve"> </w:t>
      </w:r>
    </w:p>
    <w:p w:rsidR="00405FF6" w:rsidRDefault="00405FF6" w:rsidP="004D58A4">
      <w:pPr>
        <w:ind w:firstLine="708"/>
        <w:jc w:val="both"/>
        <w:rPr>
          <w:b/>
          <w:sz w:val="22"/>
          <w:szCs w:val="22"/>
          <w:lang w:val="ro-RO"/>
        </w:rPr>
      </w:pPr>
    </w:p>
    <w:p w:rsidR="007E3570" w:rsidRPr="000A44C5" w:rsidRDefault="007E3570" w:rsidP="004D58A4">
      <w:pPr>
        <w:ind w:firstLine="708"/>
        <w:jc w:val="both"/>
        <w:rPr>
          <w:sz w:val="22"/>
          <w:szCs w:val="22"/>
          <w:lang w:val="ro-RO"/>
        </w:rPr>
      </w:pPr>
      <w:r w:rsidRPr="000A44C5">
        <w:rPr>
          <w:b/>
          <w:sz w:val="22"/>
          <w:szCs w:val="22"/>
          <w:lang w:val="ro-RO"/>
        </w:rPr>
        <w:t>Activitatea P3 –</w:t>
      </w:r>
      <w:r>
        <w:rPr>
          <w:b/>
          <w:sz w:val="22"/>
          <w:szCs w:val="22"/>
          <w:lang w:val="ro-RO"/>
        </w:rPr>
        <w:t xml:space="preserve"> 00009</w:t>
      </w:r>
      <w:r w:rsidRPr="000A44C5">
        <w:rPr>
          <w:b/>
          <w:sz w:val="22"/>
          <w:szCs w:val="22"/>
          <w:lang w:val="ro-RO"/>
        </w:rPr>
        <w:t xml:space="preserve"> ,,</w:t>
      </w:r>
      <w:proofErr w:type="spellStart"/>
      <w:r>
        <w:rPr>
          <w:b/>
          <w:sz w:val="22"/>
          <w:szCs w:val="22"/>
          <w:lang w:val="en-US"/>
        </w:rPr>
        <w:t>Servicii</w:t>
      </w:r>
      <w:proofErr w:type="spellEnd"/>
      <w:r>
        <w:rPr>
          <w:b/>
          <w:sz w:val="22"/>
          <w:szCs w:val="22"/>
          <w:lang w:val="en-US"/>
        </w:rPr>
        <w:t xml:space="preserve"> de </w:t>
      </w:r>
      <w:proofErr w:type="spellStart"/>
      <w:r>
        <w:rPr>
          <w:b/>
          <w:sz w:val="22"/>
          <w:szCs w:val="22"/>
          <w:lang w:val="en-US"/>
        </w:rPr>
        <w:t>suport</w:t>
      </w:r>
      <w:proofErr w:type="spellEnd"/>
      <w:r w:rsidRPr="000A44C5">
        <w:rPr>
          <w:b/>
          <w:sz w:val="22"/>
          <w:szCs w:val="22"/>
          <w:lang w:val="en-US"/>
        </w:rPr>
        <w:t>,,</w:t>
      </w:r>
      <w:r w:rsidRPr="000A44C5">
        <w:rPr>
          <w:sz w:val="22"/>
          <w:szCs w:val="22"/>
          <w:lang w:val="ro-RO"/>
        </w:rPr>
        <w:t xml:space="preserve"> </w:t>
      </w:r>
    </w:p>
    <w:p w:rsidR="00CA2587" w:rsidRDefault="00CA2587" w:rsidP="004D58A4">
      <w:pPr>
        <w:ind w:firstLine="708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Cheltuieli p</w:t>
      </w:r>
      <w:r w:rsidR="007E3570" w:rsidRPr="000A44C5">
        <w:rPr>
          <w:sz w:val="22"/>
          <w:szCs w:val="22"/>
          <w:lang w:val="ro-RO"/>
        </w:rPr>
        <w:t xml:space="preserve">entru retribuirea muncii s-au executat </w:t>
      </w:r>
      <w:r>
        <w:rPr>
          <w:sz w:val="22"/>
          <w:szCs w:val="22"/>
          <w:lang w:val="ro-RO"/>
        </w:rPr>
        <w:t>253</w:t>
      </w:r>
      <w:r w:rsidR="00385CEA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>9</w:t>
      </w:r>
      <w:r w:rsidR="00385CEA">
        <w:rPr>
          <w:sz w:val="22"/>
          <w:szCs w:val="22"/>
          <w:lang w:val="ro-RO"/>
        </w:rPr>
        <w:t xml:space="preserve"> </w:t>
      </w:r>
      <w:proofErr w:type="spellStart"/>
      <w:r w:rsidR="00385CEA">
        <w:rPr>
          <w:sz w:val="22"/>
          <w:szCs w:val="22"/>
          <w:lang w:val="ro-RO"/>
        </w:rPr>
        <w:t>mii</w:t>
      </w:r>
      <w:r w:rsidR="007E3570" w:rsidRPr="000A44C5">
        <w:rPr>
          <w:sz w:val="22"/>
          <w:szCs w:val="22"/>
          <w:lang w:val="ro-RO"/>
        </w:rPr>
        <w:t>lei</w:t>
      </w:r>
      <w:proofErr w:type="spellEnd"/>
      <w:r w:rsidR="007E3570" w:rsidRPr="000A44C5">
        <w:rPr>
          <w:sz w:val="22"/>
          <w:szCs w:val="22"/>
          <w:lang w:val="ro-RO"/>
        </w:rPr>
        <w:t>, fiind pr</w:t>
      </w:r>
      <w:r w:rsidR="007E3570">
        <w:rPr>
          <w:sz w:val="22"/>
          <w:szCs w:val="22"/>
          <w:lang w:val="ro-RO"/>
        </w:rPr>
        <w:t>ecizata suma de 3</w:t>
      </w:r>
      <w:r>
        <w:rPr>
          <w:sz w:val="22"/>
          <w:szCs w:val="22"/>
          <w:lang w:val="ro-RO"/>
        </w:rPr>
        <w:t>06</w:t>
      </w:r>
      <w:r w:rsidR="00385CEA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>5</w:t>
      </w:r>
      <w:r w:rsidR="00385CEA">
        <w:rPr>
          <w:sz w:val="22"/>
          <w:szCs w:val="22"/>
          <w:lang w:val="ro-RO"/>
        </w:rPr>
        <w:t xml:space="preserve"> mii</w:t>
      </w:r>
      <w:r w:rsidR="007E3570" w:rsidRPr="000A44C5">
        <w:rPr>
          <w:sz w:val="22"/>
          <w:szCs w:val="22"/>
          <w:lang w:val="ro-RO"/>
        </w:rPr>
        <w:t xml:space="preserve"> lei</w:t>
      </w:r>
      <w:r>
        <w:rPr>
          <w:sz w:val="22"/>
          <w:szCs w:val="22"/>
          <w:lang w:val="ro-RO"/>
        </w:rPr>
        <w:t>, ceea ce reprezintă 82,8</w:t>
      </w:r>
      <w:r w:rsidR="007E3570" w:rsidRPr="000A44C5">
        <w:rPr>
          <w:sz w:val="22"/>
          <w:szCs w:val="22"/>
          <w:lang w:val="ro-RO"/>
        </w:rPr>
        <w:t xml:space="preserve">%. Cheltuielile </w:t>
      </w:r>
      <w:r w:rsidR="007E3570" w:rsidRPr="0039203F">
        <w:rPr>
          <w:sz w:val="22"/>
          <w:szCs w:val="22"/>
          <w:lang w:val="ro-RO"/>
        </w:rPr>
        <w:t>efective la</w:t>
      </w:r>
      <w:r>
        <w:rPr>
          <w:sz w:val="22"/>
          <w:szCs w:val="22"/>
          <w:lang w:val="ro-RO"/>
        </w:rPr>
        <w:t xml:space="preserve"> retribuirea muncii constituie 241</w:t>
      </w:r>
      <w:r w:rsidR="00385CEA">
        <w:rPr>
          <w:sz w:val="22"/>
          <w:szCs w:val="22"/>
          <w:lang w:val="ro-RO"/>
        </w:rPr>
        <w:t>,4 mii</w:t>
      </w:r>
      <w:r w:rsidR="007E3570" w:rsidRPr="0039203F">
        <w:rPr>
          <w:sz w:val="22"/>
          <w:szCs w:val="22"/>
          <w:lang w:val="ro-RO"/>
        </w:rPr>
        <w:t xml:space="preserve"> lei, </w:t>
      </w:r>
      <w:proofErr w:type="spellStart"/>
      <w:r w:rsidR="007E3570" w:rsidRPr="0039203F">
        <w:rPr>
          <w:sz w:val="22"/>
          <w:szCs w:val="22"/>
          <w:lang w:val="ro-RO"/>
        </w:rPr>
        <w:t>reprezentind</w:t>
      </w:r>
      <w:proofErr w:type="spellEnd"/>
      <w:r w:rsidR="007E3570" w:rsidRPr="0039203F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7</w:t>
      </w:r>
      <w:r w:rsidR="007E3570" w:rsidRPr="0039203F">
        <w:rPr>
          <w:sz w:val="22"/>
          <w:szCs w:val="22"/>
          <w:lang w:val="ro-RO"/>
        </w:rPr>
        <w:t>8,</w:t>
      </w:r>
      <w:r>
        <w:rPr>
          <w:sz w:val="22"/>
          <w:szCs w:val="22"/>
          <w:lang w:val="ro-RO"/>
        </w:rPr>
        <w:t>7</w:t>
      </w:r>
      <w:r w:rsidR="007E3570" w:rsidRPr="0039203F">
        <w:rPr>
          <w:sz w:val="22"/>
          <w:szCs w:val="22"/>
          <w:lang w:val="ro-RO"/>
        </w:rPr>
        <w:t>% fata de suma precizata pentru retribuirea muncii</w:t>
      </w:r>
      <w:r>
        <w:rPr>
          <w:sz w:val="22"/>
          <w:szCs w:val="22"/>
          <w:lang w:val="ro-RO"/>
        </w:rPr>
        <w:t xml:space="preserve">, </w:t>
      </w:r>
      <w:r w:rsidR="00385CEA">
        <w:rPr>
          <w:sz w:val="22"/>
          <w:szCs w:val="22"/>
          <w:lang w:val="ro-RO"/>
        </w:rPr>
        <w:t xml:space="preserve">pe parcursul anului au </w:t>
      </w:r>
      <w:r w:rsidR="006F2783">
        <w:rPr>
          <w:sz w:val="22"/>
          <w:szCs w:val="22"/>
          <w:lang w:val="ro-RO"/>
        </w:rPr>
        <w:t xml:space="preserve">fost </w:t>
      </w:r>
      <w:r w:rsidR="00385CEA">
        <w:rPr>
          <w:sz w:val="22"/>
          <w:szCs w:val="22"/>
          <w:lang w:val="ro-RO"/>
        </w:rPr>
        <w:t xml:space="preserve">reduse 5,0 unităţi de personal în </w:t>
      </w:r>
      <w:proofErr w:type="spellStart"/>
      <w:r w:rsidR="00385CEA">
        <w:rPr>
          <w:sz w:val="22"/>
          <w:szCs w:val="22"/>
          <w:lang w:val="ro-RO"/>
        </w:rPr>
        <w:t>legură</w:t>
      </w:r>
      <w:proofErr w:type="spellEnd"/>
      <w:r w:rsidR="00385CEA">
        <w:rPr>
          <w:sz w:val="22"/>
          <w:szCs w:val="22"/>
          <w:lang w:val="ro-RO"/>
        </w:rPr>
        <w:t xml:space="preserve"> cu transmiterea cu titlu gratuit a Casei de Creaţie Consiliului Raional Floreşti  şi trecerea la Paza de Stat a </w:t>
      </w:r>
      <w:proofErr w:type="spellStart"/>
      <w:r w:rsidR="00385CEA">
        <w:rPr>
          <w:sz w:val="22"/>
          <w:szCs w:val="22"/>
          <w:lang w:val="ro-RO"/>
        </w:rPr>
        <w:t>gradiniţei</w:t>
      </w:r>
      <w:proofErr w:type="spellEnd"/>
      <w:r w:rsidR="00385CEA">
        <w:rPr>
          <w:sz w:val="22"/>
          <w:szCs w:val="22"/>
          <w:lang w:val="ro-RO"/>
        </w:rPr>
        <w:t xml:space="preserve"> nr.8.</w:t>
      </w:r>
    </w:p>
    <w:p w:rsidR="007E3570" w:rsidRPr="000A44C5" w:rsidRDefault="007E3570" w:rsidP="004D58A4">
      <w:pPr>
        <w:ind w:firstLine="708"/>
        <w:jc w:val="both"/>
        <w:rPr>
          <w:sz w:val="22"/>
          <w:szCs w:val="22"/>
          <w:lang w:val="ro-RO"/>
        </w:rPr>
      </w:pPr>
      <w:proofErr w:type="spellStart"/>
      <w:r w:rsidRPr="000A44C5">
        <w:rPr>
          <w:sz w:val="22"/>
          <w:szCs w:val="22"/>
          <w:lang w:val="ro-RO"/>
        </w:rPr>
        <w:t>Contributiile</w:t>
      </w:r>
      <w:proofErr w:type="spellEnd"/>
      <w:r w:rsidRPr="000A44C5">
        <w:rPr>
          <w:sz w:val="22"/>
          <w:szCs w:val="22"/>
          <w:lang w:val="ro-RO"/>
        </w:rPr>
        <w:t xml:space="preserve"> de </w:t>
      </w:r>
      <w:proofErr w:type="spellStart"/>
      <w:r w:rsidRPr="000A44C5">
        <w:rPr>
          <w:sz w:val="22"/>
          <w:szCs w:val="22"/>
          <w:lang w:val="ro-RO"/>
        </w:rPr>
        <w:t>asigurari</w:t>
      </w:r>
      <w:proofErr w:type="spellEnd"/>
      <w:r w:rsidRPr="000A44C5">
        <w:rPr>
          <w:sz w:val="22"/>
          <w:szCs w:val="22"/>
          <w:lang w:val="ro-RO"/>
        </w:rPr>
        <w:t xml:space="preserve"> de stat obligatorii pentru </w:t>
      </w:r>
      <w:r w:rsidR="00CA2587">
        <w:rPr>
          <w:sz w:val="22"/>
          <w:szCs w:val="22"/>
          <w:lang w:val="ro-RO"/>
        </w:rPr>
        <w:t>anul de gestiune au f</w:t>
      </w:r>
      <w:r w:rsidRPr="000A44C5">
        <w:rPr>
          <w:sz w:val="22"/>
          <w:szCs w:val="22"/>
          <w:lang w:val="ro-RO"/>
        </w:rPr>
        <w:t xml:space="preserve">ost precizate in suma de </w:t>
      </w:r>
      <w:r w:rsidR="00CA2587">
        <w:rPr>
          <w:sz w:val="22"/>
          <w:szCs w:val="22"/>
          <w:lang w:val="ro-RO"/>
        </w:rPr>
        <w:t xml:space="preserve"> 64</w:t>
      </w:r>
      <w:r w:rsidR="00385CEA">
        <w:rPr>
          <w:sz w:val="22"/>
          <w:szCs w:val="22"/>
          <w:lang w:val="ro-RO"/>
        </w:rPr>
        <w:t>,5 mii</w:t>
      </w:r>
      <w:r w:rsidRPr="000A44C5">
        <w:rPr>
          <w:sz w:val="22"/>
          <w:szCs w:val="22"/>
          <w:lang w:val="ro-RO"/>
        </w:rPr>
        <w:t xml:space="preserve"> lei, dar s-au executat </w:t>
      </w:r>
      <w:r w:rsidR="00CA2587">
        <w:rPr>
          <w:sz w:val="22"/>
          <w:szCs w:val="22"/>
          <w:lang w:val="ro-RO"/>
        </w:rPr>
        <w:t>53</w:t>
      </w:r>
      <w:r w:rsidR="00385CEA">
        <w:rPr>
          <w:sz w:val="22"/>
          <w:szCs w:val="22"/>
          <w:lang w:val="ro-RO"/>
        </w:rPr>
        <w:t>,1 mii</w:t>
      </w:r>
      <w:r w:rsidRPr="000A44C5">
        <w:rPr>
          <w:sz w:val="22"/>
          <w:szCs w:val="22"/>
          <w:lang w:val="ro-RO"/>
        </w:rPr>
        <w:t xml:space="preserve"> lei</w:t>
      </w:r>
      <w:r w:rsidR="00CA2587">
        <w:rPr>
          <w:sz w:val="22"/>
          <w:szCs w:val="22"/>
          <w:lang w:val="ro-RO"/>
        </w:rPr>
        <w:t xml:space="preserve">, ceea  ce constituie </w:t>
      </w:r>
      <w:r w:rsidR="00633672">
        <w:rPr>
          <w:sz w:val="22"/>
          <w:szCs w:val="22"/>
          <w:lang w:val="ro-RO"/>
        </w:rPr>
        <w:t>82</w:t>
      </w:r>
      <w:r w:rsidR="002C5710">
        <w:rPr>
          <w:sz w:val="22"/>
          <w:szCs w:val="22"/>
          <w:lang w:val="ro-RO"/>
        </w:rPr>
        <w:t>,3</w:t>
      </w:r>
      <w:r w:rsidRPr="000A44C5">
        <w:rPr>
          <w:sz w:val="22"/>
          <w:szCs w:val="22"/>
          <w:lang w:val="ro-RO"/>
        </w:rPr>
        <w:t xml:space="preserve">%. Cheltuielile efective constituie </w:t>
      </w:r>
      <w:r w:rsidR="00633672">
        <w:rPr>
          <w:sz w:val="22"/>
          <w:szCs w:val="22"/>
          <w:lang w:val="ro-RO"/>
        </w:rPr>
        <w:t>50</w:t>
      </w:r>
      <w:r w:rsidR="00385CEA">
        <w:rPr>
          <w:sz w:val="22"/>
          <w:szCs w:val="22"/>
          <w:lang w:val="ro-RO"/>
        </w:rPr>
        <w:t>,</w:t>
      </w:r>
      <w:r w:rsidR="00633672">
        <w:rPr>
          <w:sz w:val="22"/>
          <w:szCs w:val="22"/>
          <w:lang w:val="ro-RO"/>
        </w:rPr>
        <w:t>1</w:t>
      </w:r>
      <w:r w:rsidR="00385CEA">
        <w:rPr>
          <w:sz w:val="22"/>
          <w:szCs w:val="22"/>
          <w:lang w:val="ro-RO"/>
        </w:rPr>
        <w:t>mii</w:t>
      </w:r>
      <w:r w:rsidRPr="000A44C5">
        <w:rPr>
          <w:sz w:val="22"/>
          <w:szCs w:val="22"/>
          <w:lang w:val="ro-RO"/>
        </w:rPr>
        <w:t xml:space="preserve"> lei</w:t>
      </w:r>
      <w:r w:rsidR="00633672">
        <w:rPr>
          <w:sz w:val="22"/>
          <w:szCs w:val="22"/>
          <w:lang w:val="ro-RO"/>
        </w:rPr>
        <w:t>, ceea ce constituie 77,7</w:t>
      </w:r>
      <w:r w:rsidRPr="000A44C5">
        <w:rPr>
          <w:sz w:val="22"/>
          <w:szCs w:val="22"/>
          <w:lang w:val="ro-RO"/>
        </w:rPr>
        <w:t xml:space="preserve">%. Datoriile creditoare la acest articol constituie </w:t>
      </w:r>
      <w:r w:rsidR="00633672">
        <w:rPr>
          <w:sz w:val="22"/>
          <w:szCs w:val="22"/>
          <w:lang w:val="ro-RO"/>
        </w:rPr>
        <w:t>2</w:t>
      </w:r>
      <w:r w:rsidR="00385CEA">
        <w:rPr>
          <w:sz w:val="22"/>
          <w:szCs w:val="22"/>
          <w:lang w:val="ro-RO"/>
        </w:rPr>
        <w:t>,</w:t>
      </w:r>
      <w:r w:rsidR="00633672">
        <w:rPr>
          <w:sz w:val="22"/>
          <w:szCs w:val="22"/>
          <w:lang w:val="ro-RO"/>
        </w:rPr>
        <w:t>6</w:t>
      </w:r>
      <w:r w:rsidR="00385CEA">
        <w:rPr>
          <w:sz w:val="22"/>
          <w:szCs w:val="22"/>
          <w:lang w:val="ro-RO"/>
        </w:rPr>
        <w:t xml:space="preserve"> mii</w:t>
      </w:r>
      <w:r w:rsidRPr="000A44C5">
        <w:rPr>
          <w:sz w:val="22"/>
          <w:szCs w:val="22"/>
          <w:lang w:val="ro-RO"/>
        </w:rPr>
        <w:t xml:space="preserve"> lei.</w:t>
      </w:r>
    </w:p>
    <w:p w:rsidR="007E3570" w:rsidRPr="000A44C5" w:rsidRDefault="007E3570" w:rsidP="004D58A4">
      <w:pPr>
        <w:ind w:firstLine="708"/>
        <w:jc w:val="both"/>
        <w:rPr>
          <w:sz w:val="22"/>
          <w:szCs w:val="22"/>
          <w:lang w:val="ro-RO"/>
        </w:rPr>
      </w:pPr>
      <w:r w:rsidRPr="000A44C5">
        <w:rPr>
          <w:sz w:val="22"/>
          <w:szCs w:val="22"/>
          <w:lang w:val="ro-RO"/>
        </w:rPr>
        <w:t xml:space="preserve">Primele de asigurare obligatorie de asistenta medicala pentru aceasta perioada au fost precizate in suma </w:t>
      </w:r>
      <w:r w:rsidR="004808EA">
        <w:rPr>
          <w:sz w:val="22"/>
          <w:szCs w:val="22"/>
          <w:lang w:val="ro-RO"/>
        </w:rPr>
        <w:t>12</w:t>
      </w:r>
      <w:r w:rsidR="00221D46">
        <w:rPr>
          <w:sz w:val="22"/>
          <w:szCs w:val="22"/>
          <w:lang w:val="ro-RO"/>
        </w:rPr>
        <w:t>,</w:t>
      </w:r>
      <w:r w:rsidR="004808EA">
        <w:rPr>
          <w:sz w:val="22"/>
          <w:szCs w:val="22"/>
          <w:lang w:val="ro-RO"/>
        </w:rPr>
        <w:t>7</w:t>
      </w:r>
      <w:r w:rsidR="00221D46">
        <w:rPr>
          <w:sz w:val="22"/>
          <w:szCs w:val="22"/>
          <w:lang w:val="ro-RO"/>
        </w:rPr>
        <w:t xml:space="preserve"> mii</w:t>
      </w:r>
      <w:r w:rsidRPr="000A44C5">
        <w:rPr>
          <w:sz w:val="22"/>
          <w:szCs w:val="22"/>
          <w:lang w:val="ro-RO"/>
        </w:rPr>
        <w:t xml:space="preserve"> lei, dar s-au executat </w:t>
      </w:r>
      <w:r w:rsidR="002C5710">
        <w:rPr>
          <w:sz w:val="22"/>
          <w:szCs w:val="22"/>
          <w:lang w:val="ro-RO"/>
        </w:rPr>
        <w:t>1</w:t>
      </w:r>
      <w:r w:rsidR="004808EA">
        <w:rPr>
          <w:sz w:val="22"/>
          <w:szCs w:val="22"/>
          <w:lang w:val="ro-RO"/>
        </w:rPr>
        <w:t>0</w:t>
      </w:r>
      <w:r w:rsidR="00221D46">
        <w:rPr>
          <w:sz w:val="22"/>
          <w:szCs w:val="22"/>
          <w:lang w:val="ro-RO"/>
        </w:rPr>
        <w:t>,4 mii</w:t>
      </w:r>
      <w:r w:rsidR="002C5710">
        <w:rPr>
          <w:sz w:val="22"/>
          <w:szCs w:val="22"/>
          <w:lang w:val="ro-RO"/>
        </w:rPr>
        <w:t xml:space="preserve"> le</w:t>
      </w:r>
      <w:r w:rsidR="00221D46">
        <w:rPr>
          <w:sz w:val="22"/>
          <w:szCs w:val="22"/>
          <w:lang w:val="ro-RO"/>
        </w:rPr>
        <w:t>i</w:t>
      </w:r>
      <w:r w:rsidR="004808EA">
        <w:rPr>
          <w:sz w:val="22"/>
          <w:szCs w:val="22"/>
          <w:lang w:val="ro-RO"/>
        </w:rPr>
        <w:t>,</w:t>
      </w:r>
      <w:r w:rsidR="00221D46">
        <w:rPr>
          <w:sz w:val="22"/>
          <w:szCs w:val="22"/>
          <w:lang w:val="ro-RO"/>
        </w:rPr>
        <w:t xml:space="preserve"> </w:t>
      </w:r>
      <w:r w:rsidR="004808EA">
        <w:rPr>
          <w:sz w:val="22"/>
          <w:szCs w:val="22"/>
          <w:lang w:val="ro-RO"/>
        </w:rPr>
        <w:t>ceea ce constituie 81,7</w:t>
      </w:r>
      <w:r w:rsidRPr="000A44C5">
        <w:rPr>
          <w:sz w:val="22"/>
          <w:szCs w:val="22"/>
          <w:lang w:val="ro-RO"/>
        </w:rPr>
        <w:t xml:space="preserve">%. Cheltuielile efective constituie </w:t>
      </w:r>
      <w:r w:rsidR="004808EA">
        <w:rPr>
          <w:sz w:val="22"/>
          <w:szCs w:val="22"/>
          <w:lang w:val="ro-RO"/>
        </w:rPr>
        <w:t>9</w:t>
      </w:r>
      <w:r w:rsidR="00221D46">
        <w:rPr>
          <w:sz w:val="22"/>
          <w:szCs w:val="22"/>
          <w:lang w:val="ro-RO"/>
        </w:rPr>
        <w:t>,7 mii</w:t>
      </w:r>
      <w:r w:rsidR="004808EA">
        <w:rPr>
          <w:sz w:val="22"/>
          <w:szCs w:val="22"/>
          <w:lang w:val="ro-RO"/>
        </w:rPr>
        <w:t xml:space="preserve"> lei ce</w:t>
      </w:r>
      <w:r w:rsidRPr="000A44C5">
        <w:rPr>
          <w:sz w:val="22"/>
          <w:szCs w:val="22"/>
          <w:lang w:val="ro-RO"/>
        </w:rPr>
        <w:t xml:space="preserve"> </w:t>
      </w:r>
      <w:proofErr w:type="spellStart"/>
      <w:r w:rsidRPr="000A44C5">
        <w:rPr>
          <w:sz w:val="22"/>
          <w:szCs w:val="22"/>
          <w:lang w:val="ro-RO"/>
        </w:rPr>
        <w:t>reprezinta</w:t>
      </w:r>
      <w:proofErr w:type="spellEnd"/>
      <w:r w:rsidRPr="000A44C5">
        <w:rPr>
          <w:sz w:val="22"/>
          <w:szCs w:val="22"/>
          <w:lang w:val="ro-RO"/>
        </w:rPr>
        <w:t xml:space="preserve"> </w:t>
      </w:r>
      <w:r w:rsidR="004808EA">
        <w:rPr>
          <w:sz w:val="22"/>
          <w:szCs w:val="22"/>
          <w:lang w:val="ro-RO"/>
        </w:rPr>
        <w:t>76,1</w:t>
      </w:r>
      <w:r w:rsidRPr="000A44C5">
        <w:rPr>
          <w:sz w:val="22"/>
          <w:szCs w:val="22"/>
          <w:lang w:val="ro-RO"/>
        </w:rPr>
        <w:t xml:space="preserve">% din suma precizata. </w:t>
      </w:r>
    </w:p>
    <w:p w:rsidR="00E901B5" w:rsidRDefault="007E3570" w:rsidP="004D58A4">
      <w:pPr>
        <w:ind w:firstLine="708"/>
        <w:jc w:val="both"/>
        <w:rPr>
          <w:sz w:val="22"/>
          <w:szCs w:val="22"/>
          <w:lang w:val="ro-RO"/>
        </w:rPr>
      </w:pPr>
      <w:r w:rsidRPr="007E3570">
        <w:rPr>
          <w:sz w:val="22"/>
          <w:szCs w:val="22"/>
          <w:lang w:val="ro-RO"/>
        </w:rPr>
        <w:t>Plata serviciilor a fost precizată</w:t>
      </w:r>
      <w:r w:rsidR="002C5710">
        <w:rPr>
          <w:sz w:val="22"/>
          <w:szCs w:val="22"/>
          <w:lang w:val="ro-RO"/>
        </w:rPr>
        <w:t xml:space="preserve"> î</w:t>
      </w:r>
      <w:r w:rsidRPr="007E3570">
        <w:rPr>
          <w:sz w:val="22"/>
          <w:szCs w:val="22"/>
          <w:lang w:val="ro-RO"/>
        </w:rPr>
        <w:t xml:space="preserve">n suma de </w:t>
      </w:r>
      <w:r w:rsidR="004808EA">
        <w:rPr>
          <w:sz w:val="22"/>
          <w:szCs w:val="22"/>
          <w:lang w:val="ro-RO"/>
        </w:rPr>
        <w:t>139</w:t>
      </w:r>
      <w:r w:rsidR="00221D46">
        <w:rPr>
          <w:sz w:val="22"/>
          <w:szCs w:val="22"/>
          <w:lang w:val="ro-RO"/>
        </w:rPr>
        <w:t>,</w:t>
      </w:r>
      <w:r w:rsidR="004808EA">
        <w:rPr>
          <w:sz w:val="22"/>
          <w:szCs w:val="22"/>
          <w:lang w:val="ro-RO"/>
        </w:rPr>
        <w:t>1</w:t>
      </w:r>
      <w:r w:rsidR="00221D46">
        <w:rPr>
          <w:sz w:val="22"/>
          <w:szCs w:val="22"/>
          <w:lang w:val="ro-RO"/>
        </w:rPr>
        <w:t>mii</w:t>
      </w:r>
      <w:r w:rsidRPr="007E3570">
        <w:rPr>
          <w:sz w:val="22"/>
          <w:szCs w:val="22"/>
          <w:lang w:val="ro-RO"/>
        </w:rPr>
        <w:t xml:space="preserve"> lei, s-au executat </w:t>
      </w:r>
      <w:r w:rsidR="00E901B5">
        <w:rPr>
          <w:sz w:val="22"/>
          <w:szCs w:val="22"/>
          <w:lang w:val="ro-RO"/>
        </w:rPr>
        <w:t>117</w:t>
      </w:r>
      <w:r w:rsidR="00221D46">
        <w:rPr>
          <w:sz w:val="22"/>
          <w:szCs w:val="22"/>
          <w:lang w:val="ro-RO"/>
        </w:rPr>
        <w:t>,5 mii</w:t>
      </w:r>
      <w:r w:rsidRPr="007E3570">
        <w:rPr>
          <w:sz w:val="22"/>
          <w:szCs w:val="22"/>
          <w:lang w:val="ro-RO"/>
        </w:rPr>
        <w:t xml:space="preserve"> lei</w:t>
      </w:r>
      <w:r w:rsidR="00E901B5">
        <w:rPr>
          <w:sz w:val="22"/>
          <w:szCs w:val="22"/>
          <w:lang w:val="ro-RO"/>
        </w:rPr>
        <w:t>, ceea ce constituie 84,4</w:t>
      </w:r>
      <w:r w:rsidRPr="007E3570">
        <w:rPr>
          <w:sz w:val="22"/>
          <w:szCs w:val="22"/>
          <w:lang w:val="ro-RO"/>
        </w:rPr>
        <w:t xml:space="preserve">%, iar cheltuielile efective constituie </w:t>
      </w:r>
      <w:r w:rsidR="00E901B5">
        <w:rPr>
          <w:sz w:val="22"/>
          <w:szCs w:val="22"/>
          <w:lang w:val="ro-RO"/>
        </w:rPr>
        <w:t>128</w:t>
      </w:r>
      <w:r w:rsidR="00221D46">
        <w:rPr>
          <w:sz w:val="22"/>
          <w:szCs w:val="22"/>
          <w:lang w:val="ro-RO"/>
        </w:rPr>
        <w:t xml:space="preserve">,5 mii </w:t>
      </w:r>
      <w:r w:rsidRPr="007E3570">
        <w:rPr>
          <w:sz w:val="22"/>
          <w:szCs w:val="22"/>
          <w:lang w:val="ro-RO"/>
        </w:rPr>
        <w:t>lei</w:t>
      </w:r>
      <w:r w:rsidR="00E901B5">
        <w:rPr>
          <w:sz w:val="22"/>
          <w:szCs w:val="22"/>
          <w:lang w:val="ro-RO"/>
        </w:rPr>
        <w:t>, ceea ce constituie</w:t>
      </w:r>
      <w:r w:rsidRPr="007E3570">
        <w:rPr>
          <w:sz w:val="22"/>
          <w:szCs w:val="22"/>
          <w:lang w:val="ro-RO"/>
        </w:rPr>
        <w:t xml:space="preserve"> </w:t>
      </w:r>
      <w:r w:rsidR="00E901B5">
        <w:rPr>
          <w:sz w:val="22"/>
          <w:szCs w:val="22"/>
          <w:lang w:val="ro-RO"/>
        </w:rPr>
        <w:t>92</w:t>
      </w:r>
      <w:r w:rsidR="002C5710">
        <w:rPr>
          <w:sz w:val="22"/>
          <w:szCs w:val="22"/>
          <w:lang w:val="ro-RO"/>
        </w:rPr>
        <w:t>,3</w:t>
      </w:r>
      <w:r w:rsidRPr="007E3570">
        <w:rPr>
          <w:sz w:val="22"/>
          <w:szCs w:val="22"/>
          <w:lang w:val="ro-RO"/>
        </w:rPr>
        <w:t>%</w:t>
      </w:r>
      <w:r w:rsidR="00E901B5">
        <w:rPr>
          <w:sz w:val="22"/>
          <w:szCs w:val="22"/>
          <w:lang w:val="ro-RO"/>
        </w:rPr>
        <w:t>.</w:t>
      </w:r>
      <w:r w:rsidR="002C5710">
        <w:rPr>
          <w:sz w:val="22"/>
          <w:szCs w:val="22"/>
          <w:lang w:val="ro-RO"/>
        </w:rPr>
        <w:t xml:space="preserve"> </w:t>
      </w:r>
    </w:p>
    <w:p w:rsidR="007E3570" w:rsidRPr="007E3570" w:rsidRDefault="006F2783" w:rsidP="004D58A4">
      <w:pPr>
        <w:ind w:firstLine="708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</w:t>
      </w:r>
      <w:r w:rsidR="007E3570" w:rsidRPr="007E3570">
        <w:rPr>
          <w:sz w:val="22"/>
          <w:szCs w:val="22"/>
          <w:lang w:val="ro-RO"/>
        </w:rPr>
        <w:t xml:space="preserve">heltuielile </w:t>
      </w:r>
      <w:r w:rsidR="00E901B5">
        <w:rPr>
          <w:sz w:val="22"/>
          <w:szCs w:val="22"/>
          <w:lang w:val="ro-RO"/>
        </w:rPr>
        <w:t>p</w:t>
      </w:r>
      <w:r w:rsidR="00E901B5" w:rsidRPr="007E3570">
        <w:rPr>
          <w:sz w:val="22"/>
          <w:szCs w:val="22"/>
          <w:lang w:val="ro-RO"/>
        </w:rPr>
        <w:t xml:space="preserve">entru </w:t>
      </w:r>
      <w:r w:rsidR="007E3570" w:rsidRPr="007E3570">
        <w:rPr>
          <w:sz w:val="22"/>
          <w:szCs w:val="22"/>
          <w:lang w:val="ro-RO"/>
        </w:rPr>
        <w:t>prestaţiile sociale a fost precizat</w:t>
      </w:r>
      <w:r>
        <w:rPr>
          <w:sz w:val="22"/>
          <w:szCs w:val="22"/>
          <w:lang w:val="ro-RO"/>
        </w:rPr>
        <w:t xml:space="preserve">e în </w:t>
      </w:r>
      <w:r w:rsidR="007E3570" w:rsidRPr="007E3570">
        <w:rPr>
          <w:sz w:val="22"/>
          <w:szCs w:val="22"/>
          <w:lang w:val="ro-RO"/>
        </w:rPr>
        <w:t xml:space="preserve"> suma de </w:t>
      </w:r>
      <w:r w:rsidR="00E901B5">
        <w:rPr>
          <w:sz w:val="22"/>
          <w:szCs w:val="22"/>
          <w:lang w:val="ro-RO"/>
        </w:rPr>
        <w:t>3</w:t>
      </w:r>
      <w:r w:rsidR="00221D46">
        <w:rPr>
          <w:sz w:val="22"/>
          <w:szCs w:val="22"/>
          <w:lang w:val="ro-RO"/>
        </w:rPr>
        <w:t>,</w:t>
      </w:r>
      <w:r w:rsidR="00E901B5">
        <w:rPr>
          <w:sz w:val="22"/>
          <w:szCs w:val="22"/>
          <w:lang w:val="ro-RO"/>
        </w:rPr>
        <w:t>6</w:t>
      </w:r>
      <w:r w:rsidR="00221D46">
        <w:rPr>
          <w:sz w:val="22"/>
          <w:szCs w:val="22"/>
          <w:lang w:val="ro-RO"/>
        </w:rPr>
        <w:t xml:space="preserve"> mii</w:t>
      </w:r>
      <w:r w:rsidR="007E3570" w:rsidRPr="007E3570">
        <w:rPr>
          <w:sz w:val="22"/>
          <w:szCs w:val="22"/>
          <w:lang w:val="ro-RO"/>
        </w:rPr>
        <w:t xml:space="preserve"> lei, s-au executat </w:t>
      </w:r>
      <w:r w:rsidR="00E901B5">
        <w:rPr>
          <w:sz w:val="22"/>
          <w:szCs w:val="22"/>
          <w:lang w:val="ro-RO"/>
        </w:rPr>
        <w:t>2</w:t>
      </w:r>
      <w:r w:rsidR="00221D46">
        <w:rPr>
          <w:sz w:val="22"/>
          <w:szCs w:val="22"/>
          <w:lang w:val="ro-RO"/>
        </w:rPr>
        <w:t>,5 mii</w:t>
      </w:r>
      <w:r w:rsidR="007E3570" w:rsidRPr="007E3570">
        <w:rPr>
          <w:sz w:val="22"/>
          <w:szCs w:val="22"/>
          <w:lang w:val="ro-RO"/>
        </w:rPr>
        <w:t xml:space="preserve"> lei</w:t>
      </w:r>
      <w:r w:rsidR="00E901B5">
        <w:rPr>
          <w:sz w:val="22"/>
          <w:szCs w:val="22"/>
          <w:lang w:val="ro-RO"/>
        </w:rPr>
        <w:t xml:space="preserve"> ceea ce constituie</w:t>
      </w:r>
      <w:r w:rsidR="007E3570" w:rsidRPr="007E3570">
        <w:rPr>
          <w:sz w:val="22"/>
          <w:szCs w:val="22"/>
          <w:lang w:val="ro-RO"/>
        </w:rPr>
        <w:t xml:space="preserve"> </w:t>
      </w:r>
      <w:r w:rsidR="00E901B5">
        <w:rPr>
          <w:sz w:val="22"/>
          <w:szCs w:val="22"/>
          <w:lang w:val="ro-RO"/>
        </w:rPr>
        <w:t>68,6</w:t>
      </w:r>
      <w:r w:rsidR="007E3570" w:rsidRPr="007E3570">
        <w:rPr>
          <w:sz w:val="22"/>
          <w:szCs w:val="22"/>
          <w:lang w:val="ro-RO"/>
        </w:rPr>
        <w:t xml:space="preserve">% si cheltuielile efective </w:t>
      </w:r>
      <w:proofErr w:type="spellStart"/>
      <w:r w:rsidR="007E3570" w:rsidRPr="007E3570">
        <w:rPr>
          <w:sz w:val="22"/>
          <w:szCs w:val="22"/>
          <w:lang w:val="ro-RO"/>
        </w:rPr>
        <w:t>reprezinta</w:t>
      </w:r>
      <w:proofErr w:type="spellEnd"/>
      <w:r w:rsidR="00E901B5">
        <w:rPr>
          <w:sz w:val="22"/>
          <w:szCs w:val="22"/>
          <w:lang w:val="ro-RO"/>
        </w:rPr>
        <w:t xml:space="preserve"> </w:t>
      </w:r>
      <w:r w:rsidR="00221D46">
        <w:rPr>
          <w:sz w:val="22"/>
          <w:szCs w:val="22"/>
          <w:lang w:val="ro-RO"/>
        </w:rPr>
        <w:t>0,7 mii</w:t>
      </w:r>
      <w:r w:rsidR="00FE58D9">
        <w:rPr>
          <w:sz w:val="22"/>
          <w:szCs w:val="22"/>
          <w:lang w:val="ro-RO"/>
        </w:rPr>
        <w:t xml:space="preserve"> lei</w:t>
      </w:r>
      <w:r w:rsidR="007E3570" w:rsidRPr="007E3570">
        <w:rPr>
          <w:sz w:val="22"/>
          <w:szCs w:val="22"/>
          <w:lang w:val="ro-RO"/>
        </w:rPr>
        <w:t xml:space="preserve">. </w:t>
      </w:r>
    </w:p>
    <w:p w:rsidR="007E3570" w:rsidRPr="007E3570" w:rsidRDefault="007E3570" w:rsidP="004D58A4">
      <w:pPr>
        <w:ind w:firstLine="708"/>
        <w:jc w:val="both"/>
        <w:rPr>
          <w:sz w:val="22"/>
          <w:szCs w:val="22"/>
          <w:lang w:val="ro-RO"/>
        </w:rPr>
      </w:pPr>
      <w:r w:rsidRPr="007E3570">
        <w:rPr>
          <w:sz w:val="22"/>
          <w:szCs w:val="22"/>
          <w:lang w:val="ro-RO"/>
        </w:rPr>
        <w:t xml:space="preserve">Mijloacele fixe  pentru aceasta perioada au fost precizate in suma de </w:t>
      </w:r>
      <w:r w:rsidR="00E901B5">
        <w:rPr>
          <w:sz w:val="22"/>
          <w:szCs w:val="22"/>
          <w:lang w:val="ro-RO"/>
        </w:rPr>
        <w:t>24</w:t>
      </w:r>
      <w:r w:rsidR="00221D46">
        <w:rPr>
          <w:sz w:val="22"/>
          <w:szCs w:val="22"/>
          <w:lang w:val="ro-RO"/>
        </w:rPr>
        <w:t>,5</w:t>
      </w:r>
      <w:r w:rsidRPr="007E3570">
        <w:rPr>
          <w:sz w:val="22"/>
          <w:szCs w:val="22"/>
          <w:lang w:val="ro-RO"/>
        </w:rPr>
        <w:t xml:space="preserve"> </w:t>
      </w:r>
      <w:r w:rsidR="00221D46">
        <w:rPr>
          <w:sz w:val="22"/>
          <w:szCs w:val="22"/>
          <w:lang w:val="ro-RO"/>
        </w:rPr>
        <w:t xml:space="preserve">mii </w:t>
      </w:r>
      <w:r w:rsidRPr="007E3570">
        <w:rPr>
          <w:sz w:val="22"/>
          <w:szCs w:val="22"/>
          <w:lang w:val="ro-RO"/>
        </w:rPr>
        <w:t xml:space="preserve">lei, suma executată </w:t>
      </w:r>
      <w:r w:rsidR="00FE58D9">
        <w:rPr>
          <w:sz w:val="22"/>
          <w:szCs w:val="22"/>
          <w:lang w:val="ro-RO"/>
        </w:rPr>
        <w:t xml:space="preserve">constituind </w:t>
      </w:r>
      <w:r w:rsidR="00E901B5">
        <w:rPr>
          <w:sz w:val="22"/>
          <w:szCs w:val="22"/>
          <w:lang w:val="ro-RO"/>
        </w:rPr>
        <w:t>24</w:t>
      </w:r>
      <w:r w:rsidR="00221D46">
        <w:rPr>
          <w:sz w:val="22"/>
          <w:szCs w:val="22"/>
          <w:lang w:val="ro-RO"/>
        </w:rPr>
        <w:t>,3</w:t>
      </w:r>
      <w:r w:rsidR="00FE58D9">
        <w:rPr>
          <w:sz w:val="22"/>
          <w:szCs w:val="22"/>
          <w:lang w:val="ro-RO"/>
        </w:rPr>
        <w:t xml:space="preserve"> </w:t>
      </w:r>
      <w:proofErr w:type="spellStart"/>
      <w:r w:rsidR="00221D46">
        <w:rPr>
          <w:sz w:val="22"/>
          <w:szCs w:val="22"/>
          <w:lang w:val="ro-RO"/>
        </w:rPr>
        <w:t>mii</w:t>
      </w:r>
      <w:r w:rsidR="00FE58D9">
        <w:rPr>
          <w:sz w:val="22"/>
          <w:szCs w:val="22"/>
          <w:lang w:val="ro-RO"/>
        </w:rPr>
        <w:t>lei</w:t>
      </w:r>
      <w:proofErr w:type="spellEnd"/>
      <w:r w:rsidR="00E901B5">
        <w:rPr>
          <w:sz w:val="22"/>
          <w:szCs w:val="22"/>
          <w:lang w:val="ro-RO"/>
        </w:rPr>
        <w:t>, ceea ce con</w:t>
      </w:r>
      <w:r w:rsidR="00221D46">
        <w:rPr>
          <w:sz w:val="22"/>
          <w:szCs w:val="22"/>
          <w:lang w:val="ro-RO"/>
        </w:rPr>
        <w:t>stituie</w:t>
      </w:r>
      <w:r w:rsidR="00E901B5">
        <w:rPr>
          <w:sz w:val="22"/>
          <w:szCs w:val="22"/>
          <w:lang w:val="ro-RO"/>
        </w:rPr>
        <w:t xml:space="preserve"> </w:t>
      </w:r>
      <w:r w:rsidR="00FE58D9">
        <w:rPr>
          <w:sz w:val="22"/>
          <w:szCs w:val="22"/>
          <w:lang w:val="ro-RO"/>
        </w:rPr>
        <w:t xml:space="preserve"> </w:t>
      </w:r>
      <w:r w:rsidR="00E901B5">
        <w:rPr>
          <w:sz w:val="22"/>
          <w:szCs w:val="22"/>
          <w:lang w:val="ro-RO"/>
        </w:rPr>
        <w:t>99,3</w:t>
      </w:r>
      <w:r w:rsidRPr="007E3570">
        <w:rPr>
          <w:sz w:val="22"/>
          <w:szCs w:val="22"/>
          <w:lang w:val="ro-RO"/>
        </w:rPr>
        <w:t>%</w:t>
      </w:r>
      <w:r w:rsidR="00221D46">
        <w:rPr>
          <w:sz w:val="22"/>
          <w:szCs w:val="22"/>
          <w:lang w:val="ro-RO"/>
        </w:rPr>
        <w:t>, a fost procurat şi instalat mijloacele tehnice pentru sistemului de semnalizare</w:t>
      </w:r>
      <w:r w:rsidRPr="007E3570">
        <w:rPr>
          <w:sz w:val="22"/>
          <w:szCs w:val="22"/>
          <w:lang w:val="ro-RO"/>
        </w:rPr>
        <w:t xml:space="preserve">. </w:t>
      </w:r>
    </w:p>
    <w:p w:rsidR="007E3570" w:rsidRPr="007E3570" w:rsidRDefault="007E3570" w:rsidP="004D58A4">
      <w:pPr>
        <w:ind w:firstLine="708"/>
        <w:jc w:val="both"/>
        <w:rPr>
          <w:sz w:val="22"/>
          <w:szCs w:val="22"/>
          <w:lang w:val="ro-RO"/>
        </w:rPr>
      </w:pPr>
      <w:r w:rsidRPr="007E3570">
        <w:rPr>
          <w:sz w:val="22"/>
          <w:szCs w:val="22"/>
          <w:lang w:val="ro-RO"/>
        </w:rPr>
        <w:lastRenderedPageBreak/>
        <w:t xml:space="preserve">Stocurile şi materialele circulante au fost precizate in suma de </w:t>
      </w:r>
      <w:r w:rsidR="00E901B5">
        <w:rPr>
          <w:sz w:val="22"/>
          <w:szCs w:val="22"/>
          <w:lang w:val="ro-RO"/>
        </w:rPr>
        <w:t>9</w:t>
      </w:r>
      <w:r w:rsidR="00221D46">
        <w:rPr>
          <w:sz w:val="22"/>
          <w:szCs w:val="22"/>
          <w:lang w:val="ro-RO"/>
        </w:rPr>
        <w:t>,</w:t>
      </w:r>
      <w:r w:rsidR="00E901B5">
        <w:rPr>
          <w:sz w:val="22"/>
          <w:szCs w:val="22"/>
          <w:lang w:val="ro-RO"/>
        </w:rPr>
        <w:t>3</w:t>
      </w:r>
      <w:r w:rsidR="00221D46">
        <w:rPr>
          <w:sz w:val="22"/>
          <w:szCs w:val="22"/>
          <w:lang w:val="ro-RO"/>
        </w:rPr>
        <w:t xml:space="preserve"> mii</w:t>
      </w:r>
      <w:r w:rsidR="00E901B5">
        <w:rPr>
          <w:sz w:val="22"/>
          <w:szCs w:val="22"/>
          <w:lang w:val="ro-RO"/>
        </w:rPr>
        <w:t xml:space="preserve"> </w:t>
      </w:r>
      <w:r w:rsidRPr="007E3570">
        <w:rPr>
          <w:sz w:val="22"/>
          <w:szCs w:val="22"/>
          <w:lang w:val="ro-RO"/>
        </w:rPr>
        <w:t xml:space="preserve"> lei, s-au executat </w:t>
      </w:r>
      <w:r w:rsidR="00E901B5">
        <w:rPr>
          <w:sz w:val="22"/>
          <w:szCs w:val="22"/>
          <w:lang w:val="ro-RO"/>
        </w:rPr>
        <w:t>8</w:t>
      </w:r>
      <w:r w:rsidR="00221D46">
        <w:rPr>
          <w:sz w:val="22"/>
          <w:szCs w:val="22"/>
          <w:lang w:val="ro-RO"/>
        </w:rPr>
        <w:t>,5 mii</w:t>
      </w:r>
      <w:r w:rsidRPr="007E3570">
        <w:rPr>
          <w:sz w:val="22"/>
          <w:szCs w:val="22"/>
          <w:lang w:val="ro-RO"/>
        </w:rPr>
        <w:t xml:space="preserve"> lei </w:t>
      </w:r>
      <w:r w:rsidR="00E901B5">
        <w:rPr>
          <w:sz w:val="22"/>
          <w:szCs w:val="22"/>
          <w:lang w:val="ro-RO"/>
        </w:rPr>
        <w:t>91,1</w:t>
      </w:r>
      <w:r w:rsidRPr="007E3570">
        <w:rPr>
          <w:sz w:val="22"/>
          <w:szCs w:val="22"/>
          <w:lang w:val="ro-RO"/>
        </w:rPr>
        <w:t xml:space="preserve">%. </w:t>
      </w:r>
    </w:p>
    <w:p w:rsidR="00E901B5" w:rsidRDefault="00E901B5" w:rsidP="004D58A4">
      <w:pPr>
        <w:ind w:firstLine="708"/>
        <w:jc w:val="both"/>
        <w:rPr>
          <w:sz w:val="22"/>
          <w:szCs w:val="22"/>
          <w:lang w:val="ro-RO"/>
        </w:rPr>
      </w:pPr>
      <w:r w:rsidRPr="000A44C5">
        <w:rPr>
          <w:b/>
          <w:sz w:val="22"/>
          <w:szCs w:val="22"/>
          <w:lang w:val="ro-RO"/>
        </w:rPr>
        <w:t>Activitatea P3 –</w:t>
      </w:r>
      <w:r>
        <w:rPr>
          <w:b/>
          <w:sz w:val="22"/>
          <w:szCs w:val="22"/>
          <w:lang w:val="ro-RO"/>
        </w:rPr>
        <w:t xml:space="preserve"> 00060</w:t>
      </w:r>
      <w:r w:rsidRPr="000A44C5">
        <w:rPr>
          <w:b/>
          <w:sz w:val="22"/>
          <w:szCs w:val="22"/>
          <w:lang w:val="ro-RO"/>
        </w:rPr>
        <w:t xml:space="preserve"> ,,</w:t>
      </w:r>
      <w:r>
        <w:rPr>
          <w:b/>
          <w:sz w:val="22"/>
          <w:szCs w:val="22"/>
          <w:lang w:val="ro-RO"/>
        </w:rPr>
        <w:t>Deservire centralizata</w:t>
      </w:r>
      <w:r w:rsidRPr="000A44C5">
        <w:rPr>
          <w:b/>
          <w:sz w:val="22"/>
          <w:szCs w:val="22"/>
          <w:lang w:val="en-US"/>
        </w:rPr>
        <w:t>,,</w:t>
      </w:r>
      <w:r w:rsidRPr="000A44C5">
        <w:rPr>
          <w:sz w:val="22"/>
          <w:szCs w:val="22"/>
          <w:lang w:val="ro-RO"/>
        </w:rPr>
        <w:t xml:space="preserve"> </w:t>
      </w:r>
    </w:p>
    <w:p w:rsidR="00E901B5" w:rsidRDefault="00E901B5" w:rsidP="004D58A4">
      <w:pPr>
        <w:ind w:firstLine="708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Cheltuieli p</w:t>
      </w:r>
      <w:r w:rsidRPr="000A44C5">
        <w:rPr>
          <w:sz w:val="22"/>
          <w:szCs w:val="22"/>
          <w:lang w:val="ro-RO"/>
        </w:rPr>
        <w:t xml:space="preserve">entru retribuirea muncii s-au executat </w:t>
      </w:r>
      <w:r w:rsidR="00B32A1E">
        <w:rPr>
          <w:sz w:val="22"/>
          <w:szCs w:val="22"/>
          <w:lang w:val="ro-RO"/>
        </w:rPr>
        <w:t>81</w:t>
      </w:r>
      <w:r w:rsidR="00221D46">
        <w:rPr>
          <w:sz w:val="22"/>
          <w:szCs w:val="22"/>
          <w:lang w:val="ro-RO"/>
        </w:rPr>
        <w:t>,</w:t>
      </w:r>
      <w:r w:rsidR="00B32A1E">
        <w:rPr>
          <w:sz w:val="22"/>
          <w:szCs w:val="22"/>
          <w:lang w:val="ro-RO"/>
        </w:rPr>
        <w:t>6</w:t>
      </w:r>
      <w:r w:rsidR="00221D46">
        <w:rPr>
          <w:sz w:val="22"/>
          <w:szCs w:val="22"/>
          <w:lang w:val="ro-RO"/>
        </w:rPr>
        <w:t xml:space="preserve"> mii</w:t>
      </w:r>
      <w:r w:rsidRPr="000A44C5">
        <w:rPr>
          <w:sz w:val="22"/>
          <w:szCs w:val="22"/>
          <w:lang w:val="ro-RO"/>
        </w:rPr>
        <w:t xml:space="preserve"> lei, fiind pr</w:t>
      </w:r>
      <w:r>
        <w:rPr>
          <w:sz w:val="22"/>
          <w:szCs w:val="22"/>
          <w:lang w:val="ro-RO"/>
        </w:rPr>
        <w:t xml:space="preserve">ecizata suma de </w:t>
      </w:r>
      <w:r w:rsidR="00B32A1E">
        <w:rPr>
          <w:sz w:val="22"/>
          <w:szCs w:val="22"/>
          <w:lang w:val="ro-RO"/>
        </w:rPr>
        <w:t>82</w:t>
      </w:r>
      <w:r w:rsidR="00221D46">
        <w:rPr>
          <w:sz w:val="22"/>
          <w:szCs w:val="22"/>
          <w:lang w:val="ro-RO"/>
        </w:rPr>
        <w:t>,</w:t>
      </w:r>
      <w:r w:rsidR="00B32A1E">
        <w:rPr>
          <w:sz w:val="22"/>
          <w:szCs w:val="22"/>
          <w:lang w:val="ro-RO"/>
        </w:rPr>
        <w:t>2</w:t>
      </w:r>
      <w:r w:rsidR="00221D46">
        <w:rPr>
          <w:sz w:val="22"/>
          <w:szCs w:val="22"/>
          <w:lang w:val="ro-RO"/>
        </w:rPr>
        <w:t xml:space="preserve"> mii</w:t>
      </w:r>
      <w:r w:rsidRPr="000A44C5">
        <w:rPr>
          <w:sz w:val="22"/>
          <w:szCs w:val="22"/>
          <w:lang w:val="ro-RO"/>
        </w:rPr>
        <w:t xml:space="preserve"> lei</w:t>
      </w:r>
      <w:r>
        <w:rPr>
          <w:sz w:val="22"/>
          <w:szCs w:val="22"/>
          <w:lang w:val="ro-RO"/>
        </w:rPr>
        <w:t xml:space="preserve">, ceea ce reprezintă </w:t>
      </w:r>
      <w:r w:rsidR="00B32A1E">
        <w:rPr>
          <w:sz w:val="22"/>
          <w:szCs w:val="22"/>
          <w:lang w:val="ro-RO"/>
        </w:rPr>
        <w:t>99,3</w:t>
      </w:r>
      <w:r w:rsidRPr="000A44C5">
        <w:rPr>
          <w:sz w:val="22"/>
          <w:szCs w:val="22"/>
          <w:lang w:val="ro-RO"/>
        </w:rPr>
        <w:t xml:space="preserve">%. Cheltuielile </w:t>
      </w:r>
      <w:r w:rsidRPr="0039203F">
        <w:rPr>
          <w:sz w:val="22"/>
          <w:szCs w:val="22"/>
          <w:lang w:val="ro-RO"/>
        </w:rPr>
        <w:t>efective la</w:t>
      </w:r>
      <w:r>
        <w:rPr>
          <w:sz w:val="22"/>
          <w:szCs w:val="22"/>
          <w:lang w:val="ro-RO"/>
        </w:rPr>
        <w:t xml:space="preserve"> retribuirea muncii constituie </w:t>
      </w:r>
      <w:r w:rsidR="00B32A1E">
        <w:rPr>
          <w:sz w:val="22"/>
          <w:szCs w:val="22"/>
          <w:lang w:val="ro-RO"/>
        </w:rPr>
        <w:t>82</w:t>
      </w:r>
      <w:r w:rsidR="00221D46">
        <w:rPr>
          <w:sz w:val="22"/>
          <w:szCs w:val="22"/>
          <w:lang w:val="ro-RO"/>
        </w:rPr>
        <w:t>,9 mii</w:t>
      </w:r>
      <w:r w:rsidRPr="0039203F">
        <w:rPr>
          <w:sz w:val="22"/>
          <w:szCs w:val="22"/>
          <w:lang w:val="ro-RO"/>
        </w:rPr>
        <w:t xml:space="preserve"> lei, </w:t>
      </w:r>
      <w:proofErr w:type="spellStart"/>
      <w:r w:rsidRPr="0039203F">
        <w:rPr>
          <w:sz w:val="22"/>
          <w:szCs w:val="22"/>
          <w:lang w:val="ro-RO"/>
        </w:rPr>
        <w:t>reprezentind</w:t>
      </w:r>
      <w:proofErr w:type="spellEnd"/>
      <w:r w:rsidRPr="0039203F">
        <w:rPr>
          <w:sz w:val="22"/>
          <w:szCs w:val="22"/>
          <w:lang w:val="ro-RO"/>
        </w:rPr>
        <w:t xml:space="preserve"> </w:t>
      </w:r>
      <w:r w:rsidR="00B32A1E">
        <w:rPr>
          <w:sz w:val="22"/>
          <w:szCs w:val="22"/>
          <w:lang w:val="ro-RO"/>
        </w:rPr>
        <w:t>100,8</w:t>
      </w:r>
      <w:r w:rsidRPr="0039203F">
        <w:rPr>
          <w:sz w:val="22"/>
          <w:szCs w:val="22"/>
          <w:lang w:val="ro-RO"/>
        </w:rPr>
        <w:t>% fata de suma precizata pentru retribuirea muncii</w:t>
      </w:r>
      <w:r>
        <w:rPr>
          <w:sz w:val="22"/>
          <w:szCs w:val="22"/>
          <w:lang w:val="ro-RO"/>
        </w:rPr>
        <w:t xml:space="preserve">, respectiv </w:t>
      </w:r>
      <w:r w:rsidR="00B32A1E">
        <w:rPr>
          <w:sz w:val="22"/>
          <w:szCs w:val="22"/>
          <w:lang w:val="ro-RO"/>
        </w:rPr>
        <w:t xml:space="preserve">cheltuielile efective sunt mai mari </w:t>
      </w:r>
      <w:proofErr w:type="spellStart"/>
      <w:r w:rsidR="00B32A1E">
        <w:rPr>
          <w:sz w:val="22"/>
          <w:szCs w:val="22"/>
          <w:lang w:val="ro-RO"/>
        </w:rPr>
        <w:t>fiindca</w:t>
      </w:r>
      <w:proofErr w:type="spellEnd"/>
      <w:r w:rsidR="00B32A1E">
        <w:rPr>
          <w:sz w:val="22"/>
          <w:szCs w:val="22"/>
          <w:lang w:val="ro-RO"/>
        </w:rPr>
        <w:t xml:space="preserve"> un angajat s-a eliberat la data 31.12.2017 unde i s-a calculat toate îndemnizaţiile de eliberare.</w:t>
      </w:r>
    </w:p>
    <w:p w:rsidR="00E901B5" w:rsidRPr="000A44C5" w:rsidRDefault="00E901B5" w:rsidP="004D58A4">
      <w:pPr>
        <w:ind w:firstLine="708"/>
        <w:jc w:val="both"/>
        <w:rPr>
          <w:sz w:val="22"/>
          <w:szCs w:val="22"/>
          <w:lang w:val="ro-RO"/>
        </w:rPr>
      </w:pPr>
      <w:proofErr w:type="spellStart"/>
      <w:r w:rsidRPr="000A44C5">
        <w:rPr>
          <w:sz w:val="22"/>
          <w:szCs w:val="22"/>
          <w:lang w:val="ro-RO"/>
        </w:rPr>
        <w:t>Contributiile</w:t>
      </w:r>
      <w:proofErr w:type="spellEnd"/>
      <w:r w:rsidRPr="000A44C5">
        <w:rPr>
          <w:sz w:val="22"/>
          <w:szCs w:val="22"/>
          <w:lang w:val="ro-RO"/>
        </w:rPr>
        <w:t xml:space="preserve"> de </w:t>
      </w:r>
      <w:proofErr w:type="spellStart"/>
      <w:r w:rsidRPr="000A44C5">
        <w:rPr>
          <w:sz w:val="22"/>
          <w:szCs w:val="22"/>
          <w:lang w:val="ro-RO"/>
        </w:rPr>
        <w:t>asigurari</w:t>
      </w:r>
      <w:proofErr w:type="spellEnd"/>
      <w:r w:rsidRPr="000A44C5">
        <w:rPr>
          <w:sz w:val="22"/>
          <w:szCs w:val="22"/>
          <w:lang w:val="ro-RO"/>
        </w:rPr>
        <w:t xml:space="preserve"> de stat obligatorii pentru </w:t>
      </w:r>
      <w:r>
        <w:rPr>
          <w:sz w:val="22"/>
          <w:szCs w:val="22"/>
          <w:lang w:val="ro-RO"/>
        </w:rPr>
        <w:t>anul de gestiune au f</w:t>
      </w:r>
      <w:r w:rsidRPr="000A44C5">
        <w:rPr>
          <w:sz w:val="22"/>
          <w:szCs w:val="22"/>
          <w:lang w:val="ro-RO"/>
        </w:rPr>
        <w:t xml:space="preserve">ost precizate in suma de </w:t>
      </w:r>
      <w:r>
        <w:rPr>
          <w:sz w:val="22"/>
          <w:szCs w:val="22"/>
          <w:lang w:val="ro-RO"/>
        </w:rPr>
        <w:t xml:space="preserve"> </w:t>
      </w:r>
      <w:r w:rsidR="00B32A1E">
        <w:rPr>
          <w:sz w:val="22"/>
          <w:szCs w:val="22"/>
          <w:lang w:val="ro-RO"/>
        </w:rPr>
        <w:t>18</w:t>
      </w:r>
      <w:r w:rsidR="00221D46">
        <w:rPr>
          <w:sz w:val="22"/>
          <w:szCs w:val="22"/>
          <w:lang w:val="ro-RO"/>
        </w:rPr>
        <w:t>,0 mii</w:t>
      </w:r>
      <w:r w:rsidRPr="000A44C5">
        <w:rPr>
          <w:sz w:val="22"/>
          <w:szCs w:val="22"/>
          <w:lang w:val="ro-RO"/>
        </w:rPr>
        <w:t xml:space="preserve"> lei, dar s-au executat </w:t>
      </w:r>
      <w:r w:rsidR="00B32A1E">
        <w:rPr>
          <w:sz w:val="22"/>
          <w:szCs w:val="22"/>
          <w:lang w:val="ro-RO"/>
        </w:rPr>
        <w:t>17</w:t>
      </w:r>
      <w:r w:rsidR="00221D46">
        <w:rPr>
          <w:sz w:val="22"/>
          <w:szCs w:val="22"/>
          <w:lang w:val="ro-RO"/>
        </w:rPr>
        <w:t>,</w:t>
      </w:r>
      <w:r w:rsidR="00B32A1E">
        <w:rPr>
          <w:sz w:val="22"/>
          <w:szCs w:val="22"/>
          <w:lang w:val="ro-RO"/>
        </w:rPr>
        <w:t>9</w:t>
      </w:r>
      <w:r w:rsidR="00221D46">
        <w:rPr>
          <w:sz w:val="22"/>
          <w:szCs w:val="22"/>
          <w:lang w:val="ro-RO"/>
        </w:rPr>
        <w:t xml:space="preserve"> mii</w:t>
      </w:r>
      <w:r w:rsidRPr="000A44C5">
        <w:rPr>
          <w:sz w:val="22"/>
          <w:szCs w:val="22"/>
          <w:lang w:val="ro-RO"/>
        </w:rPr>
        <w:t xml:space="preserve"> lei</w:t>
      </w:r>
      <w:r>
        <w:rPr>
          <w:sz w:val="22"/>
          <w:szCs w:val="22"/>
          <w:lang w:val="ro-RO"/>
        </w:rPr>
        <w:t xml:space="preserve">, ceea  ce constituie </w:t>
      </w:r>
      <w:r w:rsidR="00B32A1E">
        <w:rPr>
          <w:sz w:val="22"/>
          <w:szCs w:val="22"/>
          <w:lang w:val="ro-RO"/>
        </w:rPr>
        <w:t>99,7</w:t>
      </w:r>
      <w:r w:rsidRPr="000A44C5">
        <w:rPr>
          <w:sz w:val="22"/>
          <w:szCs w:val="22"/>
          <w:lang w:val="ro-RO"/>
        </w:rPr>
        <w:t xml:space="preserve">%. Cheltuielile efective constituie </w:t>
      </w:r>
      <w:r w:rsidR="00B32A1E">
        <w:rPr>
          <w:sz w:val="22"/>
          <w:szCs w:val="22"/>
          <w:lang w:val="ro-RO"/>
        </w:rPr>
        <w:t>1</w:t>
      </w:r>
      <w:r w:rsidR="00221D46">
        <w:rPr>
          <w:sz w:val="22"/>
          <w:szCs w:val="22"/>
          <w:lang w:val="ro-RO"/>
        </w:rPr>
        <w:t>8,0 mii</w:t>
      </w:r>
      <w:r w:rsidRPr="000A44C5">
        <w:rPr>
          <w:sz w:val="22"/>
          <w:szCs w:val="22"/>
          <w:lang w:val="ro-RO"/>
        </w:rPr>
        <w:t xml:space="preserve"> lei</w:t>
      </w:r>
      <w:r>
        <w:rPr>
          <w:sz w:val="22"/>
          <w:szCs w:val="22"/>
          <w:lang w:val="ro-RO"/>
        </w:rPr>
        <w:t xml:space="preserve">, ceea ce constituie </w:t>
      </w:r>
      <w:r w:rsidR="00B32A1E">
        <w:rPr>
          <w:sz w:val="22"/>
          <w:szCs w:val="22"/>
          <w:lang w:val="ro-RO"/>
        </w:rPr>
        <w:t>99,9</w:t>
      </w:r>
      <w:r w:rsidRPr="000A44C5">
        <w:rPr>
          <w:sz w:val="22"/>
          <w:szCs w:val="22"/>
          <w:lang w:val="ro-RO"/>
        </w:rPr>
        <w:t xml:space="preserve">%. Datoriile creditoare la acest articol constituie </w:t>
      </w:r>
      <w:r>
        <w:rPr>
          <w:sz w:val="22"/>
          <w:szCs w:val="22"/>
          <w:lang w:val="ro-RO"/>
        </w:rPr>
        <w:t>2</w:t>
      </w:r>
      <w:r w:rsidR="00221D46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>6</w:t>
      </w:r>
      <w:r w:rsidR="00221D46">
        <w:rPr>
          <w:sz w:val="22"/>
          <w:szCs w:val="22"/>
          <w:lang w:val="ro-RO"/>
        </w:rPr>
        <w:t xml:space="preserve"> mii</w:t>
      </w:r>
      <w:r w:rsidRPr="000A44C5">
        <w:rPr>
          <w:sz w:val="22"/>
          <w:szCs w:val="22"/>
          <w:lang w:val="ro-RO"/>
        </w:rPr>
        <w:t xml:space="preserve"> lei.</w:t>
      </w:r>
    </w:p>
    <w:p w:rsidR="00E901B5" w:rsidRPr="000A44C5" w:rsidRDefault="00E901B5" w:rsidP="004D58A4">
      <w:pPr>
        <w:ind w:firstLine="708"/>
        <w:jc w:val="both"/>
        <w:rPr>
          <w:sz w:val="22"/>
          <w:szCs w:val="22"/>
          <w:lang w:val="ro-RO"/>
        </w:rPr>
      </w:pPr>
      <w:r w:rsidRPr="000A44C5">
        <w:rPr>
          <w:sz w:val="22"/>
          <w:szCs w:val="22"/>
          <w:lang w:val="ro-RO"/>
        </w:rPr>
        <w:t xml:space="preserve">Primele de asigurare obligatorie de asistenta medicala pentru aceasta perioada au fost precizate in suma </w:t>
      </w:r>
      <w:r w:rsidR="006F2783">
        <w:rPr>
          <w:sz w:val="22"/>
          <w:szCs w:val="22"/>
          <w:lang w:val="ro-RO"/>
        </w:rPr>
        <w:t xml:space="preserve">de </w:t>
      </w:r>
      <w:r w:rsidR="00B32A1E">
        <w:rPr>
          <w:sz w:val="22"/>
          <w:szCs w:val="22"/>
          <w:lang w:val="ro-RO"/>
        </w:rPr>
        <w:t>3</w:t>
      </w:r>
      <w:r w:rsidR="00221D46">
        <w:rPr>
          <w:sz w:val="22"/>
          <w:szCs w:val="22"/>
          <w:lang w:val="ro-RO"/>
        </w:rPr>
        <w:t>,</w:t>
      </w:r>
      <w:r w:rsidR="00B32A1E">
        <w:rPr>
          <w:sz w:val="22"/>
          <w:szCs w:val="22"/>
          <w:lang w:val="ro-RO"/>
        </w:rPr>
        <w:t>5</w:t>
      </w:r>
      <w:r w:rsidR="00221D46">
        <w:rPr>
          <w:sz w:val="22"/>
          <w:szCs w:val="22"/>
          <w:lang w:val="ro-RO"/>
        </w:rPr>
        <w:t xml:space="preserve"> mii</w:t>
      </w:r>
      <w:r w:rsidRPr="000A44C5">
        <w:rPr>
          <w:sz w:val="22"/>
          <w:szCs w:val="22"/>
          <w:lang w:val="ro-RO"/>
        </w:rPr>
        <w:t xml:space="preserve"> lei, dar s-au executat </w:t>
      </w:r>
      <w:r w:rsidR="00B32A1E">
        <w:rPr>
          <w:sz w:val="22"/>
          <w:szCs w:val="22"/>
          <w:lang w:val="ro-RO"/>
        </w:rPr>
        <w:t>3</w:t>
      </w:r>
      <w:r w:rsidR="00221D46">
        <w:rPr>
          <w:sz w:val="22"/>
          <w:szCs w:val="22"/>
          <w:lang w:val="ro-RO"/>
        </w:rPr>
        <w:t>,4 mii</w:t>
      </w:r>
      <w:r>
        <w:rPr>
          <w:sz w:val="22"/>
          <w:szCs w:val="22"/>
          <w:lang w:val="ro-RO"/>
        </w:rPr>
        <w:t xml:space="preserve"> le,ceea ce constituie </w:t>
      </w:r>
      <w:r w:rsidR="00B32A1E">
        <w:rPr>
          <w:sz w:val="22"/>
          <w:szCs w:val="22"/>
          <w:lang w:val="ro-RO"/>
        </w:rPr>
        <w:t>97,0</w:t>
      </w:r>
      <w:r w:rsidRPr="000A44C5">
        <w:rPr>
          <w:sz w:val="22"/>
          <w:szCs w:val="22"/>
          <w:lang w:val="ro-RO"/>
        </w:rPr>
        <w:t xml:space="preserve">%. Cheltuielile efective constituie </w:t>
      </w:r>
      <w:r w:rsidR="00B32A1E">
        <w:rPr>
          <w:sz w:val="22"/>
          <w:szCs w:val="22"/>
          <w:lang w:val="ro-RO"/>
        </w:rPr>
        <w:t>3</w:t>
      </w:r>
      <w:r w:rsidR="0034087C">
        <w:rPr>
          <w:sz w:val="22"/>
          <w:szCs w:val="22"/>
          <w:lang w:val="ro-RO"/>
        </w:rPr>
        <w:t>,</w:t>
      </w:r>
      <w:r w:rsidR="00B32A1E">
        <w:rPr>
          <w:sz w:val="22"/>
          <w:szCs w:val="22"/>
          <w:lang w:val="ro-RO"/>
        </w:rPr>
        <w:t>7</w:t>
      </w:r>
      <w:r w:rsidR="0034087C">
        <w:rPr>
          <w:sz w:val="22"/>
          <w:szCs w:val="22"/>
          <w:lang w:val="ro-RO"/>
        </w:rPr>
        <w:t xml:space="preserve"> mii</w:t>
      </w:r>
      <w:r>
        <w:rPr>
          <w:sz w:val="22"/>
          <w:szCs w:val="22"/>
          <w:lang w:val="ro-RO"/>
        </w:rPr>
        <w:t xml:space="preserve"> lei ce</w:t>
      </w:r>
      <w:r w:rsidRPr="000A44C5">
        <w:rPr>
          <w:sz w:val="22"/>
          <w:szCs w:val="22"/>
          <w:lang w:val="ro-RO"/>
        </w:rPr>
        <w:t xml:space="preserve"> </w:t>
      </w:r>
      <w:proofErr w:type="spellStart"/>
      <w:r w:rsidRPr="000A44C5">
        <w:rPr>
          <w:sz w:val="22"/>
          <w:szCs w:val="22"/>
          <w:lang w:val="ro-RO"/>
        </w:rPr>
        <w:t>reprezinta</w:t>
      </w:r>
      <w:proofErr w:type="spellEnd"/>
      <w:r w:rsidRPr="000A44C5">
        <w:rPr>
          <w:sz w:val="22"/>
          <w:szCs w:val="22"/>
          <w:lang w:val="ro-RO"/>
        </w:rPr>
        <w:t xml:space="preserve"> </w:t>
      </w:r>
      <w:r w:rsidR="00B32A1E">
        <w:rPr>
          <w:sz w:val="22"/>
          <w:szCs w:val="22"/>
          <w:lang w:val="ro-RO"/>
        </w:rPr>
        <w:t>105</w:t>
      </w:r>
      <w:r w:rsidRPr="000A44C5">
        <w:rPr>
          <w:sz w:val="22"/>
          <w:szCs w:val="22"/>
          <w:lang w:val="ro-RO"/>
        </w:rPr>
        <w:t xml:space="preserve">% din suma precizata. </w:t>
      </w:r>
    </w:p>
    <w:p w:rsidR="00E901B5" w:rsidRPr="000A44C5" w:rsidRDefault="00E901B5" w:rsidP="004D58A4">
      <w:pPr>
        <w:ind w:firstLine="708"/>
        <w:jc w:val="both"/>
        <w:rPr>
          <w:sz w:val="22"/>
          <w:szCs w:val="22"/>
          <w:lang w:val="ro-RO"/>
        </w:rPr>
      </w:pPr>
    </w:p>
    <w:p w:rsidR="00157346" w:rsidRDefault="004A7DAF" w:rsidP="004D58A4">
      <w:pPr>
        <w:ind w:firstLine="708"/>
        <w:jc w:val="both"/>
        <w:rPr>
          <w:b/>
          <w:color w:val="000000" w:themeColor="text1"/>
          <w:sz w:val="22"/>
          <w:szCs w:val="22"/>
          <w:lang w:val="ro-RO"/>
        </w:rPr>
      </w:pPr>
      <w:r w:rsidRPr="00157346">
        <w:rPr>
          <w:b/>
          <w:color w:val="000000" w:themeColor="text1"/>
          <w:sz w:val="22"/>
          <w:szCs w:val="22"/>
          <w:lang w:val="ro-RO"/>
        </w:rPr>
        <w:t xml:space="preserve">Alte servicii de stat cu destinaţie generală 0169 – </w:t>
      </w:r>
    </w:p>
    <w:p w:rsidR="004A7DAF" w:rsidRPr="00157346" w:rsidRDefault="004A7DAF" w:rsidP="004D58A4">
      <w:pPr>
        <w:ind w:firstLine="708"/>
        <w:jc w:val="both"/>
        <w:rPr>
          <w:b/>
          <w:i/>
          <w:color w:val="000000" w:themeColor="text1"/>
          <w:sz w:val="22"/>
          <w:szCs w:val="22"/>
          <w:lang w:val="ro-RO"/>
        </w:rPr>
      </w:pPr>
      <w:r w:rsidRPr="00157346">
        <w:rPr>
          <w:b/>
          <w:i/>
          <w:color w:val="000000" w:themeColor="text1"/>
          <w:sz w:val="22"/>
          <w:szCs w:val="22"/>
          <w:lang w:val="ro-RO"/>
        </w:rPr>
        <w:t>Gestionarea fondului de rezervă şi de intervenţie 0802</w:t>
      </w:r>
    </w:p>
    <w:p w:rsidR="00775838" w:rsidRPr="00157346" w:rsidRDefault="00775838" w:rsidP="004D58A4">
      <w:pPr>
        <w:ind w:firstLine="708"/>
        <w:jc w:val="both"/>
        <w:rPr>
          <w:color w:val="000000" w:themeColor="text1"/>
          <w:sz w:val="22"/>
          <w:szCs w:val="22"/>
          <w:lang w:val="it-IT"/>
        </w:rPr>
      </w:pPr>
      <w:r w:rsidRPr="00157346">
        <w:rPr>
          <w:color w:val="000000" w:themeColor="text1"/>
          <w:sz w:val="22"/>
          <w:szCs w:val="22"/>
          <w:lang w:val="ro-RO"/>
        </w:rPr>
        <w:t>Cheltuieli total aprobate în buget pe anul 201</w:t>
      </w:r>
      <w:r w:rsidR="00157346">
        <w:rPr>
          <w:color w:val="000000" w:themeColor="text1"/>
          <w:sz w:val="22"/>
          <w:szCs w:val="22"/>
          <w:lang w:val="ro-RO"/>
        </w:rPr>
        <w:t>7</w:t>
      </w:r>
      <w:r w:rsidRPr="00157346">
        <w:rPr>
          <w:color w:val="000000" w:themeColor="text1"/>
          <w:sz w:val="22"/>
          <w:szCs w:val="22"/>
          <w:lang w:val="ro-RO"/>
        </w:rPr>
        <w:t xml:space="preserve"> sunt de </w:t>
      </w:r>
      <w:r w:rsidR="00157346">
        <w:rPr>
          <w:color w:val="000000" w:themeColor="text1"/>
          <w:sz w:val="22"/>
          <w:szCs w:val="22"/>
          <w:lang w:val="ro-RO"/>
        </w:rPr>
        <w:t>186</w:t>
      </w:r>
      <w:r w:rsidR="0034087C">
        <w:rPr>
          <w:color w:val="000000" w:themeColor="text1"/>
          <w:sz w:val="22"/>
          <w:szCs w:val="22"/>
          <w:lang w:val="ro-RO"/>
        </w:rPr>
        <w:t>,</w:t>
      </w:r>
      <w:r w:rsidR="00157346">
        <w:rPr>
          <w:color w:val="000000" w:themeColor="text1"/>
          <w:sz w:val="22"/>
          <w:szCs w:val="22"/>
          <w:lang w:val="ro-RO"/>
        </w:rPr>
        <w:t>9</w:t>
      </w:r>
      <w:r w:rsidR="0034087C">
        <w:rPr>
          <w:color w:val="000000" w:themeColor="text1"/>
          <w:sz w:val="22"/>
          <w:szCs w:val="22"/>
          <w:lang w:val="ro-RO"/>
        </w:rPr>
        <w:t xml:space="preserve"> mii</w:t>
      </w:r>
      <w:r w:rsidRPr="00157346">
        <w:rPr>
          <w:color w:val="000000" w:themeColor="text1"/>
          <w:sz w:val="22"/>
          <w:szCs w:val="22"/>
          <w:lang w:val="ro-RO"/>
        </w:rPr>
        <w:t xml:space="preserve"> lei, iar precizatul este de </w:t>
      </w:r>
      <w:r w:rsidR="00FE58D9" w:rsidRPr="00157346">
        <w:rPr>
          <w:color w:val="000000" w:themeColor="text1"/>
          <w:sz w:val="22"/>
          <w:szCs w:val="22"/>
          <w:lang w:val="ro-RO"/>
        </w:rPr>
        <w:t>1</w:t>
      </w:r>
      <w:r w:rsidR="00157346">
        <w:rPr>
          <w:color w:val="000000" w:themeColor="text1"/>
          <w:sz w:val="22"/>
          <w:szCs w:val="22"/>
          <w:lang w:val="ro-RO"/>
        </w:rPr>
        <w:t>53</w:t>
      </w:r>
      <w:r w:rsidR="0034087C">
        <w:rPr>
          <w:color w:val="000000" w:themeColor="text1"/>
          <w:sz w:val="22"/>
          <w:szCs w:val="22"/>
          <w:lang w:val="ro-RO"/>
        </w:rPr>
        <w:t>,2 mii</w:t>
      </w:r>
      <w:r w:rsidR="00157346">
        <w:rPr>
          <w:color w:val="000000" w:themeColor="text1"/>
          <w:sz w:val="22"/>
          <w:szCs w:val="22"/>
          <w:lang w:val="ro-RO"/>
        </w:rPr>
        <w:t xml:space="preserve"> </w:t>
      </w:r>
      <w:r w:rsidRPr="00157346">
        <w:rPr>
          <w:color w:val="000000" w:themeColor="text1"/>
          <w:sz w:val="22"/>
          <w:szCs w:val="22"/>
          <w:lang w:val="ro-RO"/>
        </w:rPr>
        <w:t xml:space="preserve">lei. Din fondul de rezervă au fost alocaţi bani </w:t>
      </w:r>
      <w:r w:rsidR="001C5F8F" w:rsidRPr="00157346">
        <w:rPr>
          <w:color w:val="000000" w:themeColor="text1"/>
          <w:sz w:val="22"/>
          <w:szCs w:val="22"/>
          <w:lang w:val="ro-RO"/>
        </w:rPr>
        <w:t>conform deciziei nr.0</w:t>
      </w:r>
      <w:r w:rsidR="00157346">
        <w:rPr>
          <w:color w:val="000000" w:themeColor="text1"/>
          <w:sz w:val="22"/>
          <w:szCs w:val="22"/>
          <w:lang w:val="ro-RO"/>
        </w:rPr>
        <w:t>2</w:t>
      </w:r>
      <w:r w:rsidR="001C5F8F" w:rsidRPr="00157346">
        <w:rPr>
          <w:color w:val="000000" w:themeColor="text1"/>
          <w:sz w:val="22"/>
          <w:szCs w:val="22"/>
          <w:lang w:val="ro-RO"/>
        </w:rPr>
        <w:t xml:space="preserve">/04 </w:t>
      </w:r>
      <w:r w:rsidR="00157346">
        <w:rPr>
          <w:color w:val="000000" w:themeColor="text1"/>
          <w:sz w:val="22"/>
          <w:szCs w:val="22"/>
          <w:lang w:val="ro-RO"/>
        </w:rPr>
        <w:t>03.02.2017</w:t>
      </w:r>
      <w:r w:rsidR="001C5F8F" w:rsidRPr="00157346">
        <w:rPr>
          <w:color w:val="000000" w:themeColor="text1"/>
          <w:sz w:val="22"/>
          <w:szCs w:val="22"/>
          <w:lang w:val="ro-RO"/>
        </w:rPr>
        <w:t xml:space="preserve"> </w:t>
      </w:r>
      <w:r w:rsidRPr="00157346">
        <w:rPr>
          <w:color w:val="000000" w:themeColor="text1"/>
          <w:sz w:val="22"/>
          <w:szCs w:val="22"/>
          <w:lang w:val="ro-RO"/>
        </w:rPr>
        <w:t xml:space="preserve">pentru ajutoare băneşti în sumă de </w:t>
      </w:r>
      <w:r w:rsidR="00157346">
        <w:rPr>
          <w:color w:val="000000" w:themeColor="text1"/>
          <w:sz w:val="22"/>
          <w:szCs w:val="22"/>
          <w:lang w:val="ro-RO"/>
        </w:rPr>
        <w:t>25</w:t>
      </w:r>
      <w:r w:rsidR="0034087C">
        <w:rPr>
          <w:color w:val="000000" w:themeColor="text1"/>
          <w:sz w:val="22"/>
          <w:szCs w:val="22"/>
          <w:lang w:val="ro-RO"/>
        </w:rPr>
        <w:t>,</w:t>
      </w:r>
      <w:r w:rsidR="00157346">
        <w:rPr>
          <w:color w:val="000000" w:themeColor="text1"/>
          <w:sz w:val="22"/>
          <w:szCs w:val="22"/>
          <w:lang w:val="ro-RO"/>
        </w:rPr>
        <w:t>5</w:t>
      </w:r>
      <w:r w:rsidR="0034087C">
        <w:rPr>
          <w:color w:val="000000" w:themeColor="text1"/>
          <w:sz w:val="22"/>
          <w:szCs w:val="22"/>
          <w:lang w:val="ro-RO"/>
        </w:rPr>
        <w:t xml:space="preserve"> mii</w:t>
      </w:r>
      <w:r w:rsidR="00157346">
        <w:rPr>
          <w:color w:val="000000" w:themeColor="text1"/>
          <w:sz w:val="22"/>
          <w:szCs w:val="22"/>
          <w:lang w:val="ro-RO"/>
        </w:rPr>
        <w:t xml:space="preserve"> lei</w:t>
      </w:r>
      <w:r w:rsidR="001C5F8F" w:rsidRPr="00157346">
        <w:rPr>
          <w:color w:val="000000" w:themeColor="text1"/>
          <w:sz w:val="22"/>
          <w:szCs w:val="22"/>
          <w:lang w:val="ro-RO"/>
        </w:rPr>
        <w:t>, decizia nr.0</w:t>
      </w:r>
      <w:r w:rsidR="00157346">
        <w:rPr>
          <w:color w:val="000000" w:themeColor="text1"/>
          <w:sz w:val="22"/>
          <w:szCs w:val="22"/>
          <w:lang w:val="ro-RO"/>
        </w:rPr>
        <w:t>3</w:t>
      </w:r>
      <w:r w:rsidR="001C5F8F" w:rsidRPr="00157346">
        <w:rPr>
          <w:color w:val="000000" w:themeColor="text1"/>
          <w:sz w:val="22"/>
          <w:szCs w:val="22"/>
          <w:lang w:val="ro-RO"/>
        </w:rPr>
        <w:t>/1</w:t>
      </w:r>
      <w:r w:rsidR="00157346">
        <w:rPr>
          <w:color w:val="000000" w:themeColor="text1"/>
          <w:sz w:val="22"/>
          <w:szCs w:val="22"/>
          <w:lang w:val="ro-RO"/>
        </w:rPr>
        <w:t>5</w:t>
      </w:r>
      <w:r w:rsidR="001C5F8F" w:rsidRPr="00157346">
        <w:rPr>
          <w:color w:val="000000" w:themeColor="text1"/>
          <w:sz w:val="22"/>
          <w:szCs w:val="22"/>
          <w:lang w:val="ro-RO"/>
        </w:rPr>
        <w:t xml:space="preserve"> din 28.04.201</w:t>
      </w:r>
      <w:r w:rsidR="00157346">
        <w:rPr>
          <w:color w:val="000000" w:themeColor="text1"/>
          <w:sz w:val="22"/>
          <w:szCs w:val="22"/>
          <w:lang w:val="ro-RO"/>
        </w:rPr>
        <w:t>7</w:t>
      </w:r>
      <w:r w:rsidR="001C5F8F" w:rsidRPr="00157346">
        <w:rPr>
          <w:color w:val="000000" w:themeColor="text1"/>
          <w:sz w:val="22"/>
          <w:szCs w:val="22"/>
          <w:lang w:val="ro-RO"/>
        </w:rPr>
        <w:t xml:space="preserve"> </w:t>
      </w:r>
      <w:r w:rsidR="00157346">
        <w:rPr>
          <w:color w:val="000000" w:themeColor="text1"/>
          <w:sz w:val="22"/>
          <w:szCs w:val="22"/>
          <w:lang w:val="ro-RO"/>
        </w:rPr>
        <w:t>–</w:t>
      </w:r>
      <w:r w:rsidR="001C5F8F" w:rsidRPr="00157346">
        <w:rPr>
          <w:color w:val="000000" w:themeColor="text1"/>
          <w:sz w:val="22"/>
          <w:szCs w:val="22"/>
          <w:lang w:val="ro-RO"/>
        </w:rPr>
        <w:t xml:space="preserve"> 1</w:t>
      </w:r>
      <w:r w:rsidR="00157346">
        <w:rPr>
          <w:color w:val="000000" w:themeColor="text1"/>
          <w:sz w:val="22"/>
          <w:szCs w:val="22"/>
          <w:lang w:val="ro-RO"/>
        </w:rPr>
        <w:t>3</w:t>
      </w:r>
      <w:r w:rsidR="0034087C">
        <w:rPr>
          <w:color w:val="000000" w:themeColor="text1"/>
          <w:sz w:val="22"/>
          <w:szCs w:val="22"/>
          <w:lang w:val="ro-RO"/>
        </w:rPr>
        <w:t>,</w:t>
      </w:r>
      <w:r w:rsidR="00157346">
        <w:rPr>
          <w:color w:val="000000" w:themeColor="text1"/>
          <w:sz w:val="22"/>
          <w:szCs w:val="22"/>
          <w:lang w:val="ro-RO"/>
        </w:rPr>
        <w:t>5</w:t>
      </w:r>
      <w:r w:rsidR="0034087C">
        <w:rPr>
          <w:color w:val="000000" w:themeColor="text1"/>
          <w:sz w:val="22"/>
          <w:szCs w:val="22"/>
          <w:lang w:val="ro-RO"/>
        </w:rPr>
        <w:t xml:space="preserve"> mii</w:t>
      </w:r>
      <w:r w:rsidR="00F048BC" w:rsidRPr="00157346">
        <w:rPr>
          <w:color w:val="000000" w:themeColor="text1"/>
          <w:sz w:val="22"/>
          <w:szCs w:val="22"/>
          <w:lang w:val="ro-RO"/>
        </w:rPr>
        <w:t xml:space="preserve"> lei</w:t>
      </w:r>
      <w:r w:rsidR="001C5F8F" w:rsidRPr="00157346">
        <w:rPr>
          <w:color w:val="000000" w:themeColor="text1"/>
          <w:sz w:val="22"/>
          <w:szCs w:val="22"/>
          <w:lang w:val="ro-RO"/>
        </w:rPr>
        <w:t>,</w:t>
      </w:r>
      <w:r w:rsidR="00E13293" w:rsidRPr="00157346">
        <w:rPr>
          <w:color w:val="000000" w:themeColor="text1"/>
          <w:sz w:val="22"/>
          <w:szCs w:val="22"/>
          <w:lang w:val="ro-RO"/>
        </w:rPr>
        <w:t xml:space="preserve"> decizia nr.0</w:t>
      </w:r>
      <w:r w:rsidR="00157346">
        <w:rPr>
          <w:color w:val="000000" w:themeColor="text1"/>
          <w:sz w:val="22"/>
          <w:szCs w:val="22"/>
          <w:lang w:val="ro-RO"/>
        </w:rPr>
        <w:t>5/04</w:t>
      </w:r>
      <w:r w:rsidR="00E13293" w:rsidRPr="00157346">
        <w:rPr>
          <w:color w:val="000000" w:themeColor="text1"/>
          <w:sz w:val="22"/>
          <w:szCs w:val="22"/>
          <w:lang w:val="ro-RO"/>
        </w:rPr>
        <w:t xml:space="preserve"> din </w:t>
      </w:r>
      <w:r w:rsidR="00157346">
        <w:rPr>
          <w:color w:val="000000" w:themeColor="text1"/>
          <w:sz w:val="22"/>
          <w:szCs w:val="22"/>
          <w:lang w:val="ro-RO"/>
        </w:rPr>
        <w:t>22.06.2017</w:t>
      </w:r>
      <w:r w:rsidR="00E13293" w:rsidRPr="00157346">
        <w:rPr>
          <w:color w:val="000000" w:themeColor="text1"/>
          <w:sz w:val="22"/>
          <w:szCs w:val="22"/>
          <w:lang w:val="ro-RO"/>
        </w:rPr>
        <w:t xml:space="preserve"> – 1</w:t>
      </w:r>
      <w:r w:rsidR="0034087C">
        <w:rPr>
          <w:color w:val="000000" w:themeColor="text1"/>
          <w:sz w:val="22"/>
          <w:szCs w:val="22"/>
          <w:lang w:val="ro-RO"/>
        </w:rPr>
        <w:t>,0 mii</w:t>
      </w:r>
      <w:r w:rsidR="00157346">
        <w:rPr>
          <w:color w:val="000000" w:themeColor="text1"/>
          <w:sz w:val="22"/>
          <w:szCs w:val="22"/>
          <w:lang w:val="ro-RO"/>
        </w:rPr>
        <w:t xml:space="preserve"> lei, decizia nr.04/06</w:t>
      </w:r>
      <w:r w:rsidR="00E13293" w:rsidRPr="00157346">
        <w:rPr>
          <w:color w:val="000000" w:themeColor="text1"/>
          <w:sz w:val="22"/>
          <w:szCs w:val="22"/>
          <w:lang w:val="ro-RO"/>
        </w:rPr>
        <w:t xml:space="preserve"> </w:t>
      </w:r>
      <w:r w:rsidR="00405FF6">
        <w:rPr>
          <w:color w:val="000000" w:themeColor="text1"/>
          <w:sz w:val="22"/>
          <w:szCs w:val="22"/>
          <w:lang w:val="ro-RO"/>
        </w:rPr>
        <w:t xml:space="preserve">din 16.05.2017 </w:t>
      </w:r>
      <w:r w:rsidR="008C593C" w:rsidRPr="00157346">
        <w:rPr>
          <w:color w:val="000000" w:themeColor="text1"/>
          <w:sz w:val="22"/>
          <w:szCs w:val="22"/>
          <w:lang w:val="ro-RO"/>
        </w:rPr>
        <w:t>–</w:t>
      </w:r>
      <w:r w:rsidR="00E13293" w:rsidRPr="00157346">
        <w:rPr>
          <w:color w:val="000000" w:themeColor="text1"/>
          <w:sz w:val="22"/>
          <w:szCs w:val="22"/>
          <w:lang w:val="ro-RO"/>
        </w:rPr>
        <w:t xml:space="preserve"> </w:t>
      </w:r>
      <w:r w:rsidR="00405FF6">
        <w:rPr>
          <w:color w:val="000000" w:themeColor="text1"/>
          <w:sz w:val="22"/>
          <w:szCs w:val="22"/>
          <w:lang w:val="ro-RO"/>
        </w:rPr>
        <w:t>3</w:t>
      </w:r>
      <w:r w:rsidR="0034087C">
        <w:rPr>
          <w:color w:val="000000" w:themeColor="text1"/>
          <w:sz w:val="22"/>
          <w:szCs w:val="22"/>
          <w:lang w:val="ro-RO"/>
        </w:rPr>
        <w:t>,</w:t>
      </w:r>
      <w:r w:rsidR="00405FF6">
        <w:rPr>
          <w:color w:val="000000" w:themeColor="text1"/>
          <w:sz w:val="22"/>
          <w:szCs w:val="22"/>
          <w:lang w:val="ro-RO"/>
        </w:rPr>
        <w:t>0</w:t>
      </w:r>
      <w:r w:rsidR="0034087C">
        <w:rPr>
          <w:color w:val="000000" w:themeColor="text1"/>
          <w:sz w:val="22"/>
          <w:szCs w:val="22"/>
          <w:lang w:val="ro-RO"/>
        </w:rPr>
        <w:t xml:space="preserve"> mii</w:t>
      </w:r>
      <w:r w:rsidR="008C593C" w:rsidRPr="00157346">
        <w:rPr>
          <w:color w:val="000000" w:themeColor="text1"/>
          <w:sz w:val="22"/>
          <w:szCs w:val="22"/>
          <w:lang w:val="ro-RO"/>
        </w:rPr>
        <w:t xml:space="preserve"> decizia nr.</w:t>
      </w:r>
      <w:r w:rsidR="00405FF6">
        <w:rPr>
          <w:color w:val="000000" w:themeColor="text1"/>
          <w:sz w:val="22"/>
          <w:szCs w:val="22"/>
          <w:lang w:val="ro-RO"/>
        </w:rPr>
        <w:t>02/07 din 30.08.207</w:t>
      </w:r>
      <w:r w:rsidR="008C593C" w:rsidRPr="00157346">
        <w:rPr>
          <w:color w:val="000000" w:themeColor="text1"/>
          <w:sz w:val="22"/>
          <w:szCs w:val="22"/>
          <w:lang w:val="ro-RO"/>
        </w:rPr>
        <w:t xml:space="preserve"> – 1</w:t>
      </w:r>
      <w:r w:rsidR="00405FF6">
        <w:rPr>
          <w:color w:val="000000" w:themeColor="text1"/>
          <w:sz w:val="22"/>
          <w:szCs w:val="22"/>
          <w:lang w:val="ro-RO"/>
        </w:rPr>
        <w:t>1</w:t>
      </w:r>
      <w:r w:rsidR="0034087C">
        <w:rPr>
          <w:color w:val="000000" w:themeColor="text1"/>
          <w:sz w:val="22"/>
          <w:szCs w:val="22"/>
          <w:lang w:val="ro-RO"/>
        </w:rPr>
        <w:t>,</w:t>
      </w:r>
      <w:r w:rsidR="008C593C" w:rsidRPr="00157346">
        <w:rPr>
          <w:color w:val="000000" w:themeColor="text1"/>
          <w:sz w:val="22"/>
          <w:szCs w:val="22"/>
          <w:lang w:val="ro-RO"/>
        </w:rPr>
        <w:t>5</w:t>
      </w:r>
      <w:r w:rsidR="0034087C">
        <w:rPr>
          <w:color w:val="000000" w:themeColor="text1"/>
          <w:sz w:val="22"/>
          <w:szCs w:val="22"/>
          <w:lang w:val="ro-RO"/>
        </w:rPr>
        <w:t xml:space="preserve"> mii</w:t>
      </w:r>
      <w:r w:rsidR="008C593C" w:rsidRPr="00157346">
        <w:rPr>
          <w:color w:val="000000" w:themeColor="text1"/>
          <w:sz w:val="22"/>
          <w:szCs w:val="22"/>
          <w:lang w:val="ro-RO"/>
        </w:rPr>
        <w:t xml:space="preserve"> decizia nr </w:t>
      </w:r>
      <w:r w:rsidR="00405FF6">
        <w:rPr>
          <w:color w:val="000000" w:themeColor="text1"/>
          <w:sz w:val="22"/>
          <w:szCs w:val="22"/>
          <w:lang w:val="ro-RO"/>
        </w:rPr>
        <w:t>01/07</w:t>
      </w:r>
      <w:r w:rsidR="008C593C" w:rsidRPr="00157346">
        <w:rPr>
          <w:color w:val="000000" w:themeColor="text1"/>
          <w:sz w:val="22"/>
          <w:szCs w:val="22"/>
          <w:lang w:val="ro-RO"/>
        </w:rPr>
        <w:t xml:space="preserve"> </w:t>
      </w:r>
      <w:r w:rsidR="00405FF6">
        <w:rPr>
          <w:color w:val="000000" w:themeColor="text1"/>
          <w:sz w:val="22"/>
          <w:szCs w:val="22"/>
          <w:lang w:val="ro-RO"/>
        </w:rPr>
        <w:t>30.08.2017</w:t>
      </w:r>
      <w:r w:rsidR="008C593C" w:rsidRPr="00157346">
        <w:rPr>
          <w:color w:val="000000" w:themeColor="text1"/>
          <w:sz w:val="22"/>
          <w:szCs w:val="22"/>
          <w:lang w:val="ro-RO"/>
        </w:rPr>
        <w:t xml:space="preserve"> – </w:t>
      </w:r>
      <w:r w:rsidR="00405FF6">
        <w:rPr>
          <w:color w:val="000000" w:themeColor="text1"/>
          <w:sz w:val="22"/>
          <w:szCs w:val="22"/>
          <w:lang w:val="ro-RO"/>
        </w:rPr>
        <w:t>23</w:t>
      </w:r>
      <w:r w:rsidR="0034087C">
        <w:rPr>
          <w:color w:val="000000" w:themeColor="text1"/>
          <w:sz w:val="22"/>
          <w:szCs w:val="22"/>
          <w:lang w:val="ro-RO"/>
        </w:rPr>
        <w:t>,7 mii</w:t>
      </w:r>
      <w:r w:rsidR="008C593C" w:rsidRPr="00157346">
        <w:rPr>
          <w:color w:val="000000" w:themeColor="text1"/>
          <w:sz w:val="22"/>
          <w:szCs w:val="22"/>
          <w:lang w:val="ro-RO"/>
        </w:rPr>
        <w:t xml:space="preserve"> lei, decizia nr.</w:t>
      </w:r>
      <w:r w:rsidR="00405FF6">
        <w:rPr>
          <w:color w:val="000000" w:themeColor="text1"/>
          <w:sz w:val="22"/>
          <w:szCs w:val="22"/>
          <w:lang w:val="ro-RO"/>
        </w:rPr>
        <w:t xml:space="preserve"> 09/04 din 30.11.2017</w:t>
      </w:r>
      <w:r w:rsidR="008C593C" w:rsidRPr="00157346">
        <w:rPr>
          <w:color w:val="000000" w:themeColor="text1"/>
          <w:sz w:val="22"/>
          <w:szCs w:val="22"/>
          <w:lang w:val="ro-RO"/>
        </w:rPr>
        <w:t xml:space="preserve"> – </w:t>
      </w:r>
      <w:r w:rsidR="00405FF6">
        <w:rPr>
          <w:color w:val="000000" w:themeColor="text1"/>
          <w:sz w:val="22"/>
          <w:szCs w:val="22"/>
          <w:lang w:val="ro-RO"/>
        </w:rPr>
        <w:t>56</w:t>
      </w:r>
      <w:r w:rsidR="0034087C">
        <w:rPr>
          <w:color w:val="000000" w:themeColor="text1"/>
          <w:sz w:val="22"/>
          <w:szCs w:val="22"/>
          <w:lang w:val="ro-RO"/>
        </w:rPr>
        <w:t>,</w:t>
      </w:r>
      <w:r w:rsidR="00405FF6">
        <w:rPr>
          <w:color w:val="000000" w:themeColor="text1"/>
          <w:sz w:val="22"/>
          <w:szCs w:val="22"/>
          <w:lang w:val="ro-RO"/>
        </w:rPr>
        <w:t>0</w:t>
      </w:r>
      <w:r w:rsidR="0034087C">
        <w:rPr>
          <w:color w:val="000000" w:themeColor="text1"/>
          <w:sz w:val="22"/>
          <w:szCs w:val="22"/>
          <w:lang w:val="ro-RO"/>
        </w:rPr>
        <w:t xml:space="preserve"> mii</w:t>
      </w:r>
      <w:r w:rsidR="008C593C" w:rsidRPr="00157346">
        <w:rPr>
          <w:color w:val="000000" w:themeColor="text1"/>
          <w:sz w:val="22"/>
          <w:szCs w:val="22"/>
          <w:lang w:val="ro-RO"/>
        </w:rPr>
        <w:t xml:space="preserve"> lei, decizia nr</w:t>
      </w:r>
      <w:r w:rsidR="00F048BC" w:rsidRPr="00157346">
        <w:rPr>
          <w:color w:val="000000" w:themeColor="text1"/>
          <w:sz w:val="22"/>
          <w:szCs w:val="22"/>
          <w:lang w:val="ro-RO"/>
        </w:rPr>
        <w:t>.</w:t>
      </w:r>
      <w:r w:rsidR="00A62988" w:rsidRPr="00157346">
        <w:rPr>
          <w:color w:val="000000" w:themeColor="text1"/>
          <w:sz w:val="22"/>
          <w:szCs w:val="22"/>
          <w:lang w:val="ro-RO"/>
        </w:rPr>
        <w:t xml:space="preserve"> 1</w:t>
      </w:r>
      <w:r w:rsidR="00405FF6">
        <w:rPr>
          <w:color w:val="000000" w:themeColor="text1"/>
          <w:sz w:val="22"/>
          <w:szCs w:val="22"/>
          <w:lang w:val="ro-RO"/>
        </w:rPr>
        <w:t>0</w:t>
      </w:r>
      <w:r w:rsidR="00A62988" w:rsidRPr="00157346">
        <w:rPr>
          <w:color w:val="000000" w:themeColor="text1"/>
          <w:sz w:val="22"/>
          <w:szCs w:val="22"/>
          <w:lang w:val="ro-RO"/>
        </w:rPr>
        <w:t>/</w:t>
      </w:r>
      <w:r w:rsidR="00405FF6">
        <w:rPr>
          <w:color w:val="000000" w:themeColor="text1"/>
          <w:sz w:val="22"/>
          <w:szCs w:val="22"/>
          <w:lang w:val="ro-RO"/>
        </w:rPr>
        <w:t xml:space="preserve">08 din 07.12.2017 </w:t>
      </w:r>
      <w:r w:rsidR="00A62988" w:rsidRPr="00157346">
        <w:rPr>
          <w:color w:val="000000" w:themeColor="text1"/>
          <w:sz w:val="22"/>
          <w:szCs w:val="22"/>
          <w:lang w:val="ro-RO"/>
        </w:rPr>
        <w:t xml:space="preserve"> – 1</w:t>
      </w:r>
      <w:r w:rsidR="00405FF6">
        <w:rPr>
          <w:color w:val="000000" w:themeColor="text1"/>
          <w:sz w:val="22"/>
          <w:szCs w:val="22"/>
          <w:lang w:val="ro-RO"/>
        </w:rPr>
        <w:t>9</w:t>
      </w:r>
      <w:r w:rsidR="0034087C">
        <w:rPr>
          <w:color w:val="000000" w:themeColor="text1"/>
          <w:sz w:val="22"/>
          <w:szCs w:val="22"/>
          <w:lang w:val="ro-RO"/>
        </w:rPr>
        <w:t>,</w:t>
      </w:r>
      <w:r w:rsidR="00405FF6">
        <w:rPr>
          <w:color w:val="000000" w:themeColor="text1"/>
          <w:sz w:val="22"/>
          <w:szCs w:val="22"/>
          <w:lang w:val="ro-RO"/>
        </w:rPr>
        <w:t>0</w:t>
      </w:r>
      <w:r w:rsidR="0034087C">
        <w:rPr>
          <w:color w:val="000000" w:themeColor="text1"/>
          <w:sz w:val="22"/>
          <w:szCs w:val="22"/>
          <w:lang w:val="ro-RO"/>
        </w:rPr>
        <w:t xml:space="preserve"> mii</w:t>
      </w:r>
      <w:r w:rsidR="00405FF6">
        <w:rPr>
          <w:color w:val="000000" w:themeColor="text1"/>
          <w:sz w:val="22"/>
          <w:szCs w:val="22"/>
          <w:lang w:val="ro-RO"/>
        </w:rPr>
        <w:t xml:space="preserve"> </w:t>
      </w:r>
      <w:r w:rsidR="00A62988" w:rsidRPr="00157346">
        <w:rPr>
          <w:color w:val="000000" w:themeColor="text1"/>
          <w:sz w:val="22"/>
          <w:szCs w:val="22"/>
          <w:lang w:val="ro-RO"/>
        </w:rPr>
        <w:t>lei.</w:t>
      </w:r>
      <w:r w:rsidR="00405FF6">
        <w:rPr>
          <w:color w:val="000000" w:themeColor="text1"/>
          <w:sz w:val="22"/>
          <w:szCs w:val="22"/>
          <w:lang w:val="ro-RO"/>
        </w:rPr>
        <w:t xml:space="preserve"> Soldul la </w:t>
      </w:r>
      <w:proofErr w:type="spellStart"/>
      <w:r w:rsidR="00405FF6">
        <w:rPr>
          <w:color w:val="000000" w:themeColor="text1"/>
          <w:sz w:val="22"/>
          <w:szCs w:val="22"/>
          <w:lang w:val="ro-RO"/>
        </w:rPr>
        <w:t>sfîrşitul</w:t>
      </w:r>
      <w:proofErr w:type="spellEnd"/>
      <w:r w:rsidR="00405FF6">
        <w:rPr>
          <w:color w:val="000000" w:themeColor="text1"/>
          <w:sz w:val="22"/>
          <w:szCs w:val="22"/>
          <w:lang w:val="ro-RO"/>
        </w:rPr>
        <w:t xml:space="preserve"> anului 2017</w:t>
      </w:r>
      <w:r w:rsidR="00A62988" w:rsidRPr="00157346">
        <w:rPr>
          <w:color w:val="000000" w:themeColor="text1"/>
          <w:sz w:val="22"/>
          <w:szCs w:val="22"/>
          <w:lang w:val="ro-RO"/>
        </w:rPr>
        <w:t xml:space="preserve"> nevalorificat este de </w:t>
      </w:r>
      <w:r w:rsidR="00405FF6">
        <w:rPr>
          <w:color w:val="000000" w:themeColor="text1"/>
          <w:sz w:val="22"/>
          <w:szCs w:val="22"/>
          <w:lang w:val="ro-RO"/>
        </w:rPr>
        <w:t>33712,0</w:t>
      </w:r>
      <w:r w:rsidR="00A62988" w:rsidRPr="00157346">
        <w:rPr>
          <w:color w:val="000000" w:themeColor="text1"/>
          <w:sz w:val="22"/>
          <w:szCs w:val="22"/>
          <w:lang w:val="ro-RO"/>
        </w:rPr>
        <w:t xml:space="preserve"> lei.</w:t>
      </w:r>
    </w:p>
    <w:p w:rsidR="00405FF6" w:rsidRDefault="00405FF6" w:rsidP="004D58A4">
      <w:pPr>
        <w:ind w:firstLine="708"/>
        <w:jc w:val="both"/>
        <w:rPr>
          <w:b/>
          <w:sz w:val="22"/>
          <w:szCs w:val="22"/>
          <w:lang w:val="ro-RO"/>
        </w:rPr>
      </w:pPr>
    </w:p>
    <w:p w:rsidR="008B7729" w:rsidRPr="00A62988" w:rsidRDefault="004A7DAF" w:rsidP="004D58A4">
      <w:pPr>
        <w:ind w:firstLine="708"/>
        <w:jc w:val="both"/>
        <w:rPr>
          <w:sz w:val="22"/>
          <w:szCs w:val="22"/>
          <w:lang w:val="ro-RO"/>
        </w:rPr>
      </w:pPr>
      <w:r w:rsidRPr="00A62988">
        <w:rPr>
          <w:b/>
          <w:sz w:val="22"/>
          <w:szCs w:val="22"/>
          <w:lang w:val="ro-RO"/>
        </w:rPr>
        <w:t xml:space="preserve">Servicii în domeniul culturii 0820 </w:t>
      </w:r>
      <w:r w:rsidRPr="00A62988">
        <w:rPr>
          <w:b/>
          <w:i/>
          <w:sz w:val="22"/>
          <w:szCs w:val="22"/>
          <w:lang w:val="ro-RO"/>
        </w:rPr>
        <w:t>– Dezvoltarea culturii 8502</w:t>
      </w:r>
      <w:r w:rsidR="00775838" w:rsidRPr="00A62988">
        <w:rPr>
          <w:sz w:val="22"/>
          <w:szCs w:val="22"/>
          <w:lang w:val="ro-RO"/>
        </w:rPr>
        <w:t xml:space="preserve"> </w:t>
      </w:r>
    </w:p>
    <w:p w:rsidR="00B922B0" w:rsidRPr="000A44C5" w:rsidRDefault="00B922B0" w:rsidP="004D58A4">
      <w:pPr>
        <w:ind w:firstLine="708"/>
        <w:jc w:val="both"/>
        <w:rPr>
          <w:sz w:val="22"/>
          <w:szCs w:val="22"/>
          <w:lang w:val="ro-RO"/>
        </w:rPr>
      </w:pPr>
      <w:r w:rsidRPr="000A44C5">
        <w:rPr>
          <w:b/>
          <w:sz w:val="22"/>
          <w:szCs w:val="22"/>
          <w:lang w:val="ro-RO"/>
        </w:rPr>
        <w:t>Activitatea P3 –</w:t>
      </w:r>
      <w:r>
        <w:rPr>
          <w:b/>
          <w:sz w:val="22"/>
          <w:szCs w:val="22"/>
          <w:lang w:val="ro-RO"/>
        </w:rPr>
        <w:t xml:space="preserve"> 00231</w:t>
      </w:r>
      <w:r w:rsidRPr="000A44C5">
        <w:rPr>
          <w:b/>
          <w:sz w:val="22"/>
          <w:szCs w:val="22"/>
          <w:lang w:val="ro-RO"/>
        </w:rPr>
        <w:t xml:space="preserve"> ,,</w:t>
      </w:r>
      <w:proofErr w:type="spellStart"/>
      <w:r>
        <w:rPr>
          <w:b/>
          <w:sz w:val="22"/>
          <w:szCs w:val="22"/>
          <w:lang w:val="en-US"/>
        </w:rPr>
        <w:t>Servicii</w:t>
      </w:r>
      <w:proofErr w:type="spellEnd"/>
      <w:r>
        <w:rPr>
          <w:b/>
          <w:sz w:val="22"/>
          <w:szCs w:val="22"/>
          <w:lang w:val="en-US"/>
        </w:rPr>
        <w:t xml:space="preserve"> de </w:t>
      </w:r>
      <w:proofErr w:type="spellStart"/>
      <w:r>
        <w:rPr>
          <w:b/>
          <w:sz w:val="22"/>
          <w:szCs w:val="22"/>
          <w:lang w:val="en-US"/>
        </w:rPr>
        <w:t>bibliotecă</w:t>
      </w:r>
      <w:proofErr w:type="spellEnd"/>
      <w:r w:rsidRPr="000A44C5">
        <w:rPr>
          <w:b/>
          <w:sz w:val="22"/>
          <w:szCs w:val="22"/>
          <w:lang w:val="en-US"/>
        </w:rPr>
        <w:t>,,</w:t>
      </w:r>
      <w:r w:rsidRPr="000A44C5">
        <w:rPr>
          <w:sz w:val="22"/>
          <w:szCs w:val="22"/>
          <w:lang w:val="ro-RO"/>
        </w:rPr>
        <w:t xml:space="preserve"> </w:t>
      </w:r>
    </w:p>
    <w:p w:rsidR="00ED2343" w:rsidRPr="00F20328" w:rsidRDefault="00775838" w:rsidP="004D58A4">
      <w:pPr>
        <w:ind w:firstLine="708"/>
        <w:jc w:val="both"/>
        <w:rPr>
          <w:sz w:val="22"/>
          <w:szCs w:val="22"/>
          <w:lang w:val="ro-RO"/>
        </w:rPr>
      </w:pPr>
      <w:r w:rsidRPr="00F20328">
        <w:rPr>
          <w:sz w:val="22"/>
          <w:szCs w:val="22"/>
          <w:lang w:val="ro-RO"/>
        </w:rPr>
        <w:t xml:space="preserve">Cheltuieli total prevăzute </w:t>
      </w:r>
      <w:r w:rsidR="0070386E" w:rsidRPr="00F20328">
        <w:rPr>
          <w:sz w:val="22"/>
          <w:szCs w:val="22"/>
          <w:lang w:val="ro-RO"/>
        </w:rPr>
        <w:t>în buget pe anul 201</w:t>
      </w:r>
      <w:r w:rsidR="00AB0E31">
        <w:rPr>
          <w:sz w:val="22"/>
          <w:szCs w:val="22"/>
          <w:lang w:val="ro-RO"/>
        </w:rPr>
        <w:t>7</w:t>
      </w:r>
      <w:r w:rsidR="0070386E" w:rsidRPr="00F20328">
        <w:rPr>
          <w:sz w:val="22"/>
          <w:szCs w:val="22"/>
          <w:lang w:val="ro-RO"/>
        </w:rPr>
        <w:t xml:space="preserve"> sunt de </w:t>
      </w:r>
      <w:r w:rsidR="00AB0E31">
        <w:rPr>
          <w:sz w:val="22"/>
          <w:szCs w:val="22"/>
          <w:lang w:val="ro-RO"/>
        </w:rPr>
        <w:t>700</w:t>
      </w:r>
      <w:r w:rsidR="0034087C">
        <w:rPr>
          <w:sz w:val="22"/>
          <w:szCs w:val="22"/>
          <w:lang w:val="ro-RO"/>
        </w:rPr>
        <w:t>,</w:t>
      </w:r>
      <w:r w:rsidR="00AB0E31">
        <w:rPr>
          <w:sz w:val="22"/>
          <w:szCs w:val="22"/>
          <w:lang w:val="ro-RO"/>
        </w:rPr>
        <w:t>3</w:t>
      </w:r>
      <w:r w:rsidR="0034087C">
        <w:rPr>
          <w:sz w:val="22"/>
          <w:szCs w:val="22"/>
          <w:lang w:val="ro-RO"/>
        </w:rPr>
        <w:t xml:space="preserve"> mii</w:t>
      </w:r>
      <w:r w:rsidR="00B922B0" w:rsidRPr="00F20328">
        <w:rPr>
          <w:sz w:val="22"/>
          <w:szCs w:val="22"/>
          <w:lang w:val="ro-RO"/>
        </w:rPr>
        <w:t xml:space="preserve"> lei, iar executatul este de </w:t>
      </w:r>
      <w:r w:rsidR="00AB0E31">
        <w:rPr>
          <w:sz w:val="22"/>
          <w:szCs w:val="22"/>
          <w:lang w:val="ro-RO"/>
        </w:rPr>
        <w:t>685</w:t>
      </w:r>
      <w:r w:rsidR="0034087C">
        <w:rPr>
          <w:sz w:val="22"/>
          <w:szCs w:val="22"/>
          <w:lang w:val="ro-RO"/>
        </w:rPr>
        <w:t>,</w:t>
      </w:r>
      <w:r w:rsidR="00AB0E31">
        <w:rPr>
          <w:sz w:val="22"/>
          <w:szCs w:val="22"/>
          <w:lang w:val="ro-RO"/>
        </w:rPr>
        <w:t>9</w:t>
      </w:r>
      <w:r w:rsidR="0034087C">
        <w:rPr>
          <w:sz w:val="22"/>
          <w:szCs w:val="22"/>
          <w:lang w:val="ro-RO"/>
        </w:rPr>
        <w:t xml:space="preserve"> mii</w:t>
      </w:r>
      <w:r w:rsidRPr="00F20328">
        <w:rPr>
          <w:sz w:val="22"/>
          <w:szCs w:val="22"/>
          <w:lang w:val="ro-RO"/>
        </w:rPr>
        <w:t xml:space="preserve"> lei,</w:t>
      </w:r>
      <w:r w:rsidR="008B7729" w:rsidRPr="00F20328">
        <w:rPr>
          <w:sz w:val="22"/>
          <w:szCs w:val="22"/>
          <w:lang w:val="ro-RO"/>
        </w:rPr>
        <w:t xml:space="preserve"> planul s-a împlinit cu </w:t>
      </w:r>
      <w:r w:rsidR="00AB0E31">
        <w:rPr>
          <w:sz w:val="22"/>
          <w:szCs w:val="22"/>
          <w:lang w:val="ro-RO"/>
        </w:rPr>
        <w:t>97,9</w:t>
      </w:r>
      <w:r w:rsidRPr="00F20328">
        <w:rPr>
          <w:sz w:val="22"/>
          <w:szCs w:val="22"/>
          <w:lang w:val="ro-RO"/>
        </w:rPr>
        <w:t xml:space="preserve">%. Cheltuielile efective </w:t>
      </w:r>
      <w:r w:rsidRPr="00F20328">
        <w:rPr>
          <w:sz w:val="22"/>
          <w:szCs w:val="22"/>
          <w:lang w:val="it-IT"/>
        </w:rPr>
        <w:t xml:space="preserve">constituie </w:t>
      </w:r>
      <w:r w:rsidR="00AB0E31">
        <w:rPr>
          <w:sz w:val="22"/>
          <w:szCs w:val="22"/>
          <w:lang w:val="it-IT"/>
        </w:rPr>
        <w:t>759</w:t>
      </w:r>
      <w:r w:rsidR="0034087C">
        <w:rPr>
          <w:sz w:val="22"/>
          <w:szCs w:val="22"/>
          <w:lang w:val="it-IT"/>
        </w:rPr>
        <w:t>,</w:t>
      </w:r>
      <w:r w:rsidR="00AB0E31">
        <w:rPr>
          <w:sz w:val="22"/>
          <w:szCs w:val="22"/>
          <w:lang w:val="it-IT"/>
        </w:rPr>
        <w:t>6</w:t>
      </w:r>
      <w:r w:rsidR="0034087C">
        <w:rPr>
          <w:sz w:val="22"/>
          <w:szCs w:val="22"/>
          <w:lang w:val="it-IT"/>
        </w:rPr>
        <w:t xml:space="preserve"> mii</w:t>
      </w:r>
      <w:r w:rsidRPr="00F20328">
        <w:rPr>
          <w:sz w:val="22"/>
          <w:szCs w:val="22"/>
          <w:lang w:val="it-IT"/>
        </w:rPr>
        <w:t xml:space="preserve"> lei, ceea ce repre</w:t>
      </w:r>
      <w:r w:rsidR="008B7729" w:rsidRPr="00F20328">
        <w:rPr>
          <w:sz w:val="22"/>
          <w:szCs w:val="22"/>
          <w:lang w:val="it-IT"/>
        </w:rPr>
        <w:t xml:space="preserve">zinta </w:t>
      </w:r>
      <w:r w:rsidR="00F20328" w:rsidRPr="00F20328">
        <w:rPr>
          <w:sz w:val="22"/>
          <w:szCs w:val="22"/>
          <w:lang w:val="it-IT"/>
        </w:rPr>
        <w:t>1</w:t>
      </w:r>
      <w:r w:rsidR="00AB0E31">
        <w:rPr>
          <w:sz w:val="22"/>
          <w:szCs w:val="22"/>
          <w:lang w:val="it-IT"/>
        </w:rPr>
        <w:t>08</w:t>
      </w:r>
      <w:r w:rsidR="00F20328" w:rsidRPr="00F20328">
        <w:rPr>
          <w:sz w:val="22"/>
          <w:szCs w:val="22"/>
          <w:lang w:val="it-IT"/>
        </w:rPr>
        <w:t>,</w:t>
      </w:r>
      <w:r w:rsidR="00AB0E31">
        <w:rPr>
          <w:sz w:val="22"/>
          <w:szCs w:val="22"/>
          <w:lang w:val="it-IT"/>
        </w:rPr>
        <w:t>5</w:t>
      </w:r>
      <w:r w:rsidRPr="00F20328">
        <w:rPr>
          <w:sz w:val="22"/>
          <w:szCs w:val="22"/>
          <w:lang w:val="it-IT"/>
        </w:rPr>
        <w:t xml:space="preserve">% </w:t>
      </w:r>
      <w:r w:rsidR="00F20328" w:rsidRPr="00F20328">
        <w:rPr>
          <w:sz w:val="22"/>
          <w:szCs w:val="22"/>
          <w:lang w:val="it-IT"/>
        </w:rPr>
        <w:t>din suma precizata pe anul 201</w:t>
      </w:r>
      <w:r w:rsidR="00AB0E31">
        <w:rPr>
          <w:sz w:val="22"/>
          <w:szCs w:val="22"/>
          <w:lang w:val="it-IT"/>
        </w:rPr>
        <w:t>7</w:t>
      </w:r>
      <w:r w:rsidR="00F20328" w:rsidRPr="00F20328">
        <w:rPr>
          <w:sz w:val="22"/>
          <w:szCs w:val="22"/>
          <w:lang w:val="it-IT"/>
        </w:rPr>
        <w:t xml:space="preserve">, la majorarea a influiențat </w:t>
      </w:r>
      <w:r w:rsidR="0034087C">
        <w:rPr>
          <w:sz w:val="22"/>
          <w:szCs w:val="22"/>
          <w:lang w:val="it-IT"/>
        </w:rPr>
        <w:t>casarea stocurilor de materiale circulante (</w:t>
      </w:r>
      <w:r w:rsidR="00F20328" w:rsidRPr="00F20328">
        <w:rPr>
          <w:sz w:val="22"/>
          <w:szCs w:val="22"/>
          <w:lang w:val="it-IT"/>
        </w:rPr>
        <w:t>K3 221</w:t>
      </w:r>
      <w:r w:rsidR="0034087C">
        <w:rPr>
          <w:sz w:val="22"/>
          <w:szCs w:val="22"/>
          <w:lang w:val="it-IT"/>
        </w:rPr>
        <w:t>)</w:t>
      </w:r>
      <w:r w:rsidR="00F20328" w:rsidRPr="00F20328">
        <w:rPr>
          <w:sz w:val="22"/>
          <w:szCs w:val="22"/>
          <w:lang w:val="it-IT"/>
        </w:rPr>
        <w:t xml:space="preserve"> – </w:t>
      </w:r>
      <w:r w:rsidR="00AB0E31">
        <w:rPr>
          <w:sz w:val="22"/>
          <w:szCs w:val="22"/>
          <w:lang w:val="it-IT"/>
        </w:rPr>
        <w:t>3</w:t>
      </w:r>
      <w:r w:rsidR="0034087C">
        <w:rPr>
          <w:sz w:val="22"/>
          <w:szCs w:val="22"/>
          <w:lang w:val="it-IT"/>
        </w:rPr>
        <w:t>,4 mii lei şi</w:t>
      </w:r>
      <w:r w:rsidR="00F20328" w:rsidRPr="00F20328">
        <w:rPr>
          <w:sz w:val="22"/>
          <w:szCs w:val="22"/>
          <w:lang w:val="it-IT"/>
        </w:rPr>
        <w:t xml:space="preserve"> </w:t>
      </w:r>
      <w:r w:rsidR="0034087C">
        <w:rPr>
          <w:sz w:val="22"/>
          <w:szCs w:val="22"/>
          <w:lang w:val="it-IT"/>
        </w:rPr>
        <w:t>uzura mijoacelor fixe (</w:t>
      </w:r>
      <w:r w:rsidR="00F20328" w:rsidRPr="00F20328">
        <w:rPr>
          <w:sz w:val="22"/>
          <w:szCs w:val="22"/>
          <w:lang w:val="it-IT"/>
        </w:rPr>
        <w:t>K3 – 231</w:t>
      </w:r>
      <w:r w:rsidR="0034087C">
        <w:rPr>
          <w:sz w:val="22"/>
          <w:szCs w:val="22"/>
          <w:lang w:val="it-IT"/>
        </w:rPr>
        <w:t>)</w:t>
      </w:r>
      <w:r w:rsidR="00F20328" w:rsidRPr="00F20328">
        <w:rPr>
          <w:sz w:val="22"/>
          <w:szCs w:val="22"/>
          <w:lang w:val="it-IT"/>
        </w:rPr>
        <w:t xml:space="preserve"> – 11</w:t>
      </w:r>
      <w:r w:rsidR="00AB0E31">
        <w:rPr>
          <w:sz w:val="22"/>
          <w:szCs w:val="22"/>
          <w:lang w:val="it-IT"/>
        </w:rPr>
        <w:t>5</w:t>
      </w:r>
      <w:r w:rsidR="0034087C">
        <w:rPr>
          <w:sz w:val="22"/>
          <w:szCs w:val="22"/>
          <w:lang w:val="it-IT"/>
        </w:rPr>
        <w:t>,</w:t>
      </w:r>
      <w:r w:rsidR="00AB0E31">
        <w:rPr>
          <w:sz w:val="22"/>
          <w:szCs w:val="22"/>
          <w:lang w:val="it-IT"/>
        </w:rPr>
        <w:t>4</w:t>
      </w:r>
      <w:r w:rsidR="0034087C">
        <w:rPr>
          <w:sz w:val="22"/>
          <w:szCs w:val="22"/>
          <w:lang w:val="it-IT"/>
        </w:rPr>
        <w:t xml:space="preserve"> mii</w:t>
      </w:r>
      <w:r w:rsidR="00F20328" w:rsidRPr="00F20328">
        <w:rPr>
          <w:sz w:val="22"/>
          <w:szCs w:val="22"/>
          <w:lang w:val="it-IT"/>
        </w:rPr>
        <w:t xml:space="preserve"> lei.</w:t>
      </w:r>
      <w:r w:rsidR="00D566FA" w:rsidRPr="00F20328">
        <w:rPr>
          <w:sz w:val="22"/>
          <w:szCs w:val="22"/>
          <w:lang w:val="ro-RO"/>
        </w:rPr>
        <w:t xml:space="preserve"> </w:t>
      </w:r>
    </w:p>
    <w:p w:rsidR="00ED2343" w:rsidRPr="003D7F81" w:rsidRDefault="00775838" w:rsidP="004D58A4">
      <w:pPr>
        <w:ind w:firstLine="708"/>
        <w:jc w:val="both"/>
        <w:rPr>
          <w:sz w:val="22"/>
          <w:szCs w:val="22"/>
          <w:lang w:val="ro-RO"/>
        </w:rPr>
      </w:pPr>
      <w:r w:rsidRPr="003D7F81">
        <w:rPr>
          <w:sz w:val="22"/>
          <w:szCs w:val="22"/>
          <w:lang w:val="ro-RO"/>
        </w:rPr>
        <w:t xml:space="preserve">Pentru retribuirea muncii s-au executat </w:t>
      </w:r>
      <w:r w:rsidR="00AB0E31">
        <w:rPr>
          <w:sz w:val="22"/>
          <w:szCs w:val="22"/>
          <w:lang w:val="ro-RO"/>
        </w:rPr>
        <w:t>486</w:t>
      </w:r>
      <w:r w:rsidR="0034087C">
        <w:rPr>
          <w:sz w:val="22"/>
          <w:szCs w:val="22"/>
          <w:lang w:val="ro-RO"/>
        </w:rPr>
        <w:t>,4 mii</w:t>
      </w:r>
      <w:r w:rsidRPr="003D7F81">
        <w:rPr>
          <w:sz w:val="22"/>
          <w:szCs w:val="22"/>
          <w:lang w:val="ro-RO"/>
        </w:rPr>
        <w:t xml:space="preserve"> lei, fiind precizata suma de </w:t>
      </w:r>
      <w:r w:rsidR="00F20328" w:rsidRPr="003D7F81">
        <w:rPr>
          <w:sz w:val="22"/>
          <w:szCs w:val="22"/>
          <w:lang w:val="ro-RO"/>
        </w:rPr>
        <w:t>48</w:t>
      </w:r>
      <w:r w:rsidR="00AB0E31">
        <w:rPr>
          <w:sz w:val="22"/>
          <w:szCs w:val="22"/>
          <w:lang w:val="ro-RO"/>
        </w:rPr>
        <w:t>6</w:t>
      </w:r>
      <w:r w:rsidR="0034087C">
        <w:rPr>
          <w:sz w:val="22"/>
          <w:szCs w:val="22"/>
          <w:lang w:val="ro-RO"/>
        </w:rPr>
        <w:t>,4 mii</w:t>
      </w:r>
      <w:r w:rsidR="00F20328" w:rsidRPr="003D7F81">
        <w:rPr>
          <w:sz w:val="22"/>
          <w:szCs w:val="22"/>
          <w:lang w:val="ro-RO"/>
        </w:rPr>
        <w:t xml:space="preserve"> lei</w:t>
      </w:r>
      <w:r w:rsidR="00AB0E31">
        <w:rPr>
          <w:sz w:val="22"/>
          <w:szCs w:val="22"/>
          <w:lang w:val="ro-RO"/>
        </w:rPr>
        <w:t>, ceea ce constituie</w:t>
      </w:r>
      <w:r w:rsidR="00F20328" w:rsidRPr="003D7F81">
        <w:rPr>
          <w:sz w:val="22"/>
          <w:szCs w:val="22"/>
          <w:lang w:val="ro-RO"/>
        </w:rPr>
        <w:t xml:space="preserve"> 9</w:t>
      </w:r>
      <w:r w:rsidR="00AB0E31">
        <w:rPr>
          <w:sz w:val="22"/>
          <w:szCs w:val="22"/>
          <w:lang w:val="ro-RO"/>
        </w:rPr>
        <w:t>9</w:t>
      </w:r>
      <w:r w:rsidR="00F20328" w:rsidRPr="003D7F81">
        <w:rPr>
          <w:sz w:val="22"/>
          <w:szCs w:val="22"/>
          <w:lang w:val="ro-RO"/>
        </w:rPr>
        <w:t>,9</w:t>
      </w:r>
      <w:r w:rsidR="00ED2343" w:rsidRPr="003D7F81">
        <w:rPr>
          <w:sz w:val="22"/>
          <w:szCs w:val="22"/>
          <w:lang w:val="ro-RO"/>
        </w:rPr>
        <w:t xml:space="preserve">%. </w:t>
      </w:r>
      <w:r w:rsidRPr="003D7F81">
        <w:rPr>
          <w:sz w:val="22"/>
          <w:szCs w:val="22"/>
          <w:lang w:val="ro-RO"/>
        </w:rPr>
        <w:t xml:space="preserve">Cheltuielile efective la retribuirea muncii constituie </w:t>
      </w:r>
      <w:r w:rsidR="00F20328" w:rsidRPr="003D7F81">
        <w:rPr>
          <w:sz w:val="22"/>
          <w:szCs w:val="22"/>
          <w:lang w:val="ro-RO"/>
        </w:rPr>
        <w:t>4</w:t>
      </w:r>
      <w:r w:rsidR="00E70E12">
        <w:rPr>
          <w:sz w:val="22"/>
          <w:szCs w:val="22"/>
          <w:lang w:val="ro-RO"/>
        </w:rPr>
        <w:t>79</w:t>
      </w:r>
      <w:r w:rsidR="00217FD8">
        <w:rPr>
          <w:sz w:val="22"/>
          <w:szCs w:val="22"/>
          <w:lang w:val="ro-RO"/>
        </w:rPr>
        <w:t>,</w:t>
      </w:r>
      <w:r w:rsidR="00E70E12">
        <w:rPr>
          <w:sz w:val="22"/>
          <w:szCs w:val="22"/>
          <w:lang w:val="ro-RO"/>
        </w:rPr>
        <w:t>4</w:t>
      </w:r>
      <w:r w:rsidR="00217FD8">
        <w:rPr>
          <w:sz w:val="22"/>
          <w:szCs w:val="22"/>
          <w:lang w:val="ro-RO"/>
        </w:rPr>
        <w:t xml:space="preserve"> mii</w:t>
      </w:r>
      <w:r w:rsidR="008B7729" w:rsidRPr="003D7F81">
        <w:rPr>
          <w:sz w:val="22"/>
          <w:szCs w:val="22"/>
          <w:lang w:val="ro-RO"/>
        </w:rPr>
        <w:t xml:space="preserve"> lei, </w:t>
      </w:r>
      <w:proofErr w:type="spellStart"/>
      <w:r w:rsidR="008B7729" w:rsidRPr="003D7F81">
        <w:rPr>
          <w:sz w:val="22"/>
          <w:szCs w:val="22"/>
          <w:lang w:val="ro-RO"/>
        </w:rPr>
        <w:t>reprezentind</w:t>
      </w:r>
      <w:proofErr w:type="spellEnd"/>
      <w:r w:rsidR="008B7729" w:rsidRPr="003D7F81">
        <w:rPr>
          <w:sz w:val="22"/>
          <w:szCs w:val="22"/>
          <w:lang w:val="ro-RO"/>
        </w:rPr>
        <w:t xml:space="preserve"> </w:t>
      </w:r>
      <w:r w:rsidR="00E70E12">
        <w:rPr>
          <w:sz w:val="22"/>
          <w:szCs w:val="22"/>
          <w:lang w:val="ro-RO"/>
        </w:rPr>
        <w:t>98,6</w:t>
      </w:r>
      <w:r w:rsidRPr="003D7F81">
        <w:rPr>
          <w:sz w:val="22"/>
          <w:szCs w:val="22"/>
          <w:lang w:val="ro-RO"/>
        </w:rPr>
        <w:t xml:space="preserve">% fata de suma precizata pentru retribuirea muncii. Datoria la salariu este de </w:t>
      </w:r>
      <w:r w:rsidR="00E70E12">
        <w:rPr>
          <w:sz w:val="22"/>
          <w:szCs w:val="22"/>
          <w:lang w:val="ro-RO"/>
        </w:rPr>
        <w:t>27</w:t>
      </w:r>
      <w:r w:rsidR="00217FD8">
        <w:rPr>
          <w:sz w:val="22"/>
          <w:szCs w:val="22"/>
          <w:lang w:val="ro-RO"/>
        </w:rPr>
        <w:t>,4 mii</w:t>
      </w:r>
      <w:r w:rsidRPr="003D7F81">
        <w:rPr>
          <w:sz w:val="22"/>
          <w:szCs w:val="22"/>
          <w:lang w:val="ro-RO"/>
        </w:rPr>
        <w:t xml:space="preserve"> lei, ceea ce </w:t>
      </w:r>
      <w:proofErr w:type="spellStart"/>
      <w:r w:rsidRPr="003D7F81">
        <w:rPr>
          <w:sz w:val="22"/>
          <w:szCs w:val="22"/>
          <w:lang w:val="ro-RO"/>
        </w:rPr>
        <w:t>reprezinta</w:t>
      </w:r>
      <w:proofErr w:type="spellEnd"/>
      <w:r w:rsidRPr="003D7F81">
        <w:rPr>
          <w:sz w:val="22"/>
          <w:szCs w:val="22"/>
          <w:lang w:val="ro-RO"/>
        </w:rPr>
        <w:t xml:space="preserve"> salariu calculat pentru luna </w:t>
      </w:r>
      <w:r w:rsidR="00F20328" w:rsidRPr="003D7F81">
        <w:rPr>
          <w:sz w:val="22"/>
          <w:szCs w:val="22"/>
          <w:lang w:val="ro-RO"/>
        </w:rPr>
        <w:t>decembrie</w:t>
      </w:r>
      <w:r w:rsidRPr="003D7F81">
        <w:rPr>
          <w:sz w:val="22"/>
          <w:szCs w:val="22"/>
          <w:lang w:val="ro-RO"/>
        </w:rPr>
        <w:t xml:space="preserve">. </w:t>
      </w:r>
      <w:r w:rsidR="003B5EA8" w:rsidRPr="003D7F81">
        <w:rPr>
          <w:sz w:val="22"/>
          <w:szCs w:val="22"/>
          <w:lang w:val="ro-RO"/>
        </w:rPr>
        <w:t xml:space="preserve"> </w:t>
      </w:r>
    </w:p>
    <w:p w:rsidR="00775838" w:rsidRPr="003D7F81" w:rsidRDefault="00775838" w:rsidP="004D58A4">
      <w:pPr>
        <w:ind w:firstLine="708"/>
        <w:jc w:val="both"/>
        <w:rPr>
          <w:sz w:val="22"/>
          <w:szCs w:val="22"/>
          <w:lang w:val="ro-RO"/>
        </w:rPr>
      </w:pPr>
      <w:proofErr w:type="spellStart"/>
      <w:r w:rsidRPr="003D7F81">
        <w:rPr>
          <w:sz w:val="22"/>
          <w:szCs w:val="22"/>
          <w:lang w:val="ro-RO"/>
        </w:rPr>
        <w:t>Contributiile</w:t>
      </w:r>
      <w:proofErr w:type="spellEnd"/>
      <w:r w:rsidRPr="003D7F81">
        <w:rPr>
          <w:sz w:val="22"/>
          <w:szCs w:val="22"/>
          <w:lang w:val="ro-RO"/>
        </w:rPr>
        <w:t xml:space="preserve"> de </w:t>
      </w:r>
      <w:proofErr w:type="spellStart"/>
      <w:r w:rsidRPr="003D7F81">
        <w:rPr>
          <w:sz w:val="22"/>
          <w:szCs w:val="22"/>
          <w:lang w:val="ro-RO"/>
        </w:rPr>
        <w:t>asigurari</w:t>
      </w:r>
      <w:proofErr w:type="spellEnd"/>
      <w:r w:rsidRPr="003D7F81">
        <w:rPr>
          <w:sz w:val="22"/>
          <w:szCs w:val="22"/>
          <w:lang w:val="ro-RO"/>
        </w:rPr>
        <w:t xml:space="preserve"> de stat obligatorii pentru  perioada </w:t>
      </w:r>
      <w:r w:rsidR="00E70E12">
        <w:rPr>
          <w:sz w:val="22"/>
          <w:szCs w:val="22"/>
          <w:lang w:val="ro-RO"/>
        </w:rPr>
        <w:t xml:space="preserve">data </w:t>
      </w:r>
      <w:r w:rsidRPr="003D7F81">
        <w:rPr>
          <w:sz w:val="22"/>
          <w:szCs w:val="22"/>
          <w:lang w:val="ro-RO"/>
        </w:rPr>
        <w:t xml:space="preserve">au fost precizate in suma de </w:t>
      </w:r>
      <w:r w:rsidR="00F20328" w:rsidRPr="003D7F81">
        <w:rPr>
          <w:sz w:val="22"/>
          <w:szCs w:val="22"/>
          <w:lang w:val="ro-RO"/>
        </w:rPr>
        <w:t>10</w:t>
      </w:r>
      <w:r w:rsidR="00E70E12">
        <w:rPr>
          <w:sz w:val="22"/>
          <w:szCs w:val="22"/>
          <w:lang w:val="ro-RO"/>
        </w:rPr>
        <w:t>7</w:t>
      </w:r>
      <w:r w:rsidR="00217FD8">
        <w:rPr>
          <w:sz w:val="22"/>
          <w:szCs w:val="22"/>
          <w:lang w:val="ro-RO"/>
        </w:rPr>
        <w:t>,</w:t>
      </w:r>
      <w:r w:rsidR="00E70E12">
        <w:rPr>
          <w:sz w:val="22"/>
          <w:szCs w:val="22"/>
          <w:lang w:val="ro-RO"/>
        </w:rPr>
        <w:t>4</w:t>
      </w:r>
      <w:r w:rsidR="00217FD8">
        <w:rPr>
          <w:sz w:val="22"/>
          <w:szCs w:val="22"/>
          <w:lang w:val="ro-RO"/>
        </w:rPr>
        <w:t xml:space="preserve"> mii</w:t>
      </w:r>
      <w:r w:rsidRPr="003D7F81">
        <w:rPr>
          <w:sz w:val="22"/>
          <w:szCs w:val="22"/>
          <w:lang w:val="ro-RO"/>
        </w:rPr>
        <w:t xml:space="preserve"> lei, dar s-au executat </w:t>
      </w:r>
      <w:r w:rsidR="00E70E12">
        <w:rPr>
          <w:sz w:val="22"/>
          <w:szCs w:val="22"/>
          <w:lang w:val="ro-RO"/>
        </w:rPr>
        <w:t>107</w:t>
      </w:r>
      <w:r w:rsidR="00217FD8">
        <w:rPr>
          <w:sz w:val="22"/>
          <w:szCs w:val="22"/>
          <w:lang w:val="ro-RO"/>
        </w:rPr>
        <w:t xml:space="preserve">,4 mii </w:t>
      </w:r>
      <w:r w:rsidRPr="003D7F81">
        <w:rPr>
          <w:sz w:val="22"/>
          <w:szCs w:val="22"/>
          <w:lang w:val="ro-RO"/>
        </w:rPr>
        <w:t>lei</w:t>
      </w:r>
      <w:r w:rsidR="00F20328" w:rsidRPr="003D7F81">
        <w:rPr>
          <w:sz w:val="22"/>
          <w:szCs w:val="22"/>
          <w:lang w:val="ro-RO"/>
        </w:rPr>
        <w:t xml:space="preserve"> </w:t>
      </w:r>
      <w:r w:rsidR="00E70E12">
        <w:rPr>
          <w:sz w:val="22"/>
          <w:szCs w:val="22"/>
          <w:lang w:val="ro-RO"/>
        </w:rPr>
        <w:t>100</w:t>
      </w:r>
      <w:r w:rsidR="00ED2343" w:rsidRPr="003D7F81">
        <w:rPr>
          <w:sz w:val="22"/>
          <w:szCs w:val="22"/>
          <w:lang w:val="ro-RO"/>
        </w:rPr>
        <w:t>%</w:t>
      </w:r>
      <w:r w:rsidRPr="003D7F81">
        <w:rPr>
          <w:sz w:val="22"/>
          <w:szCs w:val="22"/>
          <w:lang w:val="ro-RO"/>
        </w:rPr>
        <w:t xml:space="preserve">. Cheltuielile efective constituie </w:t>
      </w:r>
      <w:r w:rsidR="00E70E12">
        <w:rPr>
          <w:sz w:val="22"/>
          <w:szCs w:val="22"/>
          <w:lang w:val="ro-RO"/>
        </w:rPr>
        <w:t>106</w:t>
      </w:r>
      <w:r w:rsidR="00217FD8">
        <w:rPr>
          <w:sz w:val="22"/>
          <w:szCs w:val="22"/>
          <w:lang w:val="ro-RO"/>
        </w:rPr>
        <w:t>,</w:t>
      </w:r>
      <w:r w:rsidR="00E70E12">
        <w:rPr>
          <w:sz w:val="22"/>
          <w:szCs w:val="22"/>
          <w:lang w:val="ro-RO"/>
        </w:rPr>
        <w:t>5</w:t>
      </w:r>
      <w:r w:rsidR="00217FD8">
        <w:rPr>
          <w:sz w:val="22"/>
          <w:szCs w:val="22"/>
          <w:lang w:val="ro-RO"/>
        </w:rPr>
        <w:t xml:space="preserve"> mii</w:t>
      </w:r>
      <w:r w:rsidRPr="003D7F81">
        <w:rPr>
          <w:sz w:val="22"/>
          <w:szCs w:val="22"/>
          <w:lang w:val="ro-RO"/>
        </w:rPr>
        <w:t xml:space="preserve"> lei </w:t>
      </w:r>
      <w:r w:rsidR="00217FD8">
        <w:rPr>
          <w:sz w:val="22"/>
          <w:szCs w:val="22"/>
          <w:lang w:val="ro-RO"/>
        </w:rPr>
        <w:t xml:space="preserve">ceea ce reprezintă </w:t>
      </w:r>
      <w:r w:rsidR="00F20328" w:rsidRPr="003D7F81">
        <w:rPr>
          <w:sz w:val="22"/>
          <w:szCs w:val="22"/>
          <w:lang w:val="ro-RO"/>
        </w:rPr>
        <w:t>9</w:t>
      </w:r>
      <w:r w:rsidR="00E70E12">
        <w:rPr>
          <w:sz w:val="22"/>
          <w:szCs w:val="22"/>
          <w:lang w:val="ro-RO"/>
        </w:rPr>
        <w:t>9</w:t>
      </w:r>
      <w:r w:rsidR="00F20328" w:rsidRPr="003D7F81">
        <w:rPr>
          <w:sz w:val="22"/>
          <w:szCs w:val="22"/>
          <w:lang w:val="ro-RO"/>
        </w:rPr>
        <w:t>,</w:t>
      </w:r>
      <w:r w:rsidR="00E70E12">
        <w:rPr>
          <w:sz w:val="22"/>
          <w:szCs w:val="22"/>
          <w:lang w:val="ro-RO"/>
        </w:rPr>
        <w:t>2</w:t>
      </w:r>
      <w:r w:rsidR="00ED2343" w:rsidRPr="003D7F81">
        <w:rPr>
          <w:sz w:val="22"/>
          <w:szCs w:val="22"/>
          <w:lang w:val="ro-RO"/>
        </w:rPr>
        <w:t>%</w:t>
      </w:r>
      <w:r w:rsidRPr="003D7F81">
        <w:rPr>
          <w:sz w:val="22"/>
          <w:szCs w:val="22"/>
          <w:lang w:val="ro-RO"/>
        </w:rPr>
        <w:t xml:space="preserve"> . Datoriile creditoare la acest articol constituie </w:t>
      </w:r>
      <w:r w:rsidR="00E70E12">
        <w:rPr>
          <w:sz w:val="22"/>
          <w:szCs w:val="22"/>
          <w:lang w:val="ro-RO"/>
        </w:rPr>
        <w:t>4</w:t>
      </w:r>
      <w:r w:rsidR="00217FD8">
        <w:rPr>
          <w:sz w:val="22"/>
          <w:szCs w:val="22"/>
          <w:lang w:val="ro-RO"/>
        </w:rPr>
        <w:t>,</w:t>
      </w:r>
      <w:r w:rsidR="00E70E12">
        <w:rPr>
          <w:sz w:val="22"/>
          <w:szCs w:val="22"/>
          <w:lang w:val="ro-RO"/>
        </w:rPr>
        <w:t>9</w:t>
      </w:r>
      <w:r w:rsidR="00217FD8">
        <w:rPr>
          <w:sz w:val="22"/>
          <w:szCs w:val="22"/>
          <w:lang w:val="ro-RO"/>
        </w:rPr>
        <w:t xml:space="preserve"> mii</w:t>
      </w:r>
      <w:r w:rsidR="008B7729" w:rsidRPr="003D7F81">
        <w:rPr>
          <w:sz w:val="22"/>
          <w:szCs w:val="22"/>
          <w:lang w:val="ro-RO"/>
        </w:rPr>
        <w:t xml:space="preserve"> lei</w:t>
      </w:r>
      <w:r w:rsidRPr="003D7F81">
        <w:rPr>
          <w:sz w:val="22"/>
          <w:szCs w:val="22"/>
          <w:lang w:val="ro-RO"/>
        </w:rPr>
        <w:t>.</w:t>
      </w:r>
    </w:p>
    <w:p w:rsidR="00775838" w:rsidRPr="003D7F81" w:rsidRDefault="00775838" w:rsidP="004D58A4">
      <w:pPr>
        <w:ind w:firstLine="708"/>
        <w:jc w:val="both"/>
        <w:rPr>
          <w:sz w:val="22"/>
          <w:szCs w:val="22"/>
          <w:lang w:val="ro-RO"/>
        </w:rPr>
      </w:pPr>
      <w:r w:rsidRPr="003D7F81">
        <w:rPr>
          <w:sz w:val="22"/>
          <w:szCs w:val="22"/>
          <w:lang w:val="ro-RO"/>
        </w:rPr>
        <w:t xml:space="preserve">Primele de asigurare obligatorie de asistenta medicala pentru aceasta perioada au fost precizate in suma </w:t>
      </w:r>
      <w:r w:rsidR="00F20328" w:rsidRPr="003D7F81">
        <w:rPr>
          <w:sz w:val="22"/>
          <w:szCs w:val="22"/>
          <w:lang w:val="ro-RO"/>
        </w:rPr>
        <w:t>de 2</w:t>
      </w:r>
      <w:r w:rsidR="00E70E12">
        <w:rPr>
          <w:sz w:val="22"/>
          <w:szCs w:val="22"/>
          <w:lang w:val="ro-RO"/>
        </w:rPr>
        <w:t>1</w:t>
      </w:r>
      <w:r w:rsidR="00217FD8">
        <w:rPr>
          <w:sz w:val="22"/>
          <w:szCs w:val="22"/>
          <w:lang w:val="ro-RO"/>
        </w:rPr>
        <w:t>,</w:t>
      </w:r>
      <w:r w:rsidR="00E70E12">
        <w:rPr>
          <w:sz w:val="22"/>
          <w:szCs w:val="22"/>
          <w:lang w:val="ro-RO"/>
        </w:rPr>
        <w:t>2</w:t>
      </w:r>
      <w:r w:rsidR="00217FD8">
        <w:rPr>
          <w:sz w:val="22"/>
          <w:szCs w:val="22"/>
          <w:lang w:val="ro-RO"/>
        </w:rPr>
        <w:t xml:space="preserve"> mii</w:t>
      </w:r>
      <w:r w:rsidRPr="003D7F81">
        <w:rPr>
          <w:sz w:val="22"/>
          <w:szCs w:val="22"/>
          <w:lang w:val="ro-RO"/>
        </w:rPr>
        <w:t xml:space="preserve"> lei, dar s-au executat </w:t>
      </w:r>
      <w:r w:rsidR="00E70E12">
        <w:rPr>
          <w:sz w:val="22"/>
          <w:szCs w:val="22"/>
          <w:lang w:val="ro-RO"/>
        </w:rPr>
        <w:t>21</w:t>
      </w:r>
      <w:r w:rsidR="00217FD8">
        <w:rPr>
          <w:sz w:val="22"/>
          <w:szCs w:val="22"/>
          <w:lang w:val="ro-RO"/>
        </w:rPr>
        <w:t>,2 mii</w:t>
      </w:r>
      <w:r w:rsidRPr="003D7F81">
        <w:rPr>
          <w:sz w:val="22"/>
          <w:szCs w:val="22"/>
          <w:lang w:val="ro-RO"/>
        </w:rPr>
        <w:t xml:space="preserve"> lei</w:t>
      </w:r>
      <w:r w:rsidR="00217FD8">
        <w:rPr>
          <w:sz w:val="22"/>
          <w:szCs w:val="22"/>
          <w:lang w:val="ro-RO"/>
        </w:rPr>
        <w:t xml:space="preserve"> ceea ce reprezintă</w:t>
      </w:r>
      <w:r w:rsidRPr="003D7F81">
        <w:rPr>
          <w:sz w:val="22"/>
          <w:szCs w:val="22"/>
          <w:lang w:val="ro-RO"/>
        </w:rPr>
        <w:t xml:space="preserve"> </w:t>
      </w:r>
      <w:r w:rsidR="00E70E12">
        <w:rPr>
          <w:sz w:val="22"/>
          <w:szCs w:val="22"/>
          <w:lang w:val="ro-RO"/>
        </w:rPr>
        <w:t>100</w:t>
      </w:r>
      <w:r w:rsidR="00217FD8">
        <w:rPr>
          <w:sz w:val="22"/>
          <w:szCs w:val="22"/>
          <w:lang w:val="ro-RO"/>
        </w:rPr>
        <w:t>%, respectiv şi c</w:t>
      </w:r>
      <w:r w:rsidRPr="003D7F81">
        <w:rPr>
          <w:sz w:val="22"/>
          <w:szCs w:val="22"/>
          <w:lang w:val="ro-RO"/>
        </w:rPr>
        <w:t xml:space="preserve">heltuielile efective constituie </w:t>
      </w:r>
      <w:r w:rsidR="00E70E12">
        <w:rPr>
          <w:sz w:val="22"/>
          <w:szCs w:val="22"/>
          <w:lang w:val="ro-RO"/>
        </w:rPr>
        <w:t>21</w:t>
      </w:r>
      <w:r w:rsidR="00217FD8">
        <w:rPr>
          <w:sz w:val="22"/>
          <w:szCs w:val="22"/>
          <w:lang w:val="ro-RO"/>
        </w:rPr>
        <w:t>,2 mii</w:t>
      </w:r>
      <w:r w:rsidRPr="003D7F81">
        <w:rPr>
          <w:sz w:val="22"/>
          <w:szCs w:val="22"/>
          <w:lang w:val="ro-RO"/>
        </w:rPr>
        <w:t xml:space="preserve"> lei si</w:t>
      </w:r>
      <w:r w:rsidR="008B7729" w:rsidRPr="003D7F81">
        <w:rPr>
          <w:sz w:val="22"/>
          <w:szCs w:val="22"/>
          <w:lang w:val="ro-RO"/>
        </w:rPr>
        <w:t xml:space="preserve"> </w:t>
      </w:r>
      <w:proofErr w:type="spellStart"/>
      <w:r w:rsidR="008B7729" w:rsidRPr="003D7F81">
        <w:rPr>
          <w:sz w:val="22"/>
          <w:szCs w:val="22"/>
          <w:lang w:val="ro-RO"/>
        </w:rPr>
        <w:t>reprezinta</w:t>
      </w:r>
      <w:proofErr w:type="spellEnd"/>
      <w:r w:rsidR="008B7729" w:rsidRPr="003D7F81">
        <w:rPr>
          <w:sz w:val="22"/>
          <w:szCs w:val="22"/>
          <w:lang w:val="ro-RO"/>
        </w:rPr>
        <w:t xml:space="preserve"> </w:t>
      </w:r>
      <w:r w:rsidR="00E70E12">
        <w:rPr>
          <w:sz w:val="22"/>
          <w:szCs w:val="22"/>
          <w:lang w:val="ro-RO"/>
        </w:rPr>
        <w:t>100</w:t>
      </w:r>
      <w:r w:rsidRPr="003D7F81">
        <w:rPr>
          <w:sz w:val="22"/>
          <w:szCs w:val="22"/>
          <w:lang w:val="ro-RO"/>
        </w:rPr>
        <w:t>% din sum</w:t>
      </w:r>
      <w:r w:rsidR="00F20328" w:rsidRPr="003D7F81">
        <w:rPr>
          <w:sz w:val="22"/>
          <w:szCs w:val="22"/>
          <w:lang w:val="ro-RO"/>
        </w:rPr>
        <w:t xml:space="preserve">a precizata. </w:t>
      </w:r>
    </w:p>
    <w:p w:rsidR="00872140" w:rsidRPr="003D7F81" w:rsidRDefault="00872140" w:rsidP="004D58A4">
      <w:pPr>
        <w:ind w:firstLine="708"/>
        <w:jc w:val="both"/>
        <w:rPr>
          <w:sz w:val="22"/>
          <w:szCs w:val="22"/>
          <w:lang w:val="ro-RO"/>
        </w:rPr>
      </w:pPr>
      <w:r w:rsidRPr="003D7F81">
        <w:rPr>
          <w:sz w:val="22"/>
          <w:szCs w:val="22"/>
          <w:lang w:val="ro-RO"/>
        </w:rPr>
        <w:t xml:space="preserve">Plata serviciilor a </w:t>
      </w:r>
      <w:r w:rsidR="00F20328" w:rsidRPr="003D7F81">
        <w:rPr>
          <w:sz w:val="22"/>
          <w:szCs w:val="22"/>
          <w:lang w:val="ro-RO"/>
        </w:rPr>
        <w:t xml:space="preserve">fost precizată in suma de </w:t>
      </w:r>
      <w:r w:rsidR="00E70E12">
        <w:rPr>
          <w:sz w:val="22"/>
          <w:szCs w:val="22"/>
          <w:lang w:val="ro-RO"/>
        </w:rPr>
        <w:t>30</w:t>
      </w:r>
      <w:r w:rsidR="00217FD8">
        <w:rPr>
          <w:sz w:val="22"/>
          <w:szCs w:val="22"/>
          <w:lang w:val="ro-RO"/>
        </w:rPr>
        <w:t>,</w:t>
      </w:r>
      <w:r w:rsidR="00E70E12">
        <w:rPr>
          <w:sz w:val="22"/>
          <w:szCs w:val="22"/>
          <w:lang w:val="ro-RO"/>
        </w:rPr>
        <w:t>2</w:t>
      </w:r>
      <w:r w:rsidR="00217FD8">
        <w:rPr>
          <w:sz w:val="22"/>
          <w:szCs w:val="22"/>
          <w:lang w:val="ro-RO"/>
        </w:rPr>
        <w:t xml:space="preserve"> mii</w:t>
      </w:r>
      <w:r w:rsidR="00F20328" w:rsidRPr="003D7F81">
        <w:rPr>
          <w:sz w:val="22"/>
          <w:szCs w:val="22"/>
          <w:lang w:val="ro-RO"/>
        </w:rPr>
        <w:t xml:space="preserve"> lei, s-au executat </w:t>
      </w:r>
      <w:r w:rsidR="00E70E12">
        <w:rPr>
          <w:sz w:val="22"/>
          <w:szCs w:val="22"/>
          <w:lang w:val="ro-RO"/>
        </w:rPr>
        <w:t>25</w:t>
      </w:r>
      <w:r w:rsidR="00217FD8">
        <w:rPr>
          <w:sz w:val="22"/>
          <w:szCs w:val="22"/>
          <w:lang w:val="ro-RO"/>
        </w:rPr>
        <w:t>,</w:t>
      </w:r>
      <w:r w:rsidR="00E70E12">
        <w:rPr>
          <w:sz w:val="22"/>
          <w:szCs w:val="22"/>
          <w:lang w:val="ro-RO"/>
        </w:rPr>
        <w:t>5</w:t>
      </w:r>
      <w:r w:rsidR="00217FD8">
        <w:rPr>
          <w:sz w:val="22"/>
          <w:szCs w:val="22"/>
          <w:lang w:val="ro-RO"/>
        </w:rPr>
        <w:t xml:space="preserve"> mii</w:t>
      </w:r>
      <w:r w:rsidR="003D7F81" w:rsidRPr="003D7F81">
        <w:rPr>
          <w:sz w:val="22"/>
          <w:szCs w:val="22"/>
          <w:lang w:val="ro-RO"/>
        </w:rPr>
        <w:t xml:space="preserve"> lei </w:t>
      </w:r>
      <w:r w:rsidR="00E70E12">
        <w:rPr>
          <w:sz w:val="22"/>
          <w:szCs w:val="22"/>
          <w:lang w:val="ro-RO"/>
        </w:rPr>
        <w:t>84,5</w:t>
      </w:r>
      <w:r w:rsidRPr="003D7F81">
        <w:rPr>
          <w:sz w:val="22"/>
          <w:szCs w:val="22"/>
          <w:lang w:val="ro-RO"/>
        </w:rPr>
        <w:t>%, iar cheltuieli</w:t>
      </w:r>
      <w:r w:rsidR="003D7F81" w:rsidRPr="003D7F81">
        <w:rPr>
          <w:sz w:val="22"/>
          <w:szCs w:val="22"/>
          <w:lang w:val="ro-RO"/>
        </w:rPr>
        <w:t>le efective constituie 2</w:t>
      </w:r>
      <w:r w:rsidR="00E70E12">
        <w:rPr>
          <w:sz w:val="22"/>
          <w:szCs w:val="22"/>
          <w:lang w:val="ro-RO"/>
        </w:rPr>
        <w:t>5</w:t>
      </w:r>
      <w:r w:rsidR="00217FD8">
        <w:rPr>
          <w:sz w:val="22"/>
          <w:szCs w:val="22"/>
          <w:lang w:val="ro-RO"/>
        </w:rPr>
        <w:t>,</w:t>
      </w:r>
      <w:r w:rsidR="00E70E12">
        <w:rPr>
          <w:sz w:val="22"/>
          <w:szCs w:val="22"/>
          <w:lang w:val="ro-RO"/>
        </w:rPr>
        <w:t>4</w:t>
      </w:r>
      <w:r w:rsidR="00217FD8">
        <w:rPr>
          <w:sz w:val="22"/>
          <w:szCs w:val="22"/>
          <w:lang w:val="ro-RO"/>
        </w:rPr>
        <w:t xml:space="preserve"> mii</w:t>
      </w:r>
      <w:r w:rsidR="003D7F81" w:rsidRPr="003D7F81">
        <w:rPr>
          <w:sz w:val="22"/>
          <w:szCs w:val="22"/>
          <w:lang w:val="ro-RO"/>
        </w:rPr>
        <w:t xml:space="preserve"> lei</w:t>
      </w:r>
      <w:r w:rsidR="00217FD8">
        <w:rPr>
          <w:sz w:val="22"/>
          <w:szCs w:val="22"/>
          <w:lang w:val="ro-RO"/>
        </w:rPr>
        <w:t xml:space="preserve">, ceea ce reprezintă </w:t>
      </w:r>
      <w:r w:rsidR="003D7F81" w:rsidRPr="003D7F81">
        <w:rPr>
          <w:sz w:val="22"/>
          <w:szCs w:val="22"/>
          <w:lang w:val="ro-RO"/>
        </w:rPr>
        <w:t xml:space="preserve"> </w:t>
      </w:r>
      <w:r w:rsidR="00E70E12">
        <w:rPr>
          <w:sz w:val="22"/>
          <w:szCs w:val="22"/>
          <w:lang w:val="ro-RO"/>
        </w:rPr>
        <w:t>84,2</w:t>
      </w:r>
      <w:r w:rsidRPr="003D7F81">
        <w:rPr>
          <w:sz w:val="22"/>
          <w:szCs w:val="22"/>
          <w:lang w:val="ro-RO"/>
        </w:rPr>
        <w:t>%.</w:t>
      </w:r>
    </w:p>
    <w:p w:rsidR="00872140" w:rsidRPr="003D7F81" w:rsidRDefault="00872140" w:rsidP="004D58A4">
      <w:pPr>
        <w:ind w:firstLine="708"/>
        <w:jc w:val="both"/>
        <w:rPr>
          <w:sz w:val="22"/>
          <w:szCs w:val="22"/>
          <w:lang w:val="ro-RO"/>
        </w:rPr>
      </w:pPr>
      <w:r w:rsidRPr="003D7F81">
        <w:rPr>
          <w:sz w:val="22"/>
          <w:szCs w:val="22"/>
          <w:lang w:val="ro-RO"/>
        </w:rPr>
        <w:t>Pentru cheltuielile privind prestaţiile sociale a fost precizata</w:t>
      </w:r>
      <w:r w:rsidR="003D7F81" w:rsidRPr="003D7F81">
        <w:rPr>
          <w:sz w:val="22"/>
          <w:szCs w:val="22"/>
          <w:lang w:val="ro-RO"/>
        </w:rPr>
        <w:t xml:space="preserve"> suma de </w:t>
      </w:r>
      <w:r w:rsidR="00E70E12">
        <w:rPr>
          <w:sz w:val="22"/>
          <w:szCs w:val="22"/>
          <w:lang w:val="ro-RO"/>
        </w:rPr>
        <w:t>2</w:t>
      </w:r>
      <w:r w:rsidR="00767135">
        <w:rPr>
          <w:sz w:val="22"/>
          <w:szCs w:val="22"/>
          <w:lang w:val="ro-RO"/>
        </w:rPr>
        <w:t>,</w:t>
      </w:r>
      <w:r w:rsidR="00E70E12">
        <w:rPr>
          <w:sz w:val="22"/>
          <w:szCs w:val="22"/>
          <w:lang w:val="ro-RO"/>
        </w:rPr>
        <w:t>0</w:t>
      </w:r>
      <w:r w:rsidR="00767135">
        <w:rPr>
          <w:sz w:val="22"/>
          <w:szCs w:val="22"/>
          <w:lang w:val="ro-RO"/>
        </w:rPr>
        <w:t xml:space="preserve"> mii l</w:t>
      </w:r>
      <w:r w:rsidR="003D7F81" w:rsidRPr="003D7F81">
        <w:rPr>
          <w:sz w:val="22"/>
          <w:szCs w:val="22"/>
          <w:lang w:val="ro-RO"/>
        </w:rPr>
        <w:t xml:space="preserve">ei, s-au executat </w:t>
      </w:r>
      <w:r w:rsidR="00E70E12">
        <w:rPr>
          <w:sz w:val="22"/>
          <w:szCs w:val="22"/>
          <w:lang w:val="ro-RO"/>
        </w:rPr>
        <w:t>1</w:t>
      </w:r>
      <w:r w:rsidR="00767135">
        <w:rPr>
          <w:sz w:val="22"/>
          <w:szCs w:val="22"/>
          <w:lang w:val="ro-RO"/>
        </w:rPr>
        <w:t>,</w:t>
      </w:r>
      <w:r w:rsidR="00E70E12">
        <w:rPr>
          <w:sz w:val="22"/>
          <w:szCs w:val="22"/>
          <w:lang w:val="ro-RO"/>
        </w:rPr>
        <w:t>6</w:t>
      </w:r>
      <w:r w:rsidR="00767135">
        <w:rPr>
          <w:sz w:val="22"/>
          <w:szCs w:val="22"/>
          <w:lang w:val="ro-RO"/>
        </w:rPr>
        <w:t xml:space="preserve"> mii</w:t>
      </w:r>
      <w:r w:rsidR="00E70E12">
        <w:rPr>
          <w:sz w:val="22"/>
          <w:szCs w:val="22"/>
          <w:lang w:val="ro-RO"/>
        </w:rPr>
        <w:t xml:space="preserve"> lei, ceea ce const</w:t>
      </w:r>
      <w:r w:rsidR="003D7F81" w:rsidRPr="003D7F81">
        <w:rPr>
          <w:sz w:val="22"/>
          <w:szCs w:val="22"/>
          <w:lang w:val="ro-RO"/>
        </w:rPr>
        <w:t>i</w:t>
      </w:r>
      <w:r w:rsidR="00E70E12">
        <w:rPr>
          <w:sz w:val="22"/>
          <w:szCs w:val="22"/>
          <w:lang w:val="ro-RO"/>
        </w:rPr>
        <w:t>tuie</w:t>
      </w:r>
      <w:r w:rsidR="003D7F81" w:rsidRPr="003D7F81">
        <w:rPr>
          <w:sz w:val="22"/>
          <w:szCs w:val="22"/>
          <w:lang w:val="ro-RO"/>
        </w:rPr>
        <w:t xml:space="preserve"> </w:t>
      </w:r>
      <w:r w:rsidR="00E70E12">
        <w:rPr>
          <w:sz w:val="22"/>
          <w:szCs w:val="22"/>
          <w:lang w:val="ro-RO"/>
        </w:rPr>
        <w:t>79,3</w:t>
      </w:r>
      <w:r w:rsidRPr="003D7F81">
        <w:rPr>
          <w:sz w:val="22"/>
          <w:szCs w:val="22"/>
          <w:lang w:val="ro-RO"/>
        </w:rPr>
        <w:t xml:space="preserve">% pe </w:t>
      </w:r>
      <w:proofErr w:type="spellStart"/>
      <w:r w:rsidRPr="003D7F81">
        <w:rPr>
          <w:sz w:val="22"/>
          <w:szCs w:val="22"/>
          <w:lang w:val="ro-RO"/>
        </w:rPr>
        <w:t>cînd</w:t>
      </w:r>
      <w:proofErr w:type="spellEnd"/>
      <w:r w:rsidRPr="003D7F81">
        <w:rPr>
          <w:sz w:val="22"/>
          <w:szCs w:val="22"/>
          <w:lang w:val="ro-RO"/>
        </w:rPr>
        <w:t xml:space="preserve"> cheltuie</w:t>
      </w:r>
      <w:r w:rsidR="003D7F81" w:rsidRPr="003D7F81">
        <w:rPr>
          <w:sz w:val="22"/>
          <w:szCs w:val="22"/>
          <w:lang w:val="ro-RO"/>
        </w:rPr>
        <w:t xml:space="preserve">lile efective </w:t>
      </w:r>
      <w:proofErr w:type="spellStart"/>
      <w:r w:rsidR="003D7F81" w:rsidRPr="003D7F81">
        <w:rPr>
          <w:sz w:val="22"/>
          <w:szCs w:val="22"/>
          <w:lang w:val="ro-RO"/>
        </w:rPr>
        <w:t>reprezinta</w:t>
      </w:r>
      <w:proofErr w:type="spellEnd"/>
      <w:r w:rsidR="003D7F81" w:rsidRPr="003D7F81">
        <w:rPr>
          <w:sz w:val="22"/>
          <w:szCs w:val="22"/>
          <w:lang w:val="ro-RO"/>
        </w:rPr>
        <w:t xml:space="preserve"> </w:t>
      </w:r>
      <w:r w:rsidR="00E70E12">
        <w:rPr>
          <w:sz w:val="22"/>
          <w:szCs w:val="22"/>
          <w:lang w:val="ro-RO"/>
        </w:rPr>
        <w:t>1</w:t>
      </w:r>
      <w:r w:rsidR="00767135">
        <w:rPr>
          <w:sz w:val="22"/>
          <w:szCs w:val="22"/>
          <w:lang w:val="ro-RO"/>
        </w:rPr>
        <w:t>,</w:t>
      </w:r>
      <w:r w:rsidR="00E70E12">
        <w:rPr>
          <w:sz w:val="22"/>
          <w:szCs w:val="22"/>
          <w:lang w:val="ro-RO"/>
        </w:rPr>
        <w:t>4</w:t>
      </w:r>
      <w:r w:rsidRPr="003D7F81">
        <w:rPr>
          <w:sz w:val="22"/>
          <w:szCs w:val="22"/>
          <w:lang w:val="ro-RO"/>
        </w:rPr>
        <w:t xml:space="preserve"> lei, </w:t>
      </w:r>
      <w:proofErr w:type="spellStart"/>
      <w:r w:rsidR="00E70E12">
        <w:rPr>
          <w:sz w:val="22"/>
          <w:szCs w:val="22"/>
          <w:lang w:val="ro-RO"/>
        </w:rPr>
        <w:t>reprezentînd</w:t>
      </w:r>
      <w:proofErr w:type="spellEnd"/>
      <w:r w:rsidR="00E70E12">
        <w:rPr>
          <w:sz w:val="22"/>
          <w:szCs w:val="22"/>
          <w:lang w:val="ro-RO"/>
        </w:rPr>
        <w:t xml:space="preserve"> </w:t>
      </w:r>
      <w:r w:rsidR="00723CD5">
        <w:rPr>
          <w:sz w:val="22"/>
          <w:szCs w:val="22"/>
          <w:lang w:val="ro-RO"/>
        </w:rPr>
        <w:t>7</w:t>
      </w:r>
      <w:r w:rsidR="00767135">
        <w:rPr>
          <w:sz w:val="22"/>
          <w:szCs w:val="22"/>
          <w:lang w:val="ro-RO"/>
        </w:rPr>
        <w:t>0</w:t>
      </w:r>
      <w:r w:rsidR="00723CD5">
        <w:rPr>
          <w:sz w:val="22"/>
          <w:szCs w:val="22"/>
          <w:lang w:val="ro-RO"/>
        </w:rPr>
        <w:t xml:space="preserve">%, </w:t>
      </w:r>
      <w:r w:rsidRPr="003D7F81">
        <w:rPr>
          <w:sz w:val="22"/>
          <w:szCs w:val="22"/>
          <w:lang w:val="ro-RO"/>
        </w:rPr>
        <w:t>da</w:t>
      </w:r>
      <w:r w:rsidR="00723CD5">
        <w:rPr>
          <w:sz w:val="22"/>
          <w:szCs w:val="22"/>
          <w:lang w:val="ro-RO"/>
        </w:rPr>
        <w:t xml:space="preserve">toria creditoare fiind de </w:t>
      </w:r>
      <w:r w:rsidR="00767135">
        <w:rPr>
          <w:sz w:val="22"/>
          <w:szCs w:val="22"/>
          <w:lang w:val="ro-RO"/>
        </w:rPr>
        <w:t>0,3 mii</w:t>
      </w:r>
      <w:r w:rsidRPr="003D7F81">
        <w:rPr>
          <w:sz w:val="22"/>
          <w:szCs w:val="22"/>
          <w:lang w:val="ro-RO"/>
        </w:rPr>
        <w:t xml:space="preserve"> lei</w:t>
      </w:r>
      <w:r w:rsidR="00723CD5">
        <w:rPr>
          <w:sz w:val="22"/>
          <w:szCs w:val="22"/>
          <w:lang w:val="ro-RO"/>
        </w:rPr>
        <w:t>.</w:t>
      </w:r>
      <w:r w:rsidRPr="003D7F81">
        <w:rPr>
          <w:sz w:val="22"/>
          <w:szCs w:val="22"/>
          <w:lang w:val="ro-RO"/>
        </w:rPr>
        <w:t xml:space="preserve"> </w:t>
      </w:r>
    </w:p>
    <w:p w:rsidR="00872140" w:rsidRPr="003D7F81" w:rsidRDefault="00872140" w:rsidP="004D58A4">
      <w:pPr>
        <w:ind w:firstLine="708"/>
        <w:jc w:val="both"/>
        <w:rPr>
          <w:sz w:val="22"/>
          <w:szCs w:val="22"/>
          <w:lang w:val="ro-RO"/>
        </w:rPr>
      </w:pPr>
      <w:r w:rsidRPr="003D7F81">
        <w:rPr>
          <w:sz w:val="22"/>
          <w:szCs w:val="22"/>
          <w:lang w:val="ro-RO"/>
        </w:rPr>
        <w:t>Mijloacele fixe  pentru aceasta perioada au</w:t>
      </w:r>
      <w:r w:rsidR="003D7F81" w:rsidRPr="003D7F81">
        <w:rPr>
          <w:sz w:val="22"/>
          <w:szCs w:val="22"/>
          <w:lang w:val="ro-RO"/>
        </w:rPr>
        <w:t xml:space="preserve"> fost precizate in suma de </w:t>
      </w:r>
      <w:r w:rsidR="00723CD5">
        <w:rPr>
          <w:sz w:val="22"/>
          <w:szCs w:val="22"/>
          <w:lang w:val="ro-RO"/>
        </w:rPr>
        <w:t>47</w:t>
      </w:r>
      <w:r w:rsidR="00767135">
        <w:rPr>
          <w:sz w:val="22"/>
          <w:szCs w:val="22"/>
          <w:lang w:val="ro-RO"/>
        </w:rPr>
        <w:t>,</w:t>
      </w:r>
      <w:r w:rsidR="00723CD5">
        <w:rPr>
          <w:sz w:val="22"/>
          <w:szCs w:val="22"/>
          <w:lang w:val="ro-RO"/>
        </w:rPr>
        <w:t>2</w:t>
      </w:r>
      <w:r w:rsidR="00767135">
        <w:rPr>
          <w:sz w:val="22"/>
          <w:szCs w:val="22"/>
          <w:lang w:val="ro-RO"/>
        </w:rPr>
        <w:t xml:space="preserve"> mii</w:t>
      </w:r>
      <w:r w:rsidR="003D7F81" w:rsidRPr="003D7F81">
        <w:rPr>
          <w:sz w:val="22"/>
          <w:szCs w:val="22"/>
          <w:lang w:val="ro-RO"/>
        </w:rPr>
        <w:t xml:space="preserve"> lei, dar  s-au executat </w:t>
      </w:r>
      <w:r w:rsidR="00723CD5">
        <w:rPr>
          <w:sz w:val="22"/>
          <w:szCs w:val="22"/>
          <w:lang w:val="ro-RO"/>
        </w:rPr>
        <w:t>40</w:t>
      </w:r>
      <w:r w:rsidR="00767135">
        <w:rPr>
          <w:sz w:val="22"/>
          <w:szCs w:val="22"/>
          <w:lang w:val="ro-RO"/>
        </w:rPr>
        <w:t>,</w:t>
      </w:r>
      <w:r w:rsidR="00723CD5">
        <w:rPr>
          <w:sz w:val="22"/>
          <w:szCs w:val="22"/>
          <w:lang w:val="ro-RO"/>
        </w:rPr>
        <w:t>3</w:t>
      </w:r>
      <w:r w:rsidR="00767135">
        <w:rPr>
          <w:sz w:val="22"/>
          <w:szCs w:val="22"/>
          <w:lang w:val="ro-RO"/>
        </w:rPr>
        <w:t xml:space="preserve"> mii</w:t>
      </w:r>
      <w:r w:rsidR="003D7F81" w:rsidRPr="003D7F81">
        <w:rPr>
          <w:sz w:val="22"/>
          <w:szCs w:val="22"/>
          <w:lang w:val="ro-RO"/>
        </w:rPr>
        <w:t xml:space="preserve"> lei</w:t>
      </w:r>
      <w:r w:rsidR="00767135">
        <w:rPr>
          <w:sz w:val="22"/>
          <w:szCs w:val="22"/>
          <w:lang w:val="ro-RO"/>
        </w:rPr>
        <w:t xml:space="preserve">, ceea ce reprezintă </w:t>
      </w:r>
      <w:r w:rsidR="00723CD5">
        <w:rPr>
          <w:sz w:val="22"/>
          <w:szCs w:val="22"/>
          <w:lang w:val="ro-RO"/>
        </w:rPr>
        <w:t>85,4</w:t>
      </w:r>
      <w:r w:rsidRPr="003D7F81">
        <w:rPr>
          <w:sz w:val="22"/>
          <w:szCs w:val="22"/>
          <w:lang w:val="ro-RO"/>
        </w:rPr>
        <w:t xml:space="preserve">%. </w:t>
      </w:r>
    </w:p>
    <w:p w:rsidR="00A52801" w:rsidRPr="003D7F81" w:rsidRDefault="00872140" w:rsidP="004D58A4">
      <w:pPr>
        <w:ind w:firstLine="708"/>
        <w:jc w:val="both"/>
        <w:rPr>
          <w:b/>
          <w:i/>
          <w:sz w:val="22"/>
          <w:szCs w:val="22"/>
          <w:lang w:val="ro-RO"/>
        </w:rPr>
      </w:pPr>
      <w:r w:rsidRPr="003D7F81">
        <w:rPr>
          <w:sz w:val="22"/>
          <w:szCs w:val="22"/>
          <w:lang w:val="ro-RO"/>
        </w:rPr>
        <w:t>Stocurile şi materialele circulante au</w:t>
      </w:r>
      <w:r w:rsidR="003D7F81" w:rsidRPr="003D7F81">
        <w:rPr>
          <w:sz w:val="22"/>
          <w:szCs w:val="22"/>
          <w:lang w:val="ro-RO"/>
        </w:rPr>
        <w:t xml:space="preserve"> fost precizate in suma de </w:t>
      </w:r>
      <w:r w:rsidR="00723CD5">
        <w:rPr>
          <w:sz w:val="22"/>
          <w:szCs w:val="22"/>
          <w:lang w:val="ro-RO"/>
        </w:rPr>
        <w:t>5</w:t>
      </w:r>
      <w:r w:rsidR="00767135">
        <w:rPr>
          <w:sz w:val="22"/>
          <w:szCs w:val="22"/>
          <w:lang w:val="ro-RO"/>
        </w:rPr>
        <w:t>,</w:t>
      </w:r>
      <w:r w:rsidR="00723CD5">
        <w:rPr>
          <w:sz w:val="22"/>
          <w:szCs w:val="22"/>
          <w:lang w:val="ro-RO"/>
        </w:rPr>
        <w:t>9</w:t>
      </w:r>
      <w:r w:rsidR="00767135">
        <w:rPr>
          <w:sz w:val="22"/>
          <w:szCs w:val="22"/>
          <w:lang w:val="ro-RO"/>
        </w:rPr>
        <w:t xml:space="preserve"> mii</w:t>
      </w:r>
      <w:r w:rsidR="003D7F81" w:rsidRPr="003D7F81">
        <w:rPr>
          <w:sz w:val="22"/>
          <w:szCs w:val="22"/>
          <w:lang w:val="ro-RO"/>
        </w:rPr>
        <w:t xml:space="preserve"> </w:t>
      </w:r>
      <w:r w:rsidR="008E51B6">
        <w:rPr>
          <w:sz w:val="22"/>
          <w:szCs w:val="22"/>
          <w:lang w:val="ro-RO"/>
        </w:rPr>
        <w:t xml:space="preserve">lei, s-au executat </w:t>
      </w:r>
      <w:r w:rsidR="00767135">
        <w:rPr>
          <w:sz w:val="22"/>
          <w:szCs w:val="22"/>
          <w:lang w:val="ro-RO"/>
        </w:rPr>
        <w:t>3,6 mii</w:t>
      </w:r>
      <w:r w:rsidR="00723CD5">
        <w:rPr>
          <w:sz w:val="22"/>
          <w:szCs w:val="22"/>
          <w:lang w:val="ro-RO"/>
        </w:rPr>
        <w:t xml:space="preserve"> lei, ceea ce constituie 60,8</w:t>
      </w:r>
      <w:r w:rsidRPr="003D7F81">
        <w:rPr>
          <w:sz w:val="22"/>
          <w:szCs w:val="22"/>
          <w:lang w:val="ro-RO"/>
        </w:rPr>
        <w:t>%</w:t>
      </w:r>
      <w:r w:rsidR="003D7F81" w:rsidRPr="003D7F81">
        <w:rPr>
          <w:sz w:val="22"/>
          <w:szCs w:val="22"/>
          <w:lang w:val="ro-RO"/>
        </w:rPr>
        <w:t>.</w:t>
      </w:r>
    </w:p>
    <w:p w:rsidR="00767135" w:rsidRDefault="00767135" w:rsidP="004D58A4">
      <w:pPr>
        <w:ind w:firstLine="708"/>
        <w:jc w:val="both"/>
        <w:rPr>
          <w:b/>
          <w:sz w:val="22"/>
          <w:szCs w:val="22"/>
          <w:lang w:val="ro-RO"/>
        </w:rPr>
      </w:pPr>
    </w:p>
    <w:p w:rsidR="003D7F81" w:rsidRPr="000A44C5" w:rsidRDefault="003D7F81" w:rsidP="004D58A4">
      <w:pPr>
        <w:ind w:firstLine="708"/>
        <w:jc w:val="both"/>
        <w:rPr>
          <w:sz w:val="22"/>
          <w:szCs w:val="22"/>
          <w:lang w:val="ro-RO"/>
        </w:rPr>
      </w:pPr>
      <w:r w:rsidRPr="000A44C5">
        <w:rPr>
          <w:b/>
          <w:sz w:val="22"/>
          <w:szCs w:val="22"/>
          <w:lang w:val="ro-RO"/>
        </w:rPr>
        <w:t>Activitatea P3 –</w:t>
      </w:r>
      <w:r>
        <w:rPr>
          <w:b/>
          <w:sz w:val="22"/>
          <w:szCs w:val="22"/>
          <w:lang w:val="ro-RO"/>
        </w:rPr>
        <w:t xml:space="preserve"> 00231</w:t>
      </w:r>
      <w:r w:rsidRPr="000A44C5">
        <w:rPr>
          <w:b/>
          <w:sz w:val="22"/>
          <w:szCs w:val="22"/>
          <w:lang w:val="ro-RO"/>
        </w:rPr>
        <w:t xml:space="preserve"> ,,</w:t>
      </w:r>
      <w:r w:rsidRPr="003D7F81">
        <w:rPr>
          <w:lang w:val="en-US"/>
        </w:rPr>
        <w:t xml:space="preserve"> </w:t>
      </w:r>
      <w:proofErr w:type="spellStart"/>
      <w:r w:rsidRPr="003D7F81">
        <w:rPr>
          <w:b/>
          <w:sz w:val="22"/>
          <w:szCs w:val="22"/>
          <w:lang w:val="en-US"/>
        </w:rPr>
        <w:t>Activitatea</w:t>
      </w:r>
      <w:proofErr w:type="spellEnd"/>
      <w:r w:rsidRPr="003D7F81">
        <w:rPr>
          <w:b/>
          <w:sz w:val="22"/>
          <w:szCs w:val="22"/>
          <w:lang w:val="en-US"/>
        </w:rPr>
        <w:t xml:space="preserve"> </w:t>
      </w:r>
      <w:proofErr w:type="spellStart"/>
      <w:r w:rsidRPr="003D7F81">
        <w:rPr>
          <w:b/>
          <w:sz w:val="22"/>
          <w:szCs w:val="22"/>
          <w:lang w:val="en-US"/>
        </w:rPr>
        <w:t>caselor</w:t>
      </w:r>
      <w:proofErr w:type="spellEnd"/>
      <w:r w:rsidRPr="003D7F81">
        <w:rPr>
          <w:b/>
          <w:sz w:val="22"/>
          <w:szCs w:val="22"/>
          <w:lang w:val="en-US"/>
        </w:rPr>
        <w:t xml:space="preserve"> de </w:t>
      </w:r>
      <w:proofErr w:type="spellStart"/>
      <w:r w:rsidRPr="003D7F81">
        <w:rPr>
          <w:b/>
          <w:sz w:val="22"/>
          <w:szCs w:val="22"/>
          <w:lang w:val="en-US"/>
        </w:rPr>
        <w:t>cultura</w:t>
      </w:r>
      <w:proofErr w:type="spellEnd"/>
      <w:r w:rsidRPr="000A44C5">
        <w:rPr>
          <w:b/>
          <w:sz w:val="22"/>
          <w:szCs w:val="22"/>
          <w:lang w:val="en-US"/>
        </w:rPr>
        <w:t>,,</w:t>
      </w:r>
      <w:r w:rsidRPr="000A44C5">
        <w:rPr>
          <w:sz w:val="22"/>
          <w:szCs w:val="22"/>
          <w:lang w:val="ro-RO"/>
        </w:rPr>
        <w:t xml:space="preserve"> </w:t>
      </w:r>
    </w:p>
    <w:p w:rsidR="003D7F81" w:rsidRPr="00316838" w:rsidRDefault="003D7F81" w:rsidP="004D58A4">
      <w:pPr>
        <w:ind w:firstLine="708"/>
        <w:jc w:val="both"/>
        <w:rPr>
          <w:sz w:val="22"/>
          <w:szCs w:val="22"/>
          <w:lang w:val="ro-RO"/>
        </w:rPr>
      </w:pPr>
      <w:r w:rsidRPr="00316838">
        <w:rPr>
          <w:sz w:val="22"/>
          <w:szCs w:val="22"/>
          <w:lang w:val="ro-RO"/>
        </w:rPr>
        <w:t>Cheltuieli</w:t>
      </w:r>
      <w:r w:rsidR="00532D7B">
        <w:rPr>
          <w:sz w:val="22"/>
          <w:szCs w:val="22"/>
          <w:lang w:val="ro-RO"/>
        </w:rPr>
        <w:t>le</w:t>
      </w:r>
      <w:r w:rsidRPr="00316838">
        <w:rPr>
          <w:sz w:val="22"/>
          <w:szCs w:val="22"/>
          <w:lang w:val="ro-RO"/>
        </w:rPr>
        <w:t xml:space="preserve"> total</w:t>
      </w:r>
      <w:r w:rsidR="00532D7B">
        <w:rPr>
          <w:sz w:val="22"/>
          <w:szCs w:val="22"/>
          <w:lang w:val="ro-RO"/>
        </w:rPr>
        <w:t>e</w:t>
      </w:r>
      <w:r w:rsidRPr="00316838">
        <w:rPr>
          <w:sz w:val="22"/>
          <w:szCs w:val="22"/>
          <w:lang w:val="ro-RO"/>
        </w:rPr>
        <w:t xml:space="preserve"> prevăzute în buget pe</w:t>
      </w:r>
      <w:r w:rsidR="00532D7B">
        <w:rPr>
          <w:sz w:val="22"/>
          <w:szCs w:val="22"/>
          <w:lang w:val="ro-RO"/>
        </w:rPr>
        <w:t>ntru</w:t>
      </w:r>
      <w:r w:rsidRPr="00316838">
        <w:rPr>
          <w:sz w:val="22"/>
          <w:szCs w:val="22"/>
          <w:lang w:val="ro-RO"/>
        </w:rPr>
        <w:t xml:space="preserve"> anul 201</w:t>
      </w:r>
      <w:r w:rsidR="00532D7B">
        <w:rPr>
          <w:sz w:val="22"/>
          <w:szCs w:val="22"/>
          <w:lang w:val="ro-RO"/>
        </w:rPr>
        <w:t>7</w:t>
      </w:r>
      <w:r w:rsidRPr="00316838">
        <w:rPr>
          <w:sz w:val="22"/>
          <w:szCs w:val="22"/>
          <w:lang w:val="ro-RO"/>
        </w:rPr>
        <w:t xml:space="preserve"> </w:t>
      </w:r>
      <w:r w:rsidR="00532D7B">
        <w:rPr>
          <w:sz w:val="22"/>
          <w:szCs w:val="22"/>
          <w:lang w:val="ro-RO"/>
        </w:rPr>
        <w:t xml:space="preserve">la grupa data </w:t>
      </w:r>
      <w:r w:rsidRPr="00316838">
        <w:rPr>
          <w:sz w:val="22"/>
          <w:szCs w:val="22"/>
          <w:lang w:val="ro-RO"/>
        </w:rPr>
        <w:t>sunt de 65</w:t>
      </w:r>
      <w:r w:rsidR="00532D7B">
        <w:rPr>
          <w:sz w:val="22"/>
          <w:szCs w:val="22"/>
          <w:lang w:val="ro-RO"/>
        </w:rPr>
        <w:t>6</w:t>
      </w:r>
      <w:r w:rsidR="00767135">
        <w:rPr>
          <w:sz w:val="22"/>
          <w:szCs w:val="22"/>
          <w:lang w:val="ro-RO"/>
        </w:rPr>
        <w:t>,</w:t>
      </w:r>
      <w:r w:rsidR="00532D7B">
        <w:rPr>
          <w:sz w:val="22"/>
          <w:szCs w:val="22"/>
          <w:lang w:val="ro-RO"/>
        </w:rPr>
        <w:t>4</w:t>
      </w:r>
      <w:r w:rsidR="00767135">
        <w:rPr>
          <w:sz w:val="22"/>
          <w:szCs w:val="22"/>
          <w:lang w:val="ro-RO"/>
        </w:rPr>
        <w:t xml:space="preserve"> mii</w:t>
      </w:r>
      <w:r w:rsidRPr="00316838">
        <w:rPr>
          <w:sz w:val="22"/>
          <w:szCs w:val="22"/>
          <w:lang w:val="ro-RO"/>
        </w:rPr>
        <w:t xml:space="preserve"> lei, iar executatul este de 6</w:t>
      </w:r>
      <w:r w:rsidR="00532D7B">
        <w:rPr>
          <w:sz w:val="22"/>
          <w:szCs w:val="22"/>
          <w:lang w:val="ro-RO"/>
        </w:rPr>
        <w:t>0</w:t>
      </w:r>
      <w:r w:rsidRPr="00316838">
        <w:rPr>
          <w:sz w:val="22"/>
          <w:szCs w:val="22"/>
          <w:lang w:val="ro-RO"/>
        </w:rPr>
        <w:t>5</w:t>
      </w:r>
      <w:r w:rsidR="00767135">
        <w:rPr>
          <w:sz w:val="22"/>
          <w:szCs w:val="22"/>
          <w:lang w:val="ro-RO"/>
        </w:rPr>
        <w:t>,</w:t>
      </w:r>
      <w:r w:rsidR="00532D7B">
        <w:rPr>
          <w:sz w:val="22"/>
          <w:szCs w:val="22"/>
          <w:lang w:val="ro-RO"/>
        </w:rPr>
        <w:t>6</w:t>
      </w:r>
      <w:r w:rsidR="00767135">
        <w:rPr>
          <w:sz w:val="22"/>
          <w:szCs w:val="22"/>
          <w:lang w:val="ro-RO"/>
        </w:rPr>
        <w:t xml:space="preserve"> mii</w:t>
      </w:r>
      <w:r w:rsidRPr="00316838">
        <w:rPr>
          <w:sz w:val="22"/>
          <w:szCs w:val="22"/>
          <w:lang w:val="ro-RO"/>
        </w:rPr>
        <w:t xml:space="preserve"> lei, planul s-a </w:t>
      </w:r>
      <w:r w:rsidR="00532D7B">
        <w:rPr>
          <w:sz w:val="22"/>
          <w:szCs w:val="22"/>
          <w:lang w:val="ro-RO"/>
        </w:rPr>
        <w:t xml:space="preserve">executat </w:t>
      </w:r>
      <w:r w:rsidRPr="00316838">
        <w:rPr>
          <w:sz w:val="22"/>
          <w:szCs w:val="22"/>
          <w:lang w:val="ro-RO"/>
        </w:rPr>
        <w:t xml:space="preserve"> cu 9</w:t>
      </w:r>
      <w:r w:rsidR="00532D7B">
        <w:rPr>
          <w:sz w:val="22"/>
          <w:szCs w:val="22"/>
          <w:lang w:val="ro-RO"/>
        </w:rPr>
        <w:t>2</w:t>
      </w:r>
      <w:r w:rsidRPr="00316838">
        <w:rPr>
          <w:sz w:val="22"/>
          <w:szCs w:val="22"/>
          <w:lang w:val="ro-RO"/>
        </w:rPr>
        <w:t>,</w:t>
      </w:r>
      <w:r w:rsidR="00532D7B">
        <w:rPr>
          <w:sz w:val="22"/>
          <w:szCs w:val="22"/>
          <w:lang w:val="ro-RO"/>
        </w:rPr>
        <w:t>3</w:t>
      </w:r>
      <w:r w:rsidRPr="00316838">
        <w:rPr>
          <w:sz w:val="22"/>
          <w:szCs w:val="22"/>
          <w:lang w:val="ro-RO"/>
        </w:rPr>
        <w:t xml:space="preserve">%. Cheltuielile efective </w:t>
      </w:r>
      <w:r w:rsidRPr="00316838">
        <w:rPr>
          <w:sz w:val="22"/>
          <w:szCs w:val="22"/>
          <w:lang w:val="it-IT"/>
        </w:rPr>
        <w:t xml:space="preserve">constituie </w:t>
      </w:r>
      <w:r w:rsidR="00532D7B">
        <w:rPr>
          <w:sz w:val="22"/>
          <w:szCs w:val="22"/>
          <w:lang w:val="it-IT"/>
        </w:rPr>
        <w:t>634</w:t>
      </w:r>
      <w:r w:rsidR="00767135">
        <w:rPr>
          <w:sz w:val="22"/>
          <w:szCs w:val="22"/>
          <w:lang w:val="it-IT"/>
        </w:rPr>
        <w:t>,1 mii</w:t>
      </w:r>
      <w:r w:rsidRPr="00316838">
        <w:rPr>
          <w:sz w:val="22"/>
          <w:szCs w:val="22"/>
          <w:lang w:val="it-IT"/>
        </w:rPr>
        <w:t xml:space="preserve"> lei, ceea ce reprezinta </w:t>
      </w:r>
      <w:r w:rsidR="00532D7B">
        <w:rPr>
          <w:sz w:val="22"/>
          <w:szCs w:val="22"/>
          <w:lang w:val="it-IT"/>
        </w:rPr>
        <w:t>96,6</w:t>
      </w:r>
      <w:r w:rsidRPr="00316838">
        <w:rPr>
          <w:sz w:val="22"/>
          <w:szCs w:val="22"/>
          <w:lang w:val="it-IT"/>
        </w:rPr>
        <w:t>% din suma precizata pe anul 201</w:t>
      </w:r>
      <w:r w:rsidR="00532D7B">
        <w:rPr>
          <w:sz w:val="22"/>
          <w:szCs w:val="22"/>
          <w:lang w:val="it-IT"/>
        </w:rPr>
        <w:t>7</w:t>
      </w:r>
      <w:r w:rsidRPr="00316838">
        <w:rPr>
          <w:sz w:val="22"/>
          <w:szCs w:val="22"/>
          <w:lang w:val="it-IT"/>
        </w:rPr>
        <w:t>.</w:t>
      </w:r>
      <w:r w:rsidRPr="00316838">
        <w:rPr>
          <w:sz w:val="22"/>
          <w:szCs w:val="22"/>
          <w:lang w:val="ro-RO"/>
        </w:rPr>
        <w:t xml:space="preserve"> </w:t>
      </w:r>
    </w:p>
    <w:p w:rsidR="003D7F81" w:rsidRPr="00316838" w:rsidRDefault="003D7F81" w:rsidP="004D58A4">
      <w:pPr>
        <w:ind w:firstLine="708"/>
        <w:jc w:val="both"/>
        <w:rPr>
          <w:sz w:val="22"/>
          <w:szCs w:val="22"/>
          <w:lang w:val="ro-RO"/>
        </w:rPr>
      </w:pPr>
      <w:r w:rsidRPr="00316838">
        <w:rPr>
          <w:sz w:val="22"/>
          <w:szCs w:val="22"/>
          <w:lang w:val="ro-RO"/>
        </w:rPr>
        <w:t xml:space="preserve">Pentru retribuirea muncii s-au executat </w:t>
      </w:r>
      <w:r w:rsidR="008E40AF">
        <w:rPr>
          <w:sz w:val="22"/>
          <w:szCs w:val="22"/>
          <w:lang w:val="ro-RO"/>
        </w:rPr>
        <w:t>181</w:t>
      </w:r>
      <w:r w:rsidR="00767135">
        <w:rPr>
          <w:sz w:val="22"/>
          <w:szCs w:val="22"/>
          <w:lang w:val="ro-RO"/>
        </w:rPr>
        <w:t>,5 mii</w:t>
      </w:r>
      <w:r w:rsidRPr="00316838">
        <w:rPr>
          <w:sz w:val="22"/>
          <w:szCs w:val="22"/>
          <w:lang w:val="ro-RO"/>
        </w:rPr>
        <w:t xml:space="preserve"> lei, fiind precizata suma de </w:t>
      </w:r>
      <w:r w:rsidR="008E40AF">
        <w:rPr>
          <w:sz w:val="22"/>
          <w:szCs w:val="22"/>
          <w:lang w:val="ro-RO"/>
        </w:rPr>
        <w:t>193</w:t>
      </w:r>
      <w:r w:rsidR="00767135">
        <w:rPr>
          <w:sz w:val="22"/>
          <w:szCs w:val="22"/>
          <w:lang w:val="ro-RO"/>
        </w:rPr>
        <w:t>,0 mii</w:t>
      </w:r>
      <w:r w:rsidR="00316838" w:rsidRPr="00316838">
        <w:rPr>
          <w:sz w:val="22"/>
          <w:szCs w:val="22"/>
          <w:lang w:val="ro-RO"/>
        </w:rPr>
        <w:t xml:space="preserve"> lei</w:t>
      </w:r>
      <w:r w:rsidR="00767135">
        <w:rPr>
          <w:sz w:val="22"/>
          <w:szCs w:val="22"/>
          <w:lang w:val="ro-RO"/>
        </w:rPr>
        <w:t xml:space="preserve">, ceea ce constituie </w:t>
      </w:r>
      <w:r w:rsidR="00316838" w:rsidRPr="00316838">
        <w:rPr>
          <w:sz w:val="22"/>
          <w:szCs w:val="22"/>
          <w:lang w:val="ro-RO"/>
        </w:rPr>
        <w:t>9</w:t>
      </w:r>
      <w:r w:rsidR="008E40AF">
        <w:rPr>
          <w:sz w:val="22"/>
          <w:szCs w:val="22"/>
          <w:lang w:val="ro-RO"/>
        </w:rPr>
        <w:t>4</w:t>
      </w:r>
      <w:r w:rsidRPr="00316838">
        <w:rPr>
          <w:sz w:val="22"/>
          <w:szCs w:val="22"/>
          <w:lang w:val="ro-RO"/>
        </w:rPr>
        <w:t xml:space="preserve">%. Cheltuielile efective la retribuirea muncii constituie </w:t>
      </w:r>
      <w:r w:rsidR="008E40AF">
        <w:rPr>
          <w:sz w:val="22"/>
          <w:szCs w:val="22"/>
          <w:lang w:val="ro-RO"/>
        </w:rPr>
        <w:t>169</w:t>
      </w:r>
      <w:r w:rsidR="003652F6">
        <w:rPr>
          <w:sz w:val="22"/>
          <w:szCs w:val="22"/>
          <w:lang w:val="ro-RO"/>
        </w:rPr>
        <w:t>,</w:t>
      </w:r>
      <w:r w:rsidR="008E40AF">
        <w:rPr>
          <w:sz w:val="22"/>
          <w:szCs w:val="22"/>
          <w:lang w:val="ro-RO"/>
        </w:rPr>
        <w:t>1</w:t>
      </w:r>
      <w:r w:rsidR="003652F6">
        <w:rPr>
          <w:sz w:val="22"/>
          <w:szCs w:val="22"/>
          <w:lang w:val="ro-RO"/>
        </w:rPr>
        <w:t xml:space="preserve"> mii </w:t>
      </w:r>
      <w:r w:rsidRPr="00316838">
        <w:rPr>
          <w:sz w:val="22"/>
          <w:szCs w:val="22"/>
          <w:lang w:val="ro-RO"/>
        </w:rPr>
        <w:t xml:space="preserve">lei, </w:t>
      </w:r>
      <w:proofErr w:type="spellStart"/>
      <w:r w:rsidRPr="00316838">
        <w:rPr>
          <w:sz w:val="22"/>
          <w:szCs w:val="22"/>
          <w:lang w:val="ro-RO"/>
        </w:rPr>
        <w:t>reprezentind</w:t>
      </w:r>
      <w:proofErr w:type="spellEnd"/>
      <w:r w:rsidRPr="00316838">
        <w:rPr>
          <w:sz w:val="22"/>
          <w:szCs w:val="22"/>
          <w:lang w:val="ro-RO"/>
        </w:rPr>
        <w:t xml:space="preserve"> </w:t>
      </w:r>
      <w:r w:rsidR="008E40AF">
        <w:rPr>
          <w:sz w:val="22"/>
          <w:szCs w:val="22"/>
          <w:lang w:val="ro-RO"/>
        </w:rPr>
        <w:t>87,6</w:t>
      </w:r>
      <w:r w:rsidRPr="00316838">
        <w:rPr>
          <w:sz w:val="22"/>
          <w:szCs w:val="22"/>
          <w:lang w:val="ro-RO"/>
        </w:rPr>
        <w:t xml:space="preserve">% fata de suma </w:t>
      </w:r>
      <w:r w:rsidRPr="00BA1846">
        <w:rPr>
          <w:sz w:val="22"/>
          <w:szCs w:val="22"/>
          <w:lang w:val="ro-RO"/>
        </w:rPr>
        <w:t>precizata pentru retribuirea muncii.</w:t>
      </w:r>
      <w:r w:rsidRPr="00316838">
        <w:rPr>
          <w:sz w:val="22"/>
          <w:szCs w:val="22"/>
          <w:lang w:val="ro-RO"/>
        </w:rPr>
        <w:t xml:space="preserve"> Datoria la salariu este de </w:t>
      </w:r>
      <w:r w:rsidR="008E40AF">
        <w:rPr>
          <w:sz w:val="22"/>
          <w:szCs w:val="22"/>
          <w:lang w:val="ro-RO"/>
        </w:rPr>
        <w:t>11</w:t>
      </w:r>
      <w:r w:rsidR="003652F6">
        <w:rPr>
          <w:sz w:val="22"/>
          <w:szCs w:val="22"/>
          <w:lang w:val="ro-RO"/>
        </w:rPr>
        <w:t>,</w:t>
      </w:r>
      <w:r w:rsidR="008E40AF">
        <w:rPr>
          <w:sz w:val="22"/>
          <w:szCs w:val="22"/>
          <w:lang w:val="ro-RO"/>
        </w:rPr>
        <w:t>4</w:t>
      </w:r>
      <w:r w:rsidR="003652F6">
        <w:rPr>
          <w:sz w:val="22"/>
          <w:szCs w:val="22"/>
          <w:lang w:val="ro-RO"/>
        </w:rPr>
        <w:t xml:space="preserve"> mii</w:t>
      </w:r>
      <w:r w:rsidRPr="00316838">
        <w:rPr>
          <w:sz w:val="22"/>
          <w:szCs w:val="22"/>
          <w:lang w:val="ro-RO"/>
        </w:rPr>
        <w:t xml:space="preserve"> lei, ceea ce </w:t>
      </w:r>
      <w:proofErr w:type="spellStart"/>
      <w:r w:rsidRPr="00316838">
        <w:rPr>
          <w:sz w:val="22"/>
          <w:szCs w:val="22"/>
          <w:lang w:val="ro-RO"/>
        </w:rPr>
        <w:t>reprezinta</w:t>
      </w:r>
      <w:proofErr w:type="spellEnd"/>
      <w:r w:rsidRPr="00316838">
        <w:rPr>
          <w:sz w:val="22"/>
          <w:szCs w:val="22"/>
          <w:lang w:val="ro-RO"/>
        </w:rPr>
        <w:t xml:space="preserve"> salariu calculat pentru luna decembrie.  </w:t>
      </w:r>
    </w:p>
    <w:p w:rsidR="003652F6" w:rsidRDefault="003D7F81" w:rsidP="004D58A4">
      <w:pPr>
        <w:ind w:firstLine="708"/>
        <w:jc w:val="both"/>
        <w:rPr>
          <w:sz w:val="22"/>
          <w:szCs w:val="22"/>
          <w:lang w:val="ro-RO"/>
        </w:rPr>
      </w:pPr>
      <w:proofErr w:type="spellStart"/>
      <w:r w:rsidRPr="008E51B6">
        <w:rPr>
          <w:sz w:val="22"/>
          <w:szCs w:val="22"/>
          <w:lang w:val="ro-RO"/>
        </w:rPr>
        <w:lastRenderedPageBreak/>
        <w:t>Contributiile</w:t>
      </w:r>
      <w:proofErr w:type="spellEnd"/>
      <w:r w:rsidRPr="008E51B6">
        <w:rPr>
          <w:sz w:val="22"/>
          <w:szCs w:val="22"/>
          <w:lang w:val="ro-RO"/>
        </w:rPr>
        <w:t xml:space="preserve"> de </w:t>
      </w:r>
      <w:proofErr w:type="spellStart"/>
      <w:r w:rsidRPr="008E51B6">
        <w:rPr>
          <w:sz w:val="22"/>
          <w:szCs w:val="22"/>
          <w:lang w:val="ro-RO"/>
        </w:rPr>
        <w:t>asigurari</w:t>
      </w:r>
      <w:proofErr w:type="spellEnd"/>
      <w:r w:rsidRPr="008E51B6">
        <w:rPr>
          <w:sz w:val="22"/>
          <w:szCs w:val="22"/>
          <w:lang w:val="ro-RO"/>
        </w:rPr>
        <w:t xml:space="preserve"> de stat obligatorii pentru aceasta perioada au fost precizate in suma de </w:t>
      </w:r>
      <w:r w:rsidR="00326EE2" w:rsidRPr="008E51B6">
        <w:rPr>
          <w:sz w:val="22"/>
          <w:szCs w:val="22"/>
          <w:lang w:val="ro-RO"/>
        </w:rPr>
        <w:t>4</w:t>
      </w:r>
      <w:r w:rsidR="008E40AF">
        <w:rPr>
          <w:sz w:val="22"/>
          <w:szCs w:val="22"/>
          <w:lang w:val="ro-RO"/>
        </w:rPr>
        <w:t>0</w:t>
      </w:r>
      <w:r w:rsidR="003652F6">
        <w:rPr>
          <w:sz w:val="22"/>
          <w:szCs w:val="22"/>
          <w:lang w:val="ro-RO"/>
        </w:rPr>
        <w:t>,</w:t>
      </w:r>
      <w:r w:rsidR="008E40AF">
        <w:rPr>
          <w:sz w:val="22"/>
          <w:szCs w:val="22"/>
          <w:lang w:val="ro-RO"/>
        </w:rPr>
        <w:t>8</w:t>
      </w:r>
      <w:r w:rsidR="003652F6">
        <w:rPr>
          <w:sz w:val="22"/>
          <w:szCs w:val="22"/>
          <w:lang w:val="ro-RO"/>
        </w:rPr>
        <w:t xml:space="preserve"> mii</w:t>
      </w:r>
      <w:r w:rsidRPr="008E51B6">
        <w:rPr>
          <w:sz w:val="22"/>
          <w:szCs w:val="22"/>
          <w:lang w:val="ro-RO"/>
        </w:rPr>
        <w:t xml:space="preserve"> lei, dar s-au executat </w:t>
      </w:r>
      <w:r w:rsidR="00326EE2" w:rsidRPr="008E51B6">
        <w:rPr>
          <w:sz w:val="22"/>
          <w:szCs w:val="22"/>
          <w:lang w:val="ro-RO"/>
        </w:rPr>
        <w:t>4</w:t>
      </w:r>
      <w:r w:rsidR="008E40AF">
        <w:rPr>
          <w:sz w:val="22"/>
          <w:szCs w:val="22"/>
          <w:lang w:val="ro-RO"/>
        </w:rPr>
        <w:t>0</w:t>
      </w:r>
      <w:r w:rsidR="003652F6">
        <w:rPr>
          <w:sz w:val="22"/>
          <w:szCs w:val="22"/>
          <w:lang w:val="ro-RO"/>
        </w:rPr>
        <w:t>,</w:t>
      </w:r>
      <w:r w:rsidR="008E40AF">
        <w:rPr>
          <w:sz w:val="22"/>
          <w:szCs w:val="22"/>
          <w:lang w:val="ro-RO"/>
        </w:rPr>
        <w:t>3</w:t>
      </w:r>
      <w:r w:rsidR="003652F6">
        <w:rPr>
          <w:sz w:val="22"/>
          <w:szCs w:val="22"/>
          <w:lang w:val="ro-RO"/>
        </w:rPr>
        <w:t xml:space="preserve"> mii </w:t>
      </w:r>
      <w:r w:rsidRPr="008E51B6">
        <w:rPr>
          <w:sz w:val="22"/>
          <w:szCs w:val="22"/>
          <w:lang w:val="ro-RO"/>
        </w:rPr>
        <w:t>lei</w:t>
      </w:r>
      <w:r w:rsidR="008E40AF">
        <w:rPr>
          <w:sz w:val="22"/>
          <w:szCs w:val="22"/>
          <w:lang w:val="ro-RO"/>
        </w:rPr>
        <w:t xml:space="preserve">, </w:t>
      </w:r>
      <w:proofErr w:type="spellStart"/>
      <w:r w:rsidR="008E40AF">
        <w:rPr>
          <w:sz w:val="22"/>
          <w:szCs w:val="22"/>
          <w:lang w:val="ro-RO"/>
        </w:rPr>
        <w:t>ccea</w:t>
      </w:r>
      <w:proofErr w:type="spellEnd"/>
      <w:r w:rsidR="008E40AF">
        <w:rPr>
          <w:sz w:val="22"/>
          <w:szCs w:val="22"/>
          <w:lang w:val="ro-RO"/>
        </w:rPr>
        <w:t xml:space="preserve"> ce constituie 98,8</w:t>
      </w:r>
      <w:r w:rsidRPr="008E51B6">
        <w:rPr>
          <w:sz w:val="22"/>
          <w:szCs w:val="22"/>
          <w:lang w:val="ro-RO"/>
        </w:rPr>
        <w:t xml:space="preserve">%. Cheltuielile efective constituie </w:t>
      </w:r>
      <w:r w:rsidR="008E40AF">
        <w:rPr>
          <w:sz w:val="22"/>
          <w:szCs w:val="22"/>
          <w:lang w:val="ro-RO"/>
        </w:rPr>
        <w:t>37</w:t>
      </w:r>
      <w:r w:rsidR="003652F6">
        <w:rPr>
          <w:sz w:val="22"/>
          <w:szCs w:val="22"/>
          <w:lang w:val="ro-RO"/>
        </w:rPr>
        <w:t>,2 mii</w:t>
      </w:r>
      <w:r w:rsidRPr="008E51B6">
        <w:rPr>
          <w:sz w:val="22"/>
          <w:szCs w:val="22"/>
          <w:lang w:val="ro-RO"/>
        </w:rPr>
        <w:t xml:space="preserve"> lei</w:t>
      </w:r>
      <w:r w:rsidR="008E40AF">
        <w:rPr>
          <w:sz w:val="22"/>
          <w:szCs w:val="22"/>
          <w:lang w:val="ro-RO"/>
        </w:rPr>
        <w:t xml:space="preserve">, </w:t>
      </w:r>
      <w:proofErr w:type="spellStart"/>
      <w:r w:rsidR="008E40AF">
        <w:rPr>
          <w:sz w:val="22"/>
          <w:szCs w:val="22"/>
          <w:lang w:val="ro-RO"/>
        </w:rPr>
        <w:t>reprezentînd</w:t>
      </w:r>
      <w:proofErr w:type="spellEnd"/>
      <w:r w:rsidRPr="008E51B6">
        <w:rPr>
          <w:sz w:val="22"/>
          <w:szCs w:val="22"/>
          <w:lang w:val="ro-RO"/>
        </w:rPr>
        <w:t xml:space="preserve"> </w:t>
      </w:r>
      <w:r w:rsidR="008E40AF">
        <w:rPr>
          <w:sz w:val="22"/>
          <w:szCs w:val="22"/>
          <w:lang w:val="ro-RO"/>
        </w:rPr>
        <w:t>91</w:t>
      </w:r>
      <w:r w:rsidR="00326EE2" w:rsidRPr="008E51B6">
        <w:rPr>
          <w:sz w:val="22"/>
          <w:szCs w:val="22"/>
          <w:lang w:val="ro-RO"/>
        </w:rPr>
        <w:t>,</w:t>
      </w:r>
      <w:r w:rsidR="008E40AF">
        <w:rPr>
          <w:sz w:val="22"/>
          <w:szCs w:val="22"/>
          <w:lang w:val="ro-RO"/>
        </w:rPr>
        <w:t>1</w:t>
      </w:r>
      <w:r w:rsidRPr="008E51B6">
        <w:rPr>
          <w:sz w:val="22"/>
          <w:szCs w:val="22"/>
          <w:lang w:val="ro-RO"/>
        </w:rPr>
        <w:t xml:space="preserve">% . Datoriile creditoare  constituie </w:t>
      </w:r>
      <w:r w:rsidR="008E40AF">
        <w:rPr>
          <w:sz w:val="22"/>
          <w:szCs w:val="22"/>
          <w:lang w:val="ro-RO"/>
        </w:rPr>
        <w:t>23,67</w:t>
      </w:r>
      <w:r w:rsidRPr="008E51B6">
        <w:rPr>
          <w:sz w:val="22"/>
          <w:szCs w:val="22"/>
          <w:lang w:val="ro-RO"/>
        </w:rPr>
        <w:t xml:space="preserve"> lei.</w:t>
      </w:r>
    </w:p>
    <w:p w:rsidR="003D7F81" w:rsidRPr="008E51B6" w:rsidRDefault="003D7F81" w:rsidP="004D58A4">
      <w:pPr>
        <w:ind w:firstLine="708"/>
        <w:jc w:val="both"/>
        <w:rPr>
          <w:sz w:val="22"/>
          <w:szCs w:val="22"/>
          <w:lang w:val="ro-RO"/>
        </w:rPr>
      </w:pPr>
      <w:r w:rsidRPr="008E51B6">
        <w:rPr>
          <w:sz w:val="22"/>
          <w:szCs w:val="22"/>
          <w:lang w:val="ro-RO"/>
        </w:rPr>
        <w:t xml:space="preserve">Primele de asigurare obligatorie de asistenta medicala pentru aceasta perioada au fost precizate in suma </w:t>
      </w:r>
      <w:r w:rsidR="00326EE2" w:rsidRPr="008E51B6">
        <w:rPr>
          <w:sz w:val="22"/>
          <w:szCs w:val="22"/>
          <w:lang w:val="ro-RO"/>
        </w:rPr>
        <w:t xml:space="preserve">de </w:t>
      </w:r>
      <w:r w:rsidR="008E40AF">
        <w:rPr>
          <w:sz w:val="22"/>
          <w:szCs w:val="22"/>
          <w:lang w:val="ro-RO"/>
        </w:rPr>
        <w:t>8</w:t>
      </w:r>
      <w:r w:rsidR="003652F6">
        <w:rPr>
          <w:sz w:val="22"/>
          <w:szCs w:val="22"/>
          <w:lang w:val="ro-RO"/>
        </w:rPr>
        <w:t>,2 mii</w:t>
      </w:r>
      <w:r w:rsidR="0063149A" w:rsidRPr="008E51B6">
        <w:rPr>
          <w:sz w:val="22"/>
          <w:szCs w:val="22"/>
          <w:lang w:val="ro-RO"/>
        </w:rPr>
        <w:t xml:space="preserve"> lei, dar s-au executat </w:t>
      </w:r>
      <w:r w:rsidR="008E40AF">
        <w:rPr>
          <w:sz w:val="22"/>
          <w:szCs w:val="22"/>
          <w:lang w:val="ro-RO"/>
        </w:rPr>
        <w:t>7</w:t>
      </w:r>
      <w:r w:rsidR="003652F6">
        <w:rPr>
          <w:sz w:val="22"/>
          <w:szCs w:val="22"/>
          <w:lang w:val="ro-RO"/>
        </w:rPr>
        <w:t>,</w:t>
      </w:r>
      <w:r w:rsidR="008E40AF">
        <w:rPr>
          <w:sz w:val="22"/>
          <w:szCs w:val="22"/>
          <w:lang w:val="ro-RO"/>
        </w:rPr>
        <w:t>7</w:t>
      </w:r>
      <w:r w:rsidR="003652F6">
        <w:rPr>
          <w:sz w:val="22"/>
          <w:szCs w:val="22"/>
          <w:lang w:val="ro-RO"/>
        </w:rPr>
        <w:t xml:space="preserve"> mii</w:t>
      </w:r>
      <w:r w:rsidRPr="008E51B6">
        <w:rPr>
          <w:sz w:val="22"/>
          <w:szCs w:val="22"/>
          <w:lang w:val="ro-RO"/>
        </w:rPr>
        <w:t xml:space="preserve"> lei</w:t>
      </w:r>
      <w:r w:rsidR="003652F6">
        <w:rPr>
          <w:sz w:val="22"/>
          <w:szCs w:val="22"/>
          <w:lang w:val="ro-RO"/>
        </w:rPr>
        <w:t xml:space="preserve">, ceea ce constituie </w:t>
      </w:r>
      <w:r w:rsidR="0063149A" w:rsidRPr="008E51B6">
        <w:rPr>
          <w:sz w:val="22"/>
          <w:szCs w:val="22"/>
          <w:lang w:val="ro-RO"/>
        </w:rPr>
        <w:t>9</w:t>
      </w:r>
      <w:r w:rsidR="008E40AF">
        <w:rPr>
          <w:sz w:val="22"/>
          <w:szCs w:val="22"/>
          <w:lang w:val="ro-RO"/>
        </w:rPr>
        <w:t>4</w:t>
      </w:r>
      <w:r w:rsidR="0063149A" w:rsidRPr="008E51B6">
        <w:rPr>
          <w:sz w:val="22"/>
          <w:szCs w:val="22"/>
          <w:lang w:val="ro-RO"/>
        </w:rPr>
        <w:t>,</w:t>
      </w:r>
      <w:r w:rsidR="008E40AF">
        <w:rPr>
          <w:sz w:val="22"/>
          <w:szCs w:val="22"/>
          <w:lang w:val="ro-RO"/>
        </w:rPr>
        <w:t>6</w:t>
      </w:r>
      <w:r w:rsidR="003652F6">
        <w:rPr>
          <w:sz w:val="22"/>
          <w:szCs w:val="22"/>
          <w:lang w:val="ro-RO"/>
        </w:rPr>
        <w:t>%</w:t>
      </w:r>
      <w:r w:rsidRPr="008E51B6">
        <w:rPr>
          <w:sz w:val="22"/>
          <w:szCs w:val="22"/>
          <w:lang w:val="ro-RO"/>
        </w:rPr>
        <w:t xml:space="preserve">. Cheltuielile efective constituie </w:t>
      </w:r>
      <w:r w:rsidR="0063149A" w:rsidRPr="008E51B6">
        <w:rPr>
          <w:sz w:val="22"/>
          <w:szCs w:val="22"/>
          <w:lang w:val="ro-RO"/>
        </w:rPr>
        <w:t xml:space="preserve">același </w:t>
      </w:r>
      <w:r w:rsidR="008E40AF">
        <w:rPr>
          <w:sz w:val="22"/>
          <w:szCs w:val="22"/>
          <w:lang w:val="ro-RO"/>
        </w:rPr>
        <w:t xml:space="preserve">nivel </w:t>
      </w:r>
      <w:r w:rsidR="0063149A" w:rsidRPr="008E51B6">
        <w:rPr>
          <w:sz w:val="22"/>
          <w:szCs w:val="22"/>
          <w:lang w:val="ro-RO"/>
        </w:rPr>
        <w:t xml:space="preserve"> de îndeplinire</w:t>
      </w:r>
      <w:r w:rsidRPr="008E51B6">
        <w:rPr>
          <w:sz w:val="22"/>
          <w:szCs w:val="22"/>
          <w:lang w:val="ro-RO"/>
        </w:rPr>
        <w:t xml:space="preserve">. </w:t>
      </w:r>
    </w:p>
    <w:p w:rsidR="003D7F81" w:rsidRPr="008E51B6" w:rsidRDefault="003D7F81" w:rsidP="004D58A4">
      <w:pPr>
        <w:ind w:firstLine="708"/>
        <w:jc w:val="both"/>
        <w:rPr>
          <w:sz w:val="22"/>
          <w:szCs w:val="22"/>
          <w:lang w:val="ro-RO"/>
        </w:rPr>
      </w:pPr>
      <w:r w:rsidRPr="008E51B6">
        <w:rPr>
          <w:sz w:val="22"/>
          <w:szCs w:val="22"/>
          <w:lang w:val="ro-RO"/>
        </w:rPr>
        <w:t xml:space="preserve">Plata serviciilor a </w:t>
      </w:r>
      <w:r w:rsidR="0063149A" w:rsidRPr="008E51B6">
        <w:rPr>
          <w:sz w:val="22"/>
          <w:szCs w:val="22"/>
          <w:lang w:val="ro-RO"/>
        </w:rPr>
        <w:t xml:space="preserve">fost precizată in suma de </w:t>
      </w:r>
      <w:r w:rsidR="008E40AF">
        <w:rPr>
          <w:sz w:val="22"/>
          <w:szCs w:val="22"/>
          <w:lang w:val="ro-RO"/>
        </w:rPr>
        <w:t>287</w:t>
      </w:r>
      <w:r w:rsidR="003652F6">
        <w:rPr>
          <w:sz w:val="22"/>
          <w:szCs w:val="22"/>
          <w:lang w:val="ro-RO"/>
        </w:rPr>
        <w:t>,5 mii</w:t>
      </w:r>
      <w:r w:rsidRPr="008E51B6">
        <w:rPr>
          <w:sz w:val="22"/>
          <w:szCs w:val="22"/>
          <w:lang w:val="ro-RO"/>
        </w:rPr>
        <w:t xml:space="preserve"> lei, s-au executat</w:t>
      </w:r>
      <w:r w:rsidR="0063149A" w:rsidRPr="008E51B6">
        <w:rPr>
          <w:sz w:val="22"/>
          <w:szCs w:val="22"/>
          <w:lang w:val="ro-RO"/>
        </w:rPr>
        <w:t xml:space="preserve"> </w:t>
      </w:r>
      <w:r w:rsidR="008E40AF">
        <w:rPr>
          <w:sz w:val="22"/>
          <w:szCs w:val="22"/>
          <w:lang w:val="ro-RO"/>
        </w:rPr>
        <w:t>251</w:t>
      </w:r>
      <w:r w:rsidR="003652F6">
        <w:rPr>
          <w:sz w:val="22"/>
          <w:szCs w:val="22"/>
          <w:lang w:val="ro-RO"/>
        </w:rPr>
        <w:t>,</w:t>
      </w:r>
      <w:r w:rsidR="008E40AF">
        <w:rPr>
          <w:sz w:val="22"/>
          <w:szCs w:val="22"/>
          <w:lang w:val="ro-RO"/>
        </w:rPr>
        <w:t>6</w:t>
      </w:r>
      <w:r w:rsidR="003652F6">
        <w:rPr>
          <w:sz w:val="22"/>
          <w:szCs w:val="22"/>
          <w:lang w:val="ro-RO"/>
        </w:rPr>
        <w:t xml:space="preserve"> mii</w:t>
      </w:r>
      <w:r w:rsidR="0063149A" w:rsidRPr="008E51B6">
        <w:rPr>
          <w:sz w:val="22"/>
          <w:szCs w:val="22"/>
          <w:lang w:val="ro-RO"/>
        </w:rPr>
        <w:t xml:space="preserve"> lei</w:t>
      </w:r>
      <w:r w:rsidR="008E40AF">
        <w:rPr>
          <w:sz w:val="22"/>
          <w:szCs w:val="22"/>
          <w:lang w:val="ro-RO"/>
        </w:rPr>
        <w:t xml:space="preserve">, ceea ce constituie </w:t>
      </w:r>
      <w:r w:rsidR="00BC67EE">
        <w:rPr>
          <w:sz w:val="22"/>
          <w:szCs w:val="22"/>
          <w:lang w:val="ro-RO"/>
        </w:rPr>
        <w:t>87,5</w:t>
      </w:r>
      <w:r w:rsidRPr="008E51B6">
        <w:rPr>
          <w:sz w:val="22"/>
          <w:szCs w:val="22"/>
          <w:lang w:val="ro-RO"/>
        </w:rPr>
        <w:t>%, iar cheltuielile efective constitui</w:t>
      </w:r>
      <w:r w:rsidR="0063149A" w:rsidRPr="008E51B6">
        <w:rPr>
          <w:sz w:val="22"/>
          <w:szCs w:val="22"/>
          <w:lang w:val="ro-RO"/>
        </w:rPr>
        <w:t xml:space="preserve">e </w:t>
      </w:r>
      <w:r w:rsidR="00BC67EE">
        <w:rPr>
          <w:sz w:val="22"/>
          <w:szCs w:val="22"/>
          <w:lang w:val="ro-RO"/>
        </w:rPr>
        <w:t>282</w:t>
      </w:r>
      <w:r w:rsidR="003652F6">
        <w:rPr>
          <w:sz w:val="22"/>
          <w:szCs w:val="22"/>
          <w:lang w:val="ro-RO"/>
        </w:rPr>
        <w:t>,7 mii</w:t>
      </w:r>
      <w:r w:rsidR="0063149A" w:rsidRPr="008E51B6">
        <w:rPr>
          <w:sz w:val="22"/>
          <w:szCs w:val="22"/>
          <w:lang w:val="ro-RO"/>
        </w:rPr>
        <w:t xml:space="preserve"> lei </w:t>
      </w:r>
      <w:r w:rsidR="003652F6">
        <w:rPr>
          <w:sz w:val="22"/>
          <w:szCs w:val="22"/>
          <w:lang w:val="ro-RO"/>
        </w:rPr>
        <w:t xml:space="preserve">ceea ce reprezintă </w:t>
      </w:r>
      <w:r w:rsidR="00BC67EE">
        <w:rPr>
          <w:sz w:val="22"/>
          <w:szCs w:val="22"/>
          <w:lang w:val="ro-RO"/>
        </w:rPr>
        <w:t>98,3</w:t>
      </w:r>
      <w:r w:rsidR="0063149A" w:rsidRPr="008E51B6">
        <w:rPr>
          <w:sz w:val="22"/>
          <w:szCs w:val="22"/>
          <w:lang w:val="ro-RO"/>
        </w:rPr>
        <w:t>%, datoriile creditoare privind serviciile de gaze constituie -2</w:t>
      </w:r>
      <w:r w:rsidR="00BC67EE">
        <w:rPr>
          <w:sz w:val="22"/>
          <w:szCs w:val="22"/>
          <w:lang w:val="ro-RO"/>
        </w:rPr>
        <w:t>4</w:t>
      </w:r>
      <w:r w:rsidR="003652F6">
        <w:rPr>
          <w:sz w:val="22"/>
          <w:szCs w:val="22"/>
          <w:lang w:val="ro-RO"/>
        </w:rPr>
        <w:t>,2 mii</w:t>
      </w:r>
      <w:r w:rsidR="0063149A" w:rsidRPr="008E51B6">
        <w:rPr>
          <w:sz w:val="22"/>
          <w:szCs w:val="22"/>
          <w:lang w:val="ro-RO"/>
        </w:rPr>
        <w:t xml:space="preserve"> lei,  apa</w:t>
      </w:r>
      <w:r w:rsidR="003652F6">
        <w:rPr>
          <w:sz w:val="22"/>
          <w:szCs w:val="22"/>
          <w:lang w:val="ro-RO"/>
        </w:rPr>
        <w:t xml:space="preserve"> şi canalizare </w:t>
      </w:r>
      <w:r w:rsidR="0063149A" w:rsidRPr="008E51B6">
        <w:rPr>
          <w:sz w:val="22"/>
          <w:szCs w:val="22"/>
          <w:lang w:val="ro-RO"/>
        </w:rPr>
        <w:t xml:space="preserve"> – </w:t>
      </w:r>
      <w:r w:rsidR="003652F6">
        <w:rPr>
          <w:sz w:val="22"/>
          <w:szCs w:val="22"/>
          <w:lang w:val="ro-RO"/>
        </w:rPr>
        <w:t>1,0 mii</w:t>
      </w:r>
      <w:r w:rsidR="0063149A" w:rsidRPr="008E51B6">
        <w:rPr>
          <w:sz w:val="22"/>
          <w:szCs w:val="22"/>
          <w:lang w:val="ro-RO"/>
        </w:rPr>
        <w:t xml:space="preserve"> lei</w:t>
      </w:r>
      <w:r w:rsidR="00BC67EE">
        <w:rPr>
          <w:sz w:val="22"/>
          <w:szCs w:val="22"/>
          <w:lang w:val="ro-RO"/>
        </w:rPr>
        <w:t>, energie termica – 18</w:t>
      </w:r>
      <w:r w:rsidR="003652F6">
        <w:rPr>
          <w:sz w:val="22"/>
          <w:szCs w:val="22"/>
          <w:lang w:val="ro-RO"/>
        </w:rPr>
        <w:t>,1 mii</w:t>
      </w:r>
      <w:r w:rsidR="00BC67EE">
        <w:rPr>
          <w:sz w:val="22"/>
          <w:szCs w:val="22"/>
          <w:lang w:val="ro-RO"/>
        </w:rPr>
        <w:t xml:space="preserve"> lei</w:t>
      </w:r>
      <w:r w:rsidR="0063149A" w:rsidRPr="008E51B6">
        <w:rPr>
          <w:sz w:val="22"/>
          <w:szCs w:val="22"/>
          <w:lang w:val="ro-RO"/>
        </w:rPr>
        <w:t>.</w:t>
      </w:r>
    </w:p>
    <w:p w:rsidR="003D7F81" w:rsidRPr="008E51B6" w:rsidRDefault="003D7F81" w:rsidP="004D58A4">
      <w:pPr>
        <w:ind w:firstLine="708"/>
        <w:jc w:val="both"/>
        <w:rPr>
          <w:sz w:val="22"/>
          <w:szCs w:val="22"/>
          <w:lang w:val="ro-RO"/>
        </w:rPr>
      </w:pPr>
      <w:r w:rsidRPr="008E51B6">
        <w:rPr>
          <w:sz w:val="22"/>
          <w:szCs w:val="22"/>
          <w:lang w:val="ro-RO"/>
        </w:rPr>
        <w:t>Mijloacele fixe  pentru aceasta perioada au fost precizat</w:t>
      </w:r>
      <w:r w:rsidR="008E51B6" w:rsidRPr="008E51B6">
        <w:rPr>
          <w:sz w:val="22"/>
          <w:szCs w:val="22"/>
          <w:lang w:val="ro-RO"/>
        </w:rPr>
        <w:t xml:space="preserve">e in suma de </w:t>
      </w:r>
      <w:r w:rsidR="00BC67EE">
        <w:rPr>
          <w:sz w:val="22"/>
          <w:szCs w:val="22"/>
          <w:lang w:val="ro-RO"/>
        </w:rPr>
        <w:t>59</w:t>
      </w:r>
      <w:r w:rsidR="003652F6">
        <w:rPr>
          <w:sz w:val="22"/>
          <w:szCs w:val="22"/>
          <w:lang w:val="ro-RO"/>
        </w:rPr>
        <w:t>,5 mii</w:t>
      </w:r>
      <w:r w:rsidR="00BC67EE">
        <w:rPr>
          <w:sz w:val="22"/>
          <w:szCs w:val="22"/>
          <w:lang w:val="ro-RO"/>
        </w:rPr>
        <w:t xml:space="preserve"> </w:t>
      </w:r>
      <w:r w:rsidR="008E51B6" w:rsidRPr="008E51B6">
        <w:rPr>
          <w:sz w:val="22"/>
          <w:szCs w:val="22"/>
          <w:lang w:val="ro-RO"/>
        </w:rPr>
        <w:t xml:space="preserve">lei, dar  s-au executat </w:t>
      </w:r>
      <w:r w:rsidR="00BC67EE">
        <w:rPr>
          <w:sz w:val="22"/>
          <w:szCs w:val="22"/>
          <w:lang w:val="ro-RO"/>
        </w:rPr>
        <w:t>57</w:t>
      </w:r>
      <w:r w:rsidR="003652F6">
        <w:rPr>
          <w:sz w:val="22"/>
          <w:szCs w:val="22"/>
          <w:lang w:val="ro-RO"/>
        </w:rPr>
        <w:t>,</w:t>
      </w:r>
      <w:r w:rsidR="00BC67EE">
        <w:rPr>
          <w:sz w:val="22"/>
          <w:szCs w:val="22"/>
          <w:lang w:val="ro-RO"/>
        </w:rPr>
        <w:t>4</w:t>
      </w:r>
      <w:r w:rsidR="003652F6">
        <w:rPr>
          <w:sz w:val="22"/>
          <w:szCs w:val="22"/>
          <w:lang w:val="ro-RO"/>
        </w:rPr>
        <w:t xml:space="preserve"> mii</w:t>
      </w:r>
      <w:r w:rsidR="00BC67EE" w:rsidRPr="008E51B6">
        <w:rPr>
          <w:sz w:val="22"/>
          <w:szCs w:val="22"/>
          <w:lang w:val="ro-RO"/>
        </w:rPr>
        <w:t xml:space="preserve"> </w:t>
      </w:r>
      <w:r w:rsidR="008E51B6" w:rsidRPr="008E51B6">
        <w:rPr>
          <w:sz w:val="22"/>
          <w:szCs w:val="22"/>
          <w:lang w:val="ro-RO"/>
        </w:rPr>
        <w:t xml:space="preserve"> lei</w:t>
      </w:r>
      <w:r w:rsidR="003652F6">
        <w:rPr>
          <w:sz w:val="22"/>
          <w:szCs w:val="22"/>
          <w:lang w:val="ro-RO"/>
        </w:rPr>
        <w:t xml:space="preserve">, ceea ce constituie </w:t>
      </w:r>
      <w:r w:rsidR="00BC67EE">
        <w:rPr>
          <w:sz w:val="22"/>
          <w:szCs w:val="22"/>
          <w:lang w:val="ro-RO"/>
        </w:rPr>
        <w:t>96,6</w:t>
      </w:r>
      <w:r w:rsidRPr="008E51B6">
        <w:rPr>
          <w:sz w:val="22"/>
          <w:szCs w:val="22"/>
          <w:lang w:val="ro-RO"/>
        </w:rPr>
        <w:t xml:space="preserve">%. </w:t>
      </w:r>
    </w:p>
    <w:p w:rsidR="003D7F81" w:rsidRDefault="003D7F81" w:rsidP="004D58A4">
      <w:pPr>
        <w:ind w:firstLine="708"/>
        <w:jc w:val="both"/>
        <w:rPr>
          <w:sz w:val="22"/>
          <w:szCs w:val="22"/>
          <w:lang w:val="ro-RO"/>
        </w:rPr>
      </w:pPr>
      <w:r w:rsidRPr="008E51B6">
        <w:rPr>
          <w:sz w:val="22"/>
          <w:szCs w:val="22"/>
          <w:lang w:val="ro-RO"/>
        </w:rPr>
        <w:t>Stocurile şi materialele circulante au fost precizate in sum</w:t>
      </w:r>
      <w:r w:rsidR="008E51B6" w:rsidRPr="008E51B6">
        <w:rPr>
          <w:sz w:val="22"/>
          <w:szCs w:val="22"/>
          <w:lang w:val="ro-RO"/>
        </w:rPr>
        <w:t xml:space="preserve">a de </w:t>
      </w:r>
      <w:r w:rsidR="00BC67EE">
        <w:rPr>
          <w:sz w:val="22"/>
          <w:szCs w:val="22"/>
          <w:lang w:val="ro-RO"/>
        </w:rPr>
        <w:t>66</w:t>
      </w:r>
      <w:r w:rsidR="003652F6">
        <w:rPr>
          <w:sz w:val="22"/>
          <w:szCs w:val="22"/>
          <w:lang w:val="ro-RO"/>
        </w:rPr>
        <w:t>,</w:t>
      </w:r>
      <w:r w:rsidR="00BC67EE">
        <w:rPr>
          <w:sz w:val="22"/>
          <w:szCs w:val="22"/>
          <w:lang w:val="ro-RO"/>
        </w:rPr>
        <w:t>5</w:t>
      </w:r>
      <w:r w:rsidR="003652F6">
        <w:rPr>
          <w:sz w:val="22"/>
          <w:szCs w:val="22"/>
          <w:lang w:val="ro-RO"/>
        </w:rPr>
        <w:t xml:space="preserve"> mii </w:t>
      </w:r>
      <w:r w:rsidRPr="008E51B6">
        <w:rPr>
          <w:sz w:val="22"/>
          <w:szCs w:val="22"/>
          <w:lang w:val="ro-RO"/>
        </w:rPr>
        <w:t xml:space="preserve">lei, s-au executat </w:t>
      </w:r>
      <w:r w:rsidR="003652F6">
        <w:rPr>
          <w:sz w:val="22"/>
          <w:szCs w:val="22"/>
          <w:lang w:val="ro-RO"/>
        </w:rPr>
        <w:t>66,5 mii lei ceea ce reprezintă 100%.</w:t>
      </w:r>
    </w:p>
    <w:p w:rsidR="00405FF6" w:rsidRDefault="00405FF6" w:rsidP="004D58A4">
      <w:pPr>
        <w:ind w:firstLine="708"/>
        <w:jc w:val="both"/>
        <w:rPr>
          <w:b/>
          <w:sz w:val="22"/>
          <w:szCs w:val="22"/>
          <w:lang w:val="ro-RO"/>
        </w:rPr>
      </w:pPr>
    </w:p>
    <w:p w:rsidR="003A115D" w:rsidRDefault="004A7DAF" w:rsidP="004D58A4">
      <w:pPr>
        <w:ind w:firstLine="708"/>
        <w:jc w:val="both"/>
        <w:rPr>
          <w:b/>
          <w:sz w:val="22"/>
          <w:szCs w:val="22"/>
          <w:lang w:val="ro-RO"/>
        </w:rPr>
      </w:pPr>
      <w:r w:rsidRPr="008E51B6">
        <w:rPr>
          <w:b/>
          <w:sz w:val="22"/>
          <w:szCs w:val="22"/>
          <w:lang w:val="ro-RO"/>
        </w:rPr>
        <w:t xml:space="preserve">Dezvoltare comunală şi amenajare 0620 –  </w:t>
      </w:r>
    </w:p>
    <w:p w:rsidR="005B4F85" w:rsidRPr="008E51B6" w:rsidRDefault="004A7DAF" w:rsidP="004D58A4">
      <w:pPr>
        <w:ind w:firstLine="708"/>
        <w:jc w:val="both"/>
        <w:rPr>
          <w:b/>
          <w:i/>
          <w:sz w:val="22"/>
          <w:szCs w:val="22"/>
          <w:lang w:val="ro-RO"/>
        </w:rPr>
      </w:pPr>
      <w:r w:rsidRPr="008E51B6">
        <w:rPr>
          <w:b/>
          <w:i/>
          <w:sz w:val="22"/>
          <w:szCs w:val="22"/>
          <w:lang w:val="ro-RO"/>
        </w:rPr>
        <w:t>Dezvoltarea gospodăriei de locuinţe şi serviciilor comunale 7502</w:t>
      </w:r>
      <w:r w:rsidR="00A52801" w:rsidRPr="008E51B6">
        <w:rPr>
          <w:b/>
          <w:i/>
          <w:sz w:val="22"/>
          <w:szCs w:val="22"/>
          <w:lang w:val="ro-RO"/>
        </w:rPr>
        <w:t xml:space="preserve"> </w:t>
      </w:r>
    </w:p>
    <w:p w:rsidR="00A52801" w:rsidRPr="00D84215" w:rsidRDefault="00A52801" w:rsidP="004D58A4">
      <w:pPr>
        <w:ind w:firstLine="708"/>
        <w:jc w:val="both"/>
        <w:rPr>
          <w:sz w:val="22"/>
          <w:szCs w:val="22"/>
          <w:lang w:val="ro-RO"/>
        </w:rPr>
      </w:pPr>
      <w:r w:rsidRPr="008E51B6">
        <w:rPr>
          <w:sz w:val="22"/>
          <w:szCs w:val="22"/>
          <w:lang w:val="ro-RO"/>
        </w:rPr>
        <w:t>Cheltuieli total</w:t>
      </w:r>
      <w:r w:rsidR="004631BF">
        <w:rPr>
          <w:sz w:val="22"/>
          <w:szCs w:val="22"/>
          <w:lang w:val="ro-RO"/>
        </w:rPr>
        <w:t xml:space="preserve"> prevăzute în buget pe anul 2017</w:t>
      </w:r>
      <w:r w:rsidRPr="008E51B6">
        <w:rPr>
          <w:sz w:val="22"/>
          <w:szCs w:val="22"/>
          <w:lang w:val="ro-RO"/>
        </w:rPr>
        <w:t xml:space="preserve"> sunt de </w:t>
      </w:r>
      <w:r w:rsidR="008E51B6" w:rsidRPr="008E51B6">
        <w:rPr>
          <w:sz w:val="22"/>
          <w:szCs w:val="22"/>
          <w:lang w:val="ro-RO"/>
        </w:rPr>
        <w:t>3</w:t>
      </w:r>
      <w:r w:rsidR="004631BF">
        <w:rPr>
          <w:sz w:val="22"/>
          <w:szCs w:val="22"/>
          <w:lang w:val="ro-RO"/>
        </w:rPr>
        <w:t>704</w:t>
      </w:r>
      <w:r w:rsidR="003652F6">
        <w:rPr>
          <w:sz w:val="22"/>
          <w:szCs w:val="22"/>
          <w:lang w:val="ro-RO"/>
        </w:rPr>
        <w:t>,0 mii</w:t>
      </w:r>
      <w:r w:rsidRPr="008E51B6">
        <w:rPr>
          <w:sz w:val="22"/>
          <w:szCs w:val="22"/>
          <w:lang w:val="ro-RO"/>
        </w:rPr>
        <w:t xml:space="preserve"> lei, </w:t>
      </w:r>
      <w:r w:rsidR="003652F6">
        <w:rPr>
          <w:sz w:val="22"/>
          <w:szCs w:val="22"/>
          <w:lang w:val="ro-RO"/>
        </w:rPr>
        <w:t xml:space="preserve">s-a executat cheltuieli de </w:t>
      </w:r>
      <w:r w:rsidR="004631BF">
        <w:rPr>
          <w:sz w:val="22"/>
          <w:szCs w:val="22"/>
          <w:lang w:val="ro-RO"/>
        </w:rPr>
        <w:t>3703</w:t>
      </w:r>
      <w:r w:rsidR="003652F6">
        <w:rPr>
          <w:sz w:val="22"/>
          <w:szCs w:val="22"/>
          <w:lang w:val="ro-RO"/>
        </w:rPr>
        <w:t>,</w:t>
      </w:r>
      <w:r w:rsidR="004631BF">
        <w:rPr>
          <w:sz w:val="22"/>
          <w:szCs w:val="22"/>
          <w:lang w:val="ro-RO"/>
        </w:rPr>
        <w:t>2</w:t>
      </w:r>
      <w:r w:rsidR="003652F6">
        <w:rPr>
          <w:sz w:val="22"/>
          <w:szCs w:val="22"/>
          <w:lang w:val="ro-RO"/>
        </w:rPr>
        <w:t xml:space="preserve"> mii</w:t>
      </w:r>
      <w:r w:rsidR="004631BF">
        <w:rPr>
          <w:sz w:val="22"/>
          <w:szCs w:val="22"/>
          <w:lang w:val="ro-RO"/>
        </w:rPr>
        <w:t xml:space="preserve"> lei ceea ce constituie 99,9%</w:t>
      </w:r>
      <w:r w:rsidRPr="008E51B6">
        <w:rPr>
          <w:sz w:val="22"/>
          <w:szCs w:val="22"/>
          <w:lang w:val="ro-RO"/>
        </w:rPr>
        <w:t xml:space="preserve">. Cheltuielile efective </w:t>
      </w:r>
      <w:r w:rsidRPr="008E51B6">
        <w:rPr>
          <w:sz w:val="22"/>
          <w:szCs w:val="22"/>
          <w:lang w:val="it-IT"/>
        </w:rPr>
        <w:t xml:space="preserve">constituie </w:t>
      </w:r>
      <w:r w:rsidR="008E51B6" w:rsidRPr="008E51B6">
        <w:rPr>
          <w:sz w:val="22"/>
          <w:szCs w:val="22"/>
          <w:lang w:val="it-IT"/>
        </w:rPr>
        <w:t>3</w:t>
      </w:r>
      <w:r w:rsidR="004631BF">
        <w:rPr>
          <w:sz w:val="22"/>
          <w:szCs w:val="22"/>
          <w:lang w:val="it-IT"/>
        </w:rPr>
        <w:t>753</w:t>
      </w:r>
      <w:r w:rsidR="003652F6">
        <w:rPr>
          <w:sz w:val="22"/>
          <w:szCs w:val="22"/>
          <w:lang w:val="it-IT"/>
        </w:rPr>
        <w:t>,</w:t>
      </w:r>
      <w:r w:rsidR="004631BF">
        <w:rPr>
          <w:sz w:val="22"/>
          <w:szCs w:val="22"/>
          <w:lang w:val="it-IT"/>
        </w:rPr>
        <w:t>9</w:t>
      </w:r>
      <w:r w:rsidR="003652F6">
        <w:rPr>
          <w:sz w:val="22"/>
          <w:szCs w:val="22"/>
          <w:lang w:val="it-IT"/>
        </w:rPr>
        <w:t xml:space="preserve"> mii</w:t>
      </w:r>
      <w:r w:rsidRPr="008E51B6">
        <w:rPr>
          <w:sz w:val="22"/>
          <w:szCs w:val="22"/>
          <w:lang w:val="it-IT"/>
        </w:rPr>
        <w:t xml:space="preserve"> lei, ceea ce reprezinta </w:t>
      </w:r>
      <w:r w:rsidR="004631BF">
        <w:rPr>
          <w:sz w:val="22"/>
          <w:szCs w:val="22"/>
          <w:lang w:val="it-IT"/>
        </w:rPr>
        <w:t>101,3</w:t>
      </w:r>
      <w:r w:rsidRPr="008E51B6">
        <w:rPr>
          <w:sz w:val="22"/>
          <w:szCs w:val="22"/>
          <w:lang w:val="it-IT"/>
        </w:rPr>
        <w:t>% d</w:t>
      </w:r>
      <w:r w:rsidR="004631BF">
        <w:rPr>
          <w:sz w:val="22"/>
          <w:szCs w:val="22"/>
          <w:lang w:val="it-IT"/>
        </w:rPr>
        <w:t>in suma precizata pe anul 2017</w:t>
      </w:r>
      <w:r w:rsidR="00D84215">
        <w:rPr>
          <w:sz w:val="22"/>
          <w:szCs w:val="22"/>
          <w:lang w:val="it-IT"/>
        </w:rPr>
        <w:t xml:space="preserve">, </w:t>
      </w:r>
      <w:r w:rsidR="00D84215" w:rsidRPr="00F20328">
        <w:rPr>
          <w:sz w:val="22"/>
          <w:szCs w:val="22"/>
          <w:lang w:val="it-IT"/>
        </w:rPr>
        <w:t xml:space="preserve">la majorarea </w:t>
      </w:r>
      <w:r w:rsidR="003652F6">
        <w:rPr>
          <w:sz w:val="22"/>
          <w:szCs w:val="22"/>
          <w:lang w:val="it-IT"/>
        </w:rPr>
        <w:t xml:space="preserve">formării procentului de executare a </w:t>
      </w:r>
      <w:r w:rsidR="00D84215" w:rsidRPr="00F20328">
        <w:rPr>
          <w:sz w:val="22"/>
          <w:szCs w:val="22"/>
          <w:lang w:val="it-IT"/>
        </w:rPr>
        <w:t xml:space="preserve"> influiențat </w:t>
      </w:r>
      <w:r w:rsidR="002F7AAF">
        <w:rPr>
          <w:sz w:val="22"/>
          <w:szCs w:val="22"/>
          <w:lang w:val="it-IT"/>
        </w:rPr>
        <w:t>uzura mij</w:t>
      </w:r>
      <w:r w:rsidR="006F2783">
        <w:rPr>
          <w:sz w:val="22"/>
          <w:szCs w:val="22"/>
          <w:lang w:val="it-IT"/>
        </w:rPr>
        <w:t>l</w:t>
      </w:r>
      <w:r w:rsidR="002F7AAF">
        <w:rPr>
          <w:sz w:val="22"/>
          <w:szCs w:val="22"/>
          <w:lang w:val="it-IT"/>
        </w:rPr>
        <w:t>oacelor fixe (</w:t>
      </w:r>
      <w:r w:rsidR="002F7AAF" w:rsidRPr="00F20328">
        <w:rPr>
          <w:sz w:val="22"/>
          <w:szCs w:val="22"/>
          <w:lang w:val="it-IT"/>
        </w:rPr>
        <w:t>K3 – 231</w:t>
      </w:r>
      <w:r w:rsidR="002F7AAF">
        <w:rPr>
          <w:sz w:val="22"/>
          <w:szCs w:val="22"/>
          <w:lang w:val="it-IT"/>
        </w:rPr>
        <w:t>)</w:t>
      </w:r>
      <w:r w:rsidR="002F7AAF" w:rsidRPr="00F20328">
        <w:rPr>
          <w:sz w:val="22"/>
          <w:szCs w:val="22"/>
          <w:lang w:val="it-IT"/>
        </w:rPr>
        <w:t xml:space="preserve"> </w:t>
      </w:r>
      <w:r w:rsidR="002F7AAF">
        <w:rPr>
          <w:sz w:val="22"/>
          <w:szCs w:val="22"/>
          <w:lang w:val="it-IT"/>
        </w:rPr>
        <w:t xml:space="preserve"> în valoare de </w:t>
      </w:r>
      <w:r w:rsidR="00D84215" w:rsidRPr="00F20328">
        <w:rPr>
          <w:sz w:val="22"/>
          <w:szCs w:val="22"/>
          <w:lang w:val="it-IT"/>
        </w:rPr>
        <w:t xml:space="preserve"> 11</w:t>
      </w:r>
      <w:r w:rsidR="00D84215">
        <w:rPr>
          <w:sz w:val="22"/>
          <w:szCs w:val="22"/>
          <w:lang w:val="it-IT"/>
        </w:rPr>
        <w:t>5</w:t>
      </w:r>
      <w:r w:rsidR="002F7AAF">
        <w:rPr>
          <w:sz w:val="22"/>
          <w:szCs w:val="22"/>
          <w:lang w:val="it-IT"/>
        </w:rPr>
        <w:t>,</w:t>
      </w:r>
      <w:r w:rsidR="00D84215">
        <w:rPr>
          <w:sz w:val="22"/>
          <w:szCs w:val="22"/>
          <w:lang w:val="it-IT"/>
        </w:rPr>
        <w:t>4</w:t>
      </w:r>
      <w:r w:rsidR="002F7AAF">
        <w:rPr>
          <w:sz w:val="22"/>
          <w:szCs w:val="22"/>
          <w:lang w:val="it-IT"/>
        </w:rPr>
        <w:t xml:space="preserve"> mii</w:t>
      </w:r>
      <w:r w:rsidR="00D84215" w:rsidRPr="00F20328">
        <w:rPr>
          <w:sz w:val="22"/>
          <w:szCs w:val="22"/>
          <w:lang w:val="it-IT"/>
        </w:rPr>
        <w:t xml:space="preserve"> lei.</w:t>
      </w:r>
      <w:r w:rsidR="00D84215" w:rsidRPr="00F20328">
        <w:rPr>
          <w:sz w:val="22"/>
          <w:szCs w:val="22"/>
          <w:lang w:val="ro-RO"/>
        </w:rPr>
        <w:t xml:space="preserve"> </w:t>
      </w:r>
    </w:p>
    <w:p w:rsidR="008E51B6" w:rsidRPr="008E51B6" w:rsidRDefault="008E51B6" w:rsidP="004D58A4">
      <w:pPr>
        <w:ind w:firstLine="708"/>
        <w:jc w:val="both"/>
        <w:rPr>
          <w:b/>
          <w:sz w:val="22"/>
          <w:szCs w:val="22"/>
          <w:lang w:val="it-IT"/>
        </w:rPr>
      </w:pPr>
    </w:p>
    <w:p w:rsidR="002E3BC7" w:rsidRPr="008E51B6" w:rsidRDefault="002E3BC7" w:rsidP="004D58A4">
      <w:pPr>
        <w:ind w:firstLine="708"/>
        <w:jc w:val="both"/>
        <w:rPr>
          <w:b/>
          <w:sz w:val="22"/>
          <w:szCs w:val="22"/>
          <w:lang w:val="it-IT"/>
        </w:rPr>
      </w:pPr>
      <w:r w:rsidRPr="008E51B6">
        <w:rPr>
          <w:b/>
          <w:sz w:val="22"/>
          <w:szCs w:val="22"/>
          <w:lang w:val="it-IT"/>
        </w:rPr>
        <w:t xml:space="preserve">Iluminarea străzilor – 0640 </w:t>
      </w:r>
    </w:p>
    <w:p w:rsidR="00457118" w:rsidRPr="008E51B6" w:rsidRDefault="002E3BC7" w:rsidP="004D58A4">
      <w:pPr>
        <w:jc w:val="both"/>
        <w:rPr>
          <w:sz w:val="22"/>
          <w:szCs w:val="22"/>
          <w:lang w:val="it-IT"/>
        </w:rPr>
      </w:pPr>
      <w:r w:rsidRPr="008E51B6">
        <w:rPr>
          <w:b/>
          <w:sz w:val="22"/>
          <w:szCs w:val="22"/>
          <w:lang w:val="it-IT"/>
        </w:rPr>
        <w:t xml:space="preserve">        </w:t>
      </w:r>
      <w:r w:rsidR="00457118" w:rsidRPr="008E51B6">
        <w:rPr>
          <w:sz w:val="22"/>
          <w:szCs w:val="22"/>
          <w:lang w:val="it-IT"/>
        </w:rPr>
        <w:t>Cheltuielile planificate</w:t>
      </w:r>
      <w:r w:rsidR="008E51B6" w:rsidRPr="008E51B6">
        <w:rPr>
          <w:sz w:val="22"/>
          <w:szCs w:val="22"/>
          <w:lang w:val="it-IT"/>
        </w:rPr>
        <w:t xml:space="preserve"> pentru </w:t>
      </w:r>
      <w:r w:rsidR="00BA5813">
        <w:rPr>
          <w:sz w:val="22"/>
          <w:szCs w:val="22"/>
          <w:lang w:val="it-IT"/>
        </w:rPr>
        <w:t>anul 2017</w:t>
      </w:r>
      <w:r w:rsidR="008E51B6" w:rsidRPr="008E51B6">
        <w:rPr>
          <w:sz w:val="22"/>
          <w:szCs w:val="22"/>
          <w:lang w:val="it-IT"/>
        </w:rPr>
        <w:t xml:space="preserve"> fost în sumă de </w:t>
      </w:r>
      <w:r w:rsidR="00BA5813">
        <w:rPr>
          <w:sz w:val="22"/>
          <w:szCs w:val="22"/>
          <w:lang w:val="it-IT"/>
        </w:rPr>
        <w:t>598</w:t>
      </w:r>
      <w:r w:rsidR="002F7AAF">
        <w:rPr>
          <w:sz w:val="22"/>
          <w:szCs w:val="22"/>
          <w:lang w:val="it-IT"/>
        </w:rPr>
        <w:t>,</w:t>
      </w:r>
      <w:r w:rsidR="00BA5813">
        <w:rPr>
          <w:sz w:val="22"/>
          <w:szCs w:val="22"/>
          <w:lang w:val="it-IT"/>
        </w:rPr>
        <w:t>8</w:t>
      </w:r>
      <w:r w:rsidR="002F7AAF">
        <w:rPr>
          <w:sz w:val="22"/>
          <w:szCs w:val="22"/>
          <w:lang w:val="it-IT"/>
        </w:rPr>
        <w:t xml:space="preserve"> mii</w:t>
      </w:r>
      <w:r w:rsidR="00BA5813">
        <w:rPr>
          <w:sz w:val="22"/>
          <w:szCs w:val="22"/>
          <w:lang w:val="it-IT"/>
        </w:rPr>
        <w:t xml:space="preserve"> lei</w:t>
      </w:r>
      <w:r w:rsidR="00457118" w:rsidRPr="008E51B6">
        <w:rPr>
          <w:sz w:val="22"/>
          <w:szCs w:val="22"/>
          <w:lang w:val="it-IT"/>
        </w:rPr>
        <w:t xml:space="preserve"> suma</w:t>
      </w:r>
      <w:r w:rsidR="008E51B6" w:rsidRPr="008E51B6">
        <w:rPr>
          <w:sz w:val="22"/>
          <w:szCs w:val="22"/>
          <w:lang w:val="it-IT"/>
        </w:rPr>
        <w:t xml:space="preserve"> executării constituie </w:t>
      </w:r>
      <w:bookmarkStart w:id="10" w:name="OLE_LINK1"/>
      <w:bookmarkStart w:id="11" w:name="OLE_LINK2"/>
      <w:bookmarkStart w:id="12" w:name="OLE_LINK3"/>
      <w:r w:rsidR="00BA5813">
        <w:rPr>
          <w:sz w:val="22"/>
          <w:szCs w:val="22"/>
          <w:lang w:val="it-IT"/>
        </w:rPr>
        <w:t>414</w:t>
      </w:r>
      <w:r w:rsidR="002F7AAF">
        <w:rPr>
          <w:sz w:val="22"/>
          <w:szCs w:val="22"/>
          <w:lang w:val="it-IT"/>
        </w:rPr>
        <w:t>,</w:t>
      </w:r>
      <w:r w:rsidR="00BA5813">
        <w:rPr>
          <w:sz w:val="22"/>
          <w:szCs w:val="22"/>
          <w:lang w:val="it-IT"/>
        </w:rPr>
        <w:t>6</w:t>
      </w:r>
      <w:r w:rsidR="002F7AAF">
        <w:rPr>
          <w:sz w:val="22"/>
          <w:szCs w:val="22"/>
          <w:lang w:val="it-IT"/>
        </w:rPr>
        <w:t xml:space="preserve"> mii</w:t>
      </w:r>
      <w:r w:rsidR="00BA5813">
        <w:rPr>
          <w:sz w:val="22"/>
          <w:szCs w:val="22"/>
          <w:lang w:val="it-IT"/>
        </w:rPr>
        <w:t xml:space="preserve"> </w:t>
      </w:r>
      <w:bookmarkEnd w:id="10"/>
      <w:bookmarkEnd w:id="11"/>
      <w:bookmarkEnd w:id="12"/>
      <w:r w:rsidR="00BA5813">
        <w:rPr>
          <w:sz w:val="22"/>
          <w:szCs w:val="22"/>
          <w:lang w:val="it-IT"/>
        </w:rPr>
        <w:t>lei</w:t>
      </w:r>
      <w:r w:rsidR="008E51B6" w:rsidRPr="008E51B6">
        <w:rPr>
          <w:sz w:val="22"/>
          <w:szCs w:val="22"/>
          <w:lang w:val="it-IT"/>
        </w:rPr>
        <w:t xml:space="preserve"> în proporţie de </w:t>
      </w:r>
      <w:r w:rsidR="00BA5813">
        <w:rPr>
          <w:sz w:val="22"/>
          <w:szCs w:val="22"/>
          <w:lang w:val="it-IT"/>
        </w:rPr>
        <w:t>69,2</w:t>
      </w:r>
      <w:r w:rsidR="00457118" w:rsidRPr="008E51B6">
        <w:rPr>
          <w:sz w:val="22"/>
          <w:szCs w:val="22"/>
          <w:lang w:val="it-IT"/>
        </w:rPr>
        <w:t>%, iar c</w:t>
      </w:r>
      <w:r w:rsidR="008E51B6" w:rsidRPr="008E51B6">
        <w:rPr>
          <w:sz w:val="22"/>
          <w:szCs w:val="22"/>
          <w:lang w:val="it-IT"/>
        </w:rPr>
        <w:t xml:space="preserve">heltuielile efective – </w:t>
      </w:r>
      <w:r w:rsidR="00BA5813">
        <w:rPr>
          <w:sz w:val="22"/>
          <w:szCs w:val="22"/>
          <w:lang w:val="it-IT"/>
        </w:rPr>
        <w:t>414</w:t>
      </w:r>
      <w:r w:rsidR="002F7AAF">
        <w:rPr>
          <w:sz w:val="22"/>
          <w:szCs w:val="22"/>
          <w:lang w:val="it-IT"/>
        </w:rPr>
        <w:t>,6</w:t>
      </w:r>
      <w:r w:rsidR="00BA5813">
        <w:rPr>
          <w:sz w:val="22"/>
          <w:szCs w:val="22"/>
          <w:lang w:val="it-IT"/>
        </w:rPr>
        <w:t xml:space="preserve"> lei</w:t>
      </w:r>
      <w:r w:rsidR="008E51B6" w:rsidRPr="008E51B6">
        <w:rPr>
          <w:sz w:val="22"/>
          <w:szCs w:val="22"/>
          <w:lang w:val="it-IT"/>
        </w:rPr>
        <w:t xml:space="preserve"> în proporţie de </w:t>
      </w:r>
      <w:r w:rsidR="00BA5813">
        <w:rPr>
          <w:sz w:val="22"/>
          <w:szCs w:val="22"/>
          <w:lang w:val="it-IT"/>
        </w:rPr>
        <w:t>6</w:t>
      </w:r>
      <w:r w:rsidR="008E51B6" w:rsidRPr="008E51B6">
        <w:rPr>
          <w:sz w:val="22"/>
          <w:szCs w:val="22"/>
          <w:lang w:val="it-IT"/>
        </w:rPr>
        <w:t>9,2% faţă de planul precizat, e de menționat că economia înregistrată s</w:t>
      </w:r>
      <w:r w:rsidR="00BA5813">
        <w:rPr>
          <w:sz w:val="22"/>
          <w:szCs w:val="22"/>
          <w:lang w:val="it-IT"/>
        </w:rPr>
        <w:t xml:space="preserve">e datorează faptului că </w:t>
      </w:r>
      <w:r w:rsidR="008E51B6" w:rsidRPr="008E51B6">
        <w:rPr>
          <w:sz w:val="22"/>
          <w:szCs w:val="22"/>
          <w:lang w:val="it-IT"/>
        </w:rPr>
        <w:t xml:space="preserve"> au fost in</w:t>
      </w:r>
      <w:r w:rsidR="006F2783">
        <w:rPr>
          <w:sz w:val="22"/>
          <w:szCs w:val="22"/>
          <w:lang w:val="it-IT"/>
        </w:rPr>
        <w:t>s</w:t>
      </w:r>
      <w:r w:rsidR="008E51B6" w:rsidRPr="008E51B6">
        <w:rPr>
          <w:sz w:val="22"/>
          <w:szCs w:val="22"/>
          <w:lang w:val="it-IT"/>
        </w:rPr>
        <w:t>talate pentru iluminare lămpi de tip econom.</w:t>
      </w:r>
    </w:p>
    <w:p w:rsidR="00BA5813" w:rsidRDefault="00457118" w:rsidP="004D58A4">
      <w:pPr>
        <w:jc w:val="both"/>
        <w:rPr>
          <w:sz w:val="22"/>
          <w:szCs w:val="22"/>
          <w:lang w:val="it-IT"/>
        </w:rPr>
      </w:pPr>
      <w:r w:rsidRPr="007F6C86">
        <w:rPr>
          <w:sz w:val="22"/>
          <w:szCs w:val="22"/>
          <w:lang w:val="it-IT"/>
        </w:rPr>
        <w:t xml:space="preserve">      </w:t>
      </w:r>
    </w:p>
    <w:p w:rsidR="00457118" w:rsidRPr="007F6C86" w:rsidRDefault="00CD2878" w:rsidP="004D58A4">
      <w:pPr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 </w:t>
      </w:r>
      <w:r>
        <w:rPr>
          <w:b/>
          <w:sz w:val="22"/>
          <w:szCs w:val="22"/>
          <w:lang w:val="it-IT"/>
        </w:rPr>
        <w:tab/>
        <w:t xml:space="preserve">     </w:t>
      </w:r>
      <w:r w:rsidR="00457118" w:rsidRPr="007F6C86">
        <w:rPr>
          <w:b/>
          <w:sz w:val="22"/>
          <w:szCs w:val="22"/>
          <w:lang w:val="it-IT"/>
        </w:rPr>
        <w:t xml:space="preserve">Transport rutier – 0451 </w:t>
      </w:r>
    </w:p>
    <w:p w:rsidR="00CD2878" w:rsidRDefault="00457118" w:rsidP="004D58A4">
      <w:pPr>
        <w:jc w:val="both"/>
        <w:rPr>
          <w:sz w:val="22"/>
          <w:szCs w:val="22"/>
          <w:lang w:val="it-IT"/>
        </w:rPr>
      </w:pPr>
      <w:r w:rsidRPr="007F6C86">
        <w:rPr>
          <w:sz w:val="22"/>
          <w:szCs w:val="22"/>
          <w:lang w:val="it-IT"/>
        </w:rPr>
        <w:t xml:space="preserve">   </w:t>
      </w:r>
      <w:r w:rsidR="00CD2878">
        <w:rPr>
          <w:sz w:val="22"/>
          <w:szCs w:val="22"/>
          <w:lang w:val="it-IT"/>
        </w:rPr>
        <w:tab/>
      </w:r>
      <w:r w:rsidRPr="007F6C86">
        <w:rPr>
          <w:sz w:val="22"/>
          <w:szCs w:val="22"/>
          <w:lang w:val="it-IT"/>
        </w:rPr>
        <w:t xml:space="preserve">Pentru </w:t>
      </w:r>
      <w:r w:rsidR="00CD2878">
        <w:rPr>
          <w:sz w:val="22"/>
          <w:szCs w:val="22"/>
          <w:lang w:val="it-IT"/>
        </w:rPr>
        <w:t xml:space="preserve">grupa dată </w:t>
      </w:r>
      <w:r w:rsidRPr="007F6C86">
        <w:rPr>
          <w:sz w:val="22"/>
          <w:szCs w:val="22"/>
          <w:lang w:val="it-IT"/>
        </w:rPr>
        <w:t>a</w:t>
      </w:r>
      <w:r w:rsidR="00CD2878">
        <w:rPr>
          <w:sz w:val="22"/>
          <w:szCs w:val="22"/>
          <w:lang w:val="it-IT"/>
        </w:rPr>
        <w:t>u fost planificate</w:t>
      </w:r>
      <w:r w:rsidR="007F6C86" w:rsidRPr="007F6C86">
        <w:rPr>
          <w:sz w:val="22"/>
          <w:szCs w:val="22"/>
          <w:lang w:val="it-IT"/>
        </w:rPr>
        <w:t xml:space="preserve"> </w:t>
      </w:r>
      <w:r w:rsidR="00CD2878">
        <w:rPr>
          <w:sz w:val="22"/>
          <w:szCs w:val="22"/>
          <w:lang w:val="it-IT"/>
        </w:rPr>
        <w:t>cheltuieli</w:t>
      </w:r>
      <w:r w:rsidR="007F6C86" w:rsidRPr="007F6C86">
        <w:rPr>
          <w:sz w:val="22"/>
          <w:szCs w:val="22"/>
          <w:lang w:val="it-IT"/>
        </w:rPr>
        <w:t xml:space="preserve"> </w:t>
      </w:r>
      <w:r w:rsidR="00CD2878">
        <w:rPr>
          <w:sz w:val="22"/>
          <w:szCs w:val="22"/>
          <w:lang w:val="it-IT"/>
        </w:rPr>
        <w:t>în mărime de 2405</w:t>
      </w:r>
      <w:r w:rsidR="002F7AAF">
        <w:rPr>
          <w:sz w:val="22"/>
          <w:szCs w:val="22"/>
          <w:lang w:val="it-IT"/>
        </w:rPr>
        <w:t>,7 mii</w:t>
      </w:r>
      <w:r w:rsidRPr="007F6C86">
        <w:rPr>
          <w:sz w:val="22"/>
          <w:szCs w:val="22"/>
          <w:lang w:val="it-IT"/>
        </w:rPr>
        <w:t xml:space="preserve"> lei pr</w:t>
      </w:r>
      <w:r w:rsidR="007F6C86" w:rsidRPr="007F6C86">
        <w:rPr>
          <w:sz w:val="22"/>
          <w:szCs w:val="22"/>
          <w:lang w:val="it-IT"/>
        </w:rPr>
        <w:t xml:space="preserve">ocentul de executare fiind de </w:t>
      </w:r>
      <w:r w:rsidR="00CD2878">
        <w:rPr>
          <w:sz w:val="22"/>
          <w:szCs w:val="22"/>
          <w:lang w:val="it-IT"/>
        </w:rPr>
        <w:t>64,2%</w:t>
      </w:r>
      <w:r w:rsidRPr="007F6C86">
        <w:rPr>
          <w:sz w:val="22"/>
          <w:szCs w:val="22"/>
          <w:lang w:val="it-IT"/>
        </w:rPr>
        <w:t>,</w:t>
      </w:r>
      <w:r w:rsidR="00CD2878">
        <w:rPr>
          <w:sz w:val="22"/>
          <w:szCs w:val="22"/>
          <w:lang w:val="it-IT"/>
        </w:rPr>
        <w:t xml:space="preserve"> nivelul executării este scăzut din cauză ca un agent economic cîştigător în urma procedurii de achiziţii publice a refuzat s-ă execute</w:t>
      </w:r>
      <w:r w:rsidR="002F7AAF">
        <w:rPr>
          <w:sz w:val="22"/>
          <w:szCs w:val="22"/>
          <w:lang w:val="it-IT"/>
        </w:rPr>
        <w:t xml:space="preserve"> </w:t>
      </w:r>
      <w:r w:rsidR="00CD2878">
        <w:rPr>
          <w:sz w:val="22"/>
          <w:szCs w:val="22"/>
          <w:lang w:val="it-IT"/>
        </w:rPr>
        <w:t>şi prin comun acord a fost reziliat contractul</w:t>
      </w:r>
      <w:r w:rsidR="002F7AAF">
        <w:rPr>
          <w:sz w:val="22"/>
          <w:szCs w:val="22"/>
          <w:lang w:val="it-IT"/>
        </w:rPr>
        <w:t xml:space="preserve"> de achizitii publice a lucrarilor. C</w:t>
      </w:r>
      <w:r w:rsidRPr="007F6C86">
        <w:rPr>
          <w:sz w:val="22"/>
          <w:szCs w:val="22"/>
          <w:lang w:val="it-IT"/>
        </w:rPr>
        <w:t>heltuielile ef</w:t>
      </w:r>
      <w:r w:rsidR="002F7AAF">
        <w:rPr>
          <w:sz w:val="22"/>
          <w:szCs w:val="22"/>
          <w:lang w:val="it-IT"/>
        </w:rPr>
        <w:t>e</w:t>
      </w:r>
      <w:r w:rsidRPr="007F6C86">
        <w:rPr>
          <w:sz w:val="22"/>
          <w:szCs w:val="22"/>
          <w:lang w:val="it-IT"/>
        </w:rPr>
        <w:t>ctive fiind îndepl</w:t>
      </w:r>
      <w:r w:rsidR="007F6C86" w:rsidRPr="007F6C86">
        <w:rPr>
          <w:sz w:val="22"/>
          <w:szCs w:val="22"/>
          <w:lang w:val="it-IT"/>
        </w:rPr>
        <w:t xml:space="preserve">inite în aceiaşi proporţie de </w:t>
      </w:r>
      <w:r w:rsidR="00CD2878">
        <w:rPr>
          <w:sz w:val="22"/>
          <w:szCs w:val="22"/>
          <w:lang w:val="it-IT"/>
        </w:rPr>
        <w:t>64,2</w:t>
      </w:r>
      <w:r w:rsidR="007F6C86" w:rsidRPr="007F6C86">
        <w:rPr>
          <w:sz w:val="22"/>
          <w:szCs w:val="22"/>
          <w:lang w:val="it-IT"/>
        </w:rPr>
        <w:t xml:space="preserve">%. </w:t>
      </w:r>
    </w:p>
    <w:p w:rsidR="002F7AAF" w:rsidRDefault="002F7AAF" w:rsidP="004D58A4">
      <w:pPr>
        <w:jc w:val="both"/>
        <w:rPr>
          <w:sz w:val="22"/>
          <w:szCs w:val="22"/>
          <w:lang w:val="it-IT"/>
        </w:rPr>
      </w:pPr>
    </w:p>
    <w:p w:rsidR="007368F2" w:rsidRDefault="00473A58" w:rsidP="004D58A4">
      <w:pPr>
        <w:jc w:val="both"/>
        <w:rPr>
          <w:b/>
          <w:i/>
          <w:sz w:val="22"/>
          <w:szCs w:val="22"/>
          <w:lang w:val="ro-RO"/>
        </w:rPr>
      </w:pPr>
      <w:r w:rsidRPr="006D3365">
        <w:rPr>
          <w:b/>
          <w:sz w:val="22"/>
          <w:szCs w:val="22"/>
          <w:lang w:val="it-IT"/>
        </w:rPr>
        <w:t xml:space="preserve">   </w:t>
      </w:r>
      <w:r w:rsidR="00CD2878">
        <w:rPr>
          <w:b/>
          <w:sz w:val="22"/>
          <w:szCs w:val="22"/>
          <w:lang w:val="it-IT"/>
        </w:rPr>
        <w:tab/>
      </w:r>
      <w:r w:rsidRPr="006D3365">
        <w:rPr>
          <w:b/>
          <w:sz w:val="22"/>
          <w:szCs w:val="22"/>
          <w:lang w:val="it-IT"/>
        </w:rPr>
        <w:t xml:space="preserve">  </w:t>
      </w:r>
      <w:r w:rsidR="004A7DAF" w:rsidRPr="006D3365">
        <w:rPr>
          <w:b/>
          <w:sz w:val="22"/>
          <w:szCs w:val="22"/>
          <w:lang w:val="ro-RO"/>
        </w:rPr>
        <w:t>Servicii de suport şi cultură fizică –</w:t>
      </w:r>
      <w:r w:rsidR="00A52801" w:rsidRPr="006D3365">
        <w:rPr>
          <w:b/>
          <w:sz w:val="22"/>
          <w:szCs w:val="22"/>
          <w:lang w:val="ro-RO"/>
        </w:rPr>
        <w:t xml:space="preserve"> </w:t>
      </w:r>
      <w:r w:rsidRPr="006D3365">
        <w:rPr>
          <w:b/>
          <w:i/>
          <w:sz w:val="22"/>
          <w:szCs w:val="22"/>
          <w:lang w:val="ro-RO"/>
        </w:rPr>
        <w:t>0812</w:t>
      </w:r>
    </w:p>
    <w:p w:rsidR="00A52801" w:rsidRPr="007368F2" w:rsidRDefault="00A52801" w:rsidP="004D58A4">
      <w:pPr>
        <w:ind w:firstLine="708"/>
        <w:jc w:val="both"/>
        <w:rPr>
          <w:b/>
          <w:i/>
          <w:sz w:val="22"/>
          <w:szCs w:val="22"/>
          <w:lang w:val="ro-RO"/>
        </w:rPr>
      </w:pPr>
      <w:r w:rsidRPr="006D3365">
        <w:rPr>
          <w:sz w:val="22"/>
          <w:szCs w:val="22"/>
          <w:lang w:val="ro-RO"/>
        </w:rPr>
        <w:t>Cheltuieli total prevăzute în buget pe</w:t>
      </w:r>
      <w:r w:rsidR="007368F2">
        <w:rPr>
          <w:sz w:val="22"/>
          <w:szCs w:val="22"/>
          <w:lang w:val="ro-RO"/>
        </w:rPr>
        <w:t>ntru</w:t>
      </w:r>
      <w:r w:rsidRPr="006D3365">
        <w:rPr>
          <w:sz w:val="22"/>
          <w:szCs w:val="22"/>
          <w:lang w:val="ro-RO"/>
        </w:rPr>
        <w:t xml:space="preserve"> anul 201</w:t>
      </w:r>
      <w:r w:rsidR="007368F2">
        <w:rPr>
          <w:sz w:val="22"/>
          <w:szCs w:val="22"/>
          <w:lang w:val="ro-RO"/>
        </w:rPr>
        <w:t xml:space="preserve">7 pentru activităţi sportive </w:t>
      </w:r>
      <w:r w:rsidRPr="006D3365">
        <w:rPr>
          <w:sz w:val="22"/>
          <w:szCs w:val="22"/>
          <w:lang w:val="ro-RO"/>
        </w:rPr>
        <w:t>sunt de</w:t>
      </w:r>
      <w:r w:rsidR="007F6C86" w:rsidRPr="006D3365">
        <w:rPr>
          <w:sz w:val="22"/>
          <w:szCs w:val="22"/>
          <w:lang w:val="ro-RO"/>
        </w:rPr>
        <w:t xml:space="preserve"> </w:t>
      </w:r>
      <w:r w:rsidR="007368F2">
        <w:rPr>
          <w:sz w:val="22"/>
          <w:szCs w:val="22"/>
          <w:lang w:val="ro-RO"/>
        </w:rPr>
        <w:t>73</w:t>
      </w:r>
      <w:r w:rsidR="002F7AAF">
        <w:rPr>
          <w:sz w:val="22"/>
          <w:szCs w:val="22"/>
          <w:lang w:val="ro-RO"/>
        </w:rPr>
        <w:t>,</w:t>
      </w:r>
      <w:r w:rsidR="007368F2">
        <w:rPr>
          <w:sz w:val="22"/>
          <w:szCs w:val="22"/>
          <w:lang w:val="ro-RO"/>
        </w:rPr>
        <w:t>3</w:t>
      </w:r>
      <w:r w:rsidR="002F7AAF">
        <w:rPr>
          <w:sz w:val="22"/>
          <w:szCs w:val="22"/>
          <w:lang w:val="ro-RO"/>
        </w:rPr>
        <w:t xml:space="preserve"> mii</w:t>
      </w:r>
      <w:r w:rsidR="00473A58" w:rsidRPr="006D3365">
        <w:rPr>
          <w:sz w:val="22"/>
          <w:szCs w:val="22"/>
          <w:lang w:val="ro-RO"/>
        </w:rPr>
        <w:t xml:space="preserve"> lei, </w:t>
      </w:r>
      <w:r w:rsidR="007F6C86" w:rsidRPr="006D3365">
        <w:rPr>
          <w:sz w:val="22"/>
          <w:szCs w:val="22"/>
          <w:lang w:val="ro-RO"/>
        </w:rPr>
        <w:t xml:space="preserve">iar executatul este de </w:t>
      </w:r>
      <w:r w:rsidR="007368F2">
        <w:rPr>
          <w:sz w:val="22"/>
          <w:szCs w:val="22"/>
          <w:lang w:val="ro-RO"/>
        </w:rPr>
        <w:t>71</w:t>
      </w:r>
      <w:r w:rsidR="002F7AAF">
        <w:rPr>
          <w:sz w:val="22"/>
          <w:szCs w:val="22"/>
          <w:lang w:val="ro-RO"/>
        </w:rPr>
        <w:t>,</w:t>
      </w:r>
      <w:r w:rsidR="007368F2">
        <w:rPr>
          <w:sz w:val="22"/>
          <w:szCs w:val="22"/>
          <w:lang w:val="ro-RO"/>
        </w:rPr>
        <w:t>7</w:t>
      </w:r>
      <w:r w:rsidR="002F7AAF">
        <w:rPr>
          <w:sz w:val="22"/>
          <w:szCs w:val="22"/>
          <w:lang w:val="ro-RO"/>
        </w:rPr>
        <w:t xml:space="preserve"> mii</w:t>
      </w:r>
      <w:r w:rsidR="00473A58" w:rsidRPr="006D3365">
        <w:rPr>
          <w:sz w:val="22"/>
          <w:szCs w:val="22"/>
          <w:lang w:val="ro-RO"/>
        </w:rPr>
        <w:t xml:space="preserve"> lei </w:t>
      </w:r>
      <w:r w:rsidRPr="006D3365">
        <w:rPr>
          <w:sz w:val="22"/>
          <w:szCs w:val="22"/>
          <w:lang w:val="ro-RO"/>
        </w:rPr>
        <w:t xml:space="preserve"> </w:t>
      </w:r>
      <w:r w:rsidR="007368F2">
        <w:rPr>
          <w:sz w:val="22"/>
          <w:szCs w:val="22"/>
          <w:lang w:val="ro-RO"/>
        </w:rPr>
        <w:t>97,8</w:t>
      </w:r>
      <w:r w:rsidR="00473A58" w:rsidRPr="006D3365">
        <w:rPr>
          <w:sz w:val="22"/>
          <w:szCs w:val="22"/>
          <w:lang w:val="ro-RO"/>
        </w:rPr>
        <w:t xml:space="preserve"> %, cheltuieli</w:t>
      </w:r>
      <w:r w:rsidR="007F6C86" w:rsidRPr="006D3365">
        <w:rPr>
          <w:sz w:val="22"/>
          <w:szCs w:val="22"/>
          <w:lang w:val="ro-RO"/>
        </w:rPr>
        <w:t xml:space="preserve">le efective </w:t>
      </w:r>
      <w:r w:rsidR="007368F2">
        <w:rPr>
          <w:sz w:val="22"/>
          <w:szCs w:val="22"/>
          <w:lang w:val="ro-RO"/>
        </w:rPr>
        <w:t xml:space="preserve">fiind respectiv la </w:t>
      </w:r>
      <w:proofErr w:type="spellStart"/>
      <w:r w:rsidR="007368F2">
        <w:rPr>
          <w:sz w:val="22"/>
          <w:szCs w:val="22"/>
          <w:lang w:val="ro-RO"/>
        </w:rPr>
        <w:t>acelasi</w:t>
      </w:r>
      <w:proofErr w:type="spellEnd"/>
      <w:r w:rsidR="007368F2">
        <w:rPr>
          <w:sz w:val="22"/>
          <w:szCs w:val="22"/>
          <w:lang w:val="ro-RO"/>
        </w:rPr>
        <w:t xml:space="preserve"> nivel ca si cele executate.</w:t>
      </w:r>
    </w:p>
    <w:p w:rsidR="00473A58" w:rsidRPr="006D3365" w:rsidRDefault="007368F2" w:rsidP="004D58A4">
      <w:pPr>
        <w:ind w:firstLine="708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Cheltuielile pentru întreţinerea stadionului orăşenesc sunt prevăzute în sumă de 436</w:t>
      </w:r>
      <w:r w:rsidR="002F7AAF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>5</w:t>
      </w:r>
      <w:r w:rsidR="002F7AAF">
        <w:rPr>
          <w:sz w:val="22"/>
          <w:szCs w:val="22"/>
          <w:lang w:val="ro-RO"/>
        </w:rPr>
        <w:t xml:space="preserve"> mii</w:t>
      </w:r>
      <w:r>
        <w:rPr>
          <w:sz w:val="22"/>
          <w:szCs w:val="22"/>
          <w:lang w:val="ro-RO"/>
        </w:rPr>
        <w:t xml:space="preserve"> lei s-au executat în sumă de 418</w:t>
      </w:r>
      <w:r w:rsidR="002F7AAF">
        <w:rPr>
          <w:sz w:val="22"/>
          <w:szCs w:val="22"/>
          <w:lang w:val="ro-RO"/>
        </w:rPr>
        <w:t>,9 mii</w:t>
      </w:r>
      <w:r>
        <w:rPr>
          <w:sz w:val="22"/>
          <w:szCs w:val="22"/>
          <w:lang w:val="ro-RO"/>
        </w:rPr>
        <w:t xml:space="preserve"> lei, ceea ce constituie 95,6 %, cheltuielile efective sunt de 212</w:t>
      </w:r>
      <w:r w:rsidR="002F7AAF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>2</w:t>
      </w:r>
      <w:r w:rsidR="002F7AAF">
        <w:rPr>
          <w:sz w:val="22"/>
          <w:szCs w:val="22"/>
          <w:lang w:val="ro-RO"/>
        </w:rPr>
        <w:t xml:space="preserve"> mii</w:t>
      </w:r>
      <w:r>
        <w:rPr>
          <w:sz w:val="22"/>
          <w:szCs w:val="22"/>
          <w:lang w:val="ro-RO"/>
        </w:rPr>
        <w:t xml:space="preserve"> lei</w:t>
      </w:r>
      <w:r w:rsidR="002F7AAF">
        <w:rPr>
          <w:sz w:val="22"/>
          <w:szCs w:val="22"/>
          <w:lang w:val="ro-RO"/>
        </w:rPr>
        <w:t>.</w:t>
      </w:r>
      <w:r>
        <w:rPr>
          <w:sz w:val="22"/>
          <w:szCs w:val="22"/>
          <w:lang w:val="ro-RO"/>
        </w:rPr>
        <w:t xml:space="preserve"> </w:t>
      </w:r>
      <w:r w:rsidR="00473A58" w:rsidRPr="006D3365">
        <w:rPr>
          <w:sz w:val="22"/>
          <w:szCs w:val="22"/>
          <w:lang w:val="ro-RO"/>
        </w:rPr>
        <w:t>Pentru retri</w:t>
      </w:r>
      <w:r w:rsidR="002A7139">
        <w:rPr>
          <w:sz w:val="22"/>
          <w:szCs w:val="22"/>
          <w:lang w:val="ro-RO"/>
        </w:rPr>
        <w:t>buirea muncii a fost planificate</w:t>
      </w:r>
      <w:r w:rsidR="00473A58" w:rsidRPr="006D3365">
        <w:rPr>
          <w:sz w:val="22"/>
          <w:szCs w:val="22"/>
          <w:lang w:val="ro-RO"/>
        </w:rPr>
        <w:t xml:space="preserve"> </w:t>
      </w:r>
      <w:r w:rsidR="002A7139">
        <w:rPr>
          <w:sz w:val="22"/>
          <w:szCs w:val="22"/>
          <w:lang w:val="ro-RO"/>
        </w:rPr>
        <w:t>cheltuieli de 117</w:t>
      </w:r>
      <w:r w:rsidR="002F7AAF">
        <w:rPr>
          <w:sz w:val="22"/>
          <w:szCs w:val="22"/>
          <w:lang w:val="ro-RO"/>
        </w:rPr>
        <w:t>,</w:t>
      </w:r>
      <w:r w:rsidR="002A7139">
        <w:rPr>
          <w:sz w:val="22"/>
          <w:szCs w:val="22"/>
          <w:lang w:val="ro-RO"/>
        </w:rPr>
        <w:t>2</w:t>
      </w:r>
      <w:r w:rsidR="002F7AAF">
        <w:rPr>
          <w:sz w:val="22"/>
          <w:szCs w:val="22"/>
          <w:lang w:val="ro-RO"/>
        </w:rPr>
        <w:t xml:space="preserve"> mii</w:t>
      </w:r>
      <w:r w:rsidR="002A7139">
        <w:rPr>
          <w:sz w:val="22"/>
          <w:szCs w:val="22"/>
          <w:lang w:val="ro-RO"/>
        </w:rPr>
        <w:t xml:space="preserve"> lei s-a executat 108</w:t>
      </w:r>
      <w:r w:rsidR="002F7AAF">
        <w:rPr>
          <w:sz w:val="22"/>
          <w:szCs w:val="22"/>
          <w:lang w:val="ro-RO"/>
        </w:rPr>
        <w:t>,4 mii</w:t>
      </w:r>
      <w:r w:rsidR="002A7139">
        <w:rPr>
          <w:sz w:val="22"/>
          <w:szCs w:val="22"/>
          <w:lang w:val="ro-RO"/>
        </w:rPr>
        <w:t xml:space="preserve"> </w:t>
      </w:r>
      <w:r w:rsidR="006D3365" w:rsidRPr="006D3365">
        <w:rPr>
          <w:sz w:val="22"/>
          <w:szCs w:val="22"/>
          <w:lang w:val="ro-RO"/>
        </w:rPr>
        <w:t xml:space="preserve">lei în proporţie de </w:t>
      </w:r>
      <w:r w:rsidR="002A7139">
        <w:rPr>
          <w:sz w:val="22"/>
          <w:szCs w:val="22"/>
          <w:lang w:val="ro-RO"/>
        </w:rPr>
        <w:t>92,5</w:t>
      </w:r>
      <w:r w:rsidR="00473A58" w:rsidRPr="006D3365">
        <w:rPr>
          <w:sz w:val="22"/>
          <w:szCs w:val="22"/>
          <w:lang w:val="ro-RO"/>
        </w:rPr>
        <w:t>%</w:t>
      </w:r>
      <w:r w:rsidR="002A7139">
        <w:rPr>
          <w:sz w:val="22"/>
          <w:szCs w:val="22"/>
          <w:lang w:val="ro-RO"/>
        </w:rPr>
        <w:t xml:space="preserve">, iar </w:t>
      </w:r>
      <w:r w:rsidR="00473A58" w:rsidRPr="006D3365">
        <w:rPr>
          <w:sz w:val="22"/>
          <w:szCs w:val="22"/>
          <w:lang w:val="ro-RO"/>
        </w:rPr>
        <w:t>cheltuiel</w:t>
      </w:r>
      <w:r w:rsidR="006D3365" w:rsidRPr="006D3365">
        <w:rPr>
          <w:sz w:val="22"/>
          <w:szCs w:val="22"/>
          <w:lang w:val="ro-RO"/>
        </w:rPr>
        <w:t>ile efective</w:t>
      </w:r>
      <w:r w:rsidR="002A7139">
        <w:rPr>
          <w:sz w:val="22"/>
          <w:szCs w:val="22"/>
          <w:lang w:val="ro-RO"/>
        </w:rPr>
        <w:t xml:space="preserve"> sunt </w:t>
      </w:r>
      <w:r w:rsidR="006D3365" w:rsidRPr="006D3365">
        <w:rPr>
          <w:sz w:val="22"/>
          <w:szCs w:val="22"/>
          <w:lang w:val="ro-RO"/>
        </w:rPr>
        <w:t xml:space="preserve">în sumă de </w:t>
      </w:r>
      <w:r w:rsidR="002A7139">
        <w:rPr>
          <w:sz w:val="22"/>
          <w:szCs w:val="22"/>
          <w:lang w:val="ro-RO"/>
        </w:rPr>
        <w:t>108</w:t>
      </w:r>
      <w:r w:rsidR="002F7AAF">
        <w:rPr>
          <w:sz w:val="22"/>
          <w:szCs w:val="22"/>
          <w:lang w:val="ro-RO"/>
        </w:rPr>
        <w:t>,6 mii</w:t>
      </w:r>
      <w:r w:rsidR="006D3365" w:rsidRPr="006D3365">
        <w:rPr>
          <w:sz w:val="22"/>
          <w:szCs w:val="22"/>
          <w:lang w:val="ro-RO"/>
        </w:rPr>
        <w:t xml:space="preserve"> lei</w:t>
      </w:r>
      <w:r w:rsidR="002F7AAF">
        <w:rPr>
          <w:sz w:val="22"/>
          <w:szCs w:val="22"/>
          <w:lang w:val="ro-RO"/>
        </w:rPr>
        <w:t xml:space="preserve">, ceea ce constituie </w:t>
      </w:r>
      <w:r w:rsidR="002A7139">
        <w:rPr>
          <w:sz w:val="22"/>
          <w:szCs w:val="22"/>
          <w:lang w:val="ro-RO"/>
        </w:rPr>
        <w:t>92,6</w:t>
      </w:r>
      <w:r w:rsidR="00473A58" w:rsidRPr="006D3365">
        <w:rPr>
          <w:sz w:val="22"/>
          <w:szCs w:val="22"/>
          <w:lang w:val="ro-RO"/>
        </w:rPr>
        <w:t>%</w:t>
      </w:r>
      <w:r w:rsidR="002A7139">
        <w:rPr>
          <w:sz w:val="22"/>
          <w:szCs w:val="22"/>
          <w:lang w:val="ro-RO"/>
        </w:rPr>
        <w:t>.</w:t>
      </w:r>
      <w:r w:rsidR="00473A58" w:rsidRPr="006D3365">
        <w:rPr>
          <w:sz w:val="22"/>
          <w:szCs w:val="22"/>
          <w:lang w:val="ro-RO"/>
        </w:rPr>
        <w:t xml:space="preserve"> Datoria</w:t>
      </w:r>
      <w:r w:rsidR="006D3365" w:rsidRPr="006D3365">
        <w:rPr>
          <w:sz w:val="22"/>
          <w:szCs w:val="22"/>
          <w:lang w:val="ro-RO"/>
        </w:rPr>
        <w:t xml:space="preserve"> creditoare es</w:t>
      </w:r>
      <w:r w:rsidR="002A7139">
        <w:rPr>
          <w:sz w:val="22"/>
          <w:szCs w:val="22"/>
          <w:lang w:val="ro-RO"/>
        </w:rPr>
        <w:t>te în sumă de 7</w:t>
      </w:r>
      <w:r w:rsidR="002F7AAF">
        <w:rPr>
          <w:sz w:val="22"/>
          <w:szCs w:val="22"/>
          <w:lang w:val="ro-RO"/>
        </w:rPr>
        <w:t>,</w:t>
      </w:r>
      <w:r w:rsidR="002A7139">
        <w:rPr>
          <w:sz w:val="22"/>
          <w:szCs w:val="22"/>
          <w:lang w:val="ro-RO"/>
        </w:rPr>
        <w:t>4</w:t>
      </w:r>
      <w:r w:rsidR="002F7AAF">
        <w:rPr>
          <w:sz w:val="22"/>
          <w:szCs w:val="22"/>
          <w:lang w:val="ro-RO"/>
        </w:rPr>
        <w:t xml:space="preserve"> mii</w:t>
      </w:r>
      <w:r w:rsidR="00473A58" w:rsidRPr="006D3365">
        <w:rPr>
          <w:sz w:val="22"/>
          <w:szCs w:val="22"/>
          <w:lang w:val="ro-RO"/>
        </w:rPr>
        <w:t xml:space="preserve"> lei şi const</w:t>
      </w:r>
      <w:r w:rsidR="006D3365" w:rsidRPr="006D3365">
        <w:rPr>
          <w:sz w:val="22"/>
          <w:szCs w:val="22"/>
          <w:lang w:val="ro-RO"/>
        </w:rPr>
        <w:t>ituie salariul pentru luna dece</w:t>
      </w:r>
      <w:r w:rsidR="00473A58" w:rsidRPr="006D3365">
        <w:rPr>
          <w:sz w:val="22"/>
          <w:szCs w:val="22"/>
          <w:lang w:val="ro-RO"/>
        </w:rPr>
        <w:t>mbrie.</w:t>
      </w:r>
    </w:p>
    <w:p w:rsidR="00CB6084" w:rsidRPr="006D3365" w:rsidRDefault="00CB6084" w:rsidP="004D58A4">
      <w:pPr>
        <w:jc w:val="both"/>
        <w:rPr>
          <w:sz w:val="22"/>
          <w:szCs w:val="22"/>
          <w:lang w:val="ro-RO"/>
        </w:rPr>
      </w:pPr>
      <w:r w:rsidRPr="006D3365">
        <w:rPr>
          <w:sz w:val="22"/>
          <w:szCs w:val="22"/>
          <w:lang w:val="ro-RO"/>
        </w:rPr>
        <w:t xml:space="preserve"> </w:t>
      </w:r>
      <w:r w:rsidR="003E6996" w:rsidRPr="006D3365">
        <w:rPr>
          <w:sz w:val="22"/>
          <w:szCs w:val="22"/>
          <w:lang w:val="ro-RO"/>
        </w:rPr>
        <w:t xml:space="preserve">   </w:t>
      </w:r>
      <w:r w:rsidR="002A7139">
        <w:rPr>
          <w:sz w:val="22"/>
          <w:szCs w:val="22"/>
          <w:lang w:val="ro-RO"/>
        </w:rPr>
        <w:tab/>
      </w:r>
      <w:r w:rsidR="003E6996" w:rsidRPr="006D3365">
        <w:rPr>
          <w:sz w:val="22"/>
          <w:szCs w:val="22"/>
          <w:lang w:val="ro-RO"/>
        </w:rPr>
        <w:t>La categoria contribuţii de asigurări sociale de stat obligatorii a fost precizată suma de 26</w:t>
      </w:r>
      <w:r w:rsidR="002F7AAF">
        <w:rPr>
          <w:sz w:val="22"/>
          <w:szCs w:val="22"/>
          <w:lang w:val="ro-RO"/>
        </w:rPr>
        <w:t>,0 mii</w:t>
      </w:r>
      <w:r w:rsidR="006D3365" w:rsidRPr="006D3365">
        <w:rPr>
          <w:sz w:val="22"/>
          <w:szCs w:val="22"/>
          <w:lang w:val="ro-RO"/>
        </w:rPr>
        <w:t xml:space="preserve"> lei fiind executată 2</w:t>
      </w:r>
      <w:r w:rsidR="002A7139">
        <w:rPr>
          <w:sz w:val="22"/>
          <w:szCs w:val="22"/>
          <w:lang w:val="ro-RO"/>
        </w:rPr>
        <w:t>4</w:t>
      </w:r>
      <w:r w:rsidR="002F7AAF">
        <w:rPr>
          <w:sz w:val="22"/>
          <w:szCs w:val="22"/>
          <w:lang w:val="ro-RO"/>
        </w:rPr>
        <w:t>,1 mii</w:t>
      </w:r>
      <w:r w:rsidR="002A7139">
        <w:rPr>
          <w:sz w:val="22"/>
          <w:szCs w:val="22"/>
          <w:lang w:val="ro-RO"/>
        </w:rPr>
        <w:t xml:space="preserve"> lei ceea ce constituie </w:t>
      </w:r>
      <w:r w:rsidR="006D3365" w:rsidRPr="006D3365">
        <w:rPr>
          <w:sz w:val="22"/>
          <w:szCs w:val="22"/>
          <w:lang w:val="ro-RO"/>
        </w:rPr>
        <w:t>9</w:t>
      </w:r>
      <w:r w:rsidR="002F7AAF">
        <w:rPr>
          <w:sz w:val="22"/>
          <w:szCs w:val="22"/>
          <w:lang w:val="ro-RO"/>
        </w:rPr>
        <w:t>2,7</w:t>
      </w:r>
      <w:r w:rsidR="006D3365" w:rsidRPr="006D3365">
        <w:rPr>
          <w:sz w:val="22"/>
          <w:szCs w:val="22"/>
          <w:lang w:val="ro-RO"/>
        </w:rPr>
        <w:t xml:space="preserve">%, cheltuielile efective </w:t>
      </w:r>
      <w:r w:rsidR="002A7139">
        <w:rPr>
          <w:sz w:val="22"/>
          <w:szCs w:val="22"/>
          <w:lang w:val="ro-RO"/>
        </w:rPr>
        <w:t>fiind de 24</w:t>
      </w:r>
      <w:r w:rsidR="002F7AAF">
        <w:rPr>
          <w:sz w:val="22"/>
          <w:szCs w:val="22"/>
          <w:lang w:val="ro-RO"/>
        </w:rPr>
        <w:t>,2 mii lei</w:t>
      </w:r>
      <w:r w:rsidR="006D3365" w:rsidRPr="006D3365">
        <w:rPr>
          <w:sz w:val="22"/>
          <w:szCs w:val="22"/>
          <w:lang w:val="ro-RO"/>
        </w:rPr>
        <w:t xml:space="preserve"> </w:t>
      </w:r>
      <w:r w:rsidR="002A7139">
        <w:rPr>
          <w:sz w:val="22"/>
          <w:szCs w:val="22"/>
          <w:lang w:val="ro-RO"/>
        </w:rPr>
        <w:t xml:space="preserve">ce reprezintă </w:t>
      </w:r>
      <w:r w:rsidR="006D3365" w:rsidRPr="006D3365">
        <w:rPr>
          <w:sz w:val="22"/>
          <w:szCs w:val="22"/>
          <w:lang w:val="ro-RO"/>
        </w:rPr>
        <w:t>– 9</w:t>
      </w:r>
      <w:r w:rsidR="002F7AAF">
        <w:rPr>
          <w:sz w:val="22"/>
          <w:szCs w:val="22"/>
          <w:lang w:val="ro-RO"/>
        </w:rPr>
        <w:t>3,1</w:t>
      </w:r>
      <w:r w:rsidR="003E6996" w:rsidRPr="006D3365">
        <w:rPr>
          <w:sz w:val="22"/>
          <w:szCs w:val="22"/>
          <w:lang w:val="ro-RO"/>
        </w:rPr>
        <w:t>%. Datoria</w:t>
      </w:r>
      <w:r w:rsidRPr="006D3365">
        <w:rPr>
          <w:sz w:val="22"/>
          <w:szCs w:val="22"/>
          <w:lang w:val="ro-RO"/>
        </w:rPr>
        <w:t xml:space="preserve"> creditoare la acest capito</w:t>
      </w:r>
      <w:r w:rsidR="006D3365" w:rsidRPr="006D3365">
        <w:rPr>
          <w:sz w:val="22"/>
          <w:szCs w:val="22"/>
          <w:lang w:val="ro-RO"/>
        </w:rPr>
        <w:t>l constituie 1</w:t>
      </w:r>
      <w:r w:rsidR="002F7AAF">
        <w:rPr>
          <w:sz w:val="22"/>
          <w:szCs w:val="22"/>
          <w:lang w:val="ro-RO"/>
        </w:rPr>
        <w:t>,</w:t>
      </w:r>
      <w:r w:rsidR="002A7139">
        <w:rPr>
          <w:sz w:val="22"/>
          <w:szCs w:val="22"/>
          <w:lang w:val="ro-RO"/>
        </w:rPr>
        <w:t>7</w:t>
      </w:r>
      <w:r w:rsidR="002F7AAF">
        <w:rPr>
          <w:sz w:val="22"/>
          <w:szCs w:val="22"/>
          <w:lang w:val="ro-RO"/>
        </w:rPr>
        <w:t xml:space="preserve"> mii</w:t>
      </w:r>
      <w:r w:rsidRPr="006D3365">
        <w:rPr>
          <w:sz w:val="22"/>
          <w:szCs w:val="22"/>
          <w:lang w:val="ro-RO"/>
        </w:rPr>
        <w:t xml:space="preserve"> lei.</w:t>
      </w:r>
    </w:p>
    <w:p w:rsidR="00473A58" w:rsidRPr="006D3365" w:rsidRDefault="00473A58" w:rsidP="004D58A4">
      <w:pPr>
        <w:jc w:val="both"/>
        <w:rPr>
          <w:sz w:val="22"/>
          <w:szCs w:val="22"/>
          <w:lang w:val="ro-RO"/>
        </w:rPr>
      </w:pPr>
      <w:r w:rsidRPr="006D3365">
        <w:rPr>
          <w:sz w:val="22"/>
          <w:szCs w:val="22"/>
          <w:lang w:val="ro-RO"/>
        </w:rPr>
        <w:t xml:space="preserve"> </w:t>
      </w:r>
      <w:r w:rsidR="00CB6084" w:rsidRPr="006D3365">
        <w:rPr>
          <w:sz w:val="22"/>
          <w:szCs w:val="22"/>
          <w:lang w:val="ro-RO"/>
        </w:rPr>
        <w:t xml:space="preserve"> </w:t>
      </w:r>
      <w:r w:rsidR="002A7139">
        <w:rPr>
          <w:sz w:val="22"/>
          <w:szCs w:val="22"/>
          <w:lang w:val="ro-RO"/>
        </w:rPr>
        <w:tab/>
      </w:r>
      <w:r w:rsidR="00CB6084" w:rsidRPr="006D3365">
        <w:rPr>
          <w:sz w:val="22"/>
          <w:szCs w:val="22"/>
          <w:lang w:val="ro-RO"/>
        </w:rPr>
        <w:t xml:space="preserve"> Primele de asigurare obligatorie de </w:t>
      </w:r>
      <w:proofErr w:type="spellStart"/>
      <w:r w:rsidR="00CB6084" w:rsidRPr="006D3365">
        <w:rPr>
          <w:sz w:val="22"/>
          <w:szCs w:val="22"/>
          <w:lang w:val="ro-RO"/>
        </w:rPr>
        <w:t>sisitenţă</w:t>
      </w:r>
      <w:proofErr w:type="spellEnd"/>
      <w:r w:rsidR="00CB6084" w:rsidRPr="006D3365">
        <w:rPr>
          <w:sz w:val="22"/>
          <w:szCs w:val="22"/>
          <w:lang w:val="ro-RO"/>
        </w:rPr>
        <w:t xml:space="preserve"> medicală achitate de angajatori au fost planificate  în mărime de 5</w:t>
      </w:r>
      <w:r w:rsidR="002F7AAF">
        <w:rPr>
          <w:sz w:val="22"/>
          <w:szCs w:val="22"/>
          <w:lang w:val="ro-RO"/>
        </w:rPr>
        <w:t>,</w:t>
      </w:r>
      <w:r w:rsidR="00CB6084" w:rsidRPr="006D3365">
        <w:rPr>
          <w:sz w:val="22"/>
          <w:szCs w:val="22"/>
          <w:lang w:val="ro-RO"/>
        </w:rPr>
        <w:t>2</w:t>
      </w:r>
      <w:r w:rsidR="002F7AAF">
        <w:rPr>
          <w:sz w:val="22"/>
          <w:szCs w:val="22"/>
          <w:lang w:val="ro-RO"/>
        </w:rPr>
        <w:t xml:space="preserve"> mii</w:t>
      </w:r>
      <w:r w:rsidR="00CB6084" w:rsidRPr="006D3365">
        <w:rPr>
          <w:sz w:val="22"/>
          <w:szCs w:val="22"/>
          <w:lang w:val="ro-RO"/>
        </w:rPr>
        <w:t xml:space="preserve"> lei</w:t>
      </w:r>
      <w:r w:rsidR="006D3365" w:rsidRPr="006D3365">
        <w:rPr>
          <w:sz w:val="22"/>
          <w:szCs w:val="22"/>
          <w:lang w:val="ro-RO"/>
        </w:rPr>
        <w:t>, suma executată este de 4</w:t>
      </w:r>
      <w:r w:rsidR="002F7AAF">
        <w:rPr>
          <w:sz w:val="22"/>
          <w:szCs w:val="22"/>
          <w:lang w:val="ro-RO"/>
        </w:rPr>
        <w:t>,</w:t>
      </w:r>
      <w:r w:rsidR="00B06B2A">
        <w:rPr>
          <w:sz w:val="22"/>
          <w:szCs w:val="22"/>
          <w:lang w:val="ro-RO"/>
        </w:rPr>
        <w:t>7</w:t>
      </w:r>
      <w:r w:rsidR="002F7AAF">
        <w:rPr>
          <w:sz w:val="22"/>
          <w:szCs w:val="22"/>
          <w:lang w:val="ro-RO"/>
        </w:rPr>
        <w:t xml:space="preserve"> mii</w:t>
      </w:r>
      <w:r w:rsidR="006D3365" w:rsidRPr="006D3365">
        <w:rPr>
          <w:sz w:val="22"/>
          <w:szCs w:val="22"/>
          <w:lang w:val="ro-RO"/>
        </w:rPr>
        <w:t xml:space="preserve"> lei</w:t>
      </w:r>
      <w:r w:rsidR="002F7AAF">
        <w:rPr>
          <w:sz w:val="22"/>
          <w:szCs w:val="22"/>
          <w:lang w:val="ro-RO"/>
        </w:rPr>
        <w:t>, ceea ce constituie</w:t>
      </w:r>
      <w:r w:rsidR="006D3365" w:rsidRPr="006D3365">
        <w:rPr>
          <w:sz w:val="22"/>
          <w:szCs w:val="22"/>
          <w:lang w:val="ro-RO"/>
        </w:rPr>
        <w:t xml:space="preserve"> </w:t>
      </w:r>
      <w:r w:rsidR="00B06B2A">
        <w:rPr>
          <w:sz w:val="22"/>
          <w:szCs w:val="22"/>
          <w:lang w:val="ro-RO"/>
        </w:rPr>
        <w:t>90,8</w:t>
      </w:r>
      <w:r w:rsidR="00CB6084" w:rsidRPr="006D3365">
        <w:rPr>
          <w:sz w:val="22"/>
          <w:szCs w:val="22"/>
          <w:lang w:val="ro-RO"/>
        </w:rPr>
        <w:t xml:space="preserve">%, suma cheltuielilor </w:t>
      </w:r>
      <w:r w:rsidR="006D3365" w:rsidRPr="006D3365">
        <w:rPr>
          <w:sz w:val="22"/>
          <w:szCs w:val="22"/>
          <w:lang w:val="ro-RO"/>
        </w:rPr>
        <w:t xml:space="preserve">efective constituie acelaşi </w:t>
      </w:r>
      <w:r w:rsidR="00B06B2A">
        <w:rPr>
          <w:sz w:val="22"/>
          <w:szCs w:val="22"/>
          <w:lang w:val="ro-RO"/>
        </w:rPr>
        <w:t>procent (</w:t>
      </w:r>
      <w:r w:rsidR="00CB6084" w:rsidRPr="006D3365">
        <w:rPr>
          <w:sz w:val="22"/>
          <w:szCs w:val="22"/>
          <w:lang w:val="ro-RO"/>
        </w:rPr>
        <w:t>%</w:t>
      </w:r>
      <w:r w:rsidR="00B06B2A">
        <w:rPr>
          <w:sz w:val="22"/>
          <w:szCs w:val="22"/>
          <w:lang w:val="ro-RO"/>
        </w:rPr>
        <w:t>)</w:t>
      </w:r>
      <w:r w:rsidR="00CB6084" w:rsidRPr="006D3365">
        <w:rPr>
          <w:sz w:val="22"/>
          <w:szCs w:val="22"/>
          <w:lang w:val="ro-RO"/>
        </w:rPr>
        <w:t xml:space="preserve"> faţă de planul precizat.</w:t>
      </w:r>
    </w:p>
    <w:p w:rsidR="00D9345A" w:rsidRPr="006D3365" w:rsidRDefault="00CB6084" w:rsidP="004D58A4">
      <w:pPr>
        <w:ind w:firstLine="708"/>
        <w:jc w:val="both"/>
        <w:rPr>
          <w:sz w:val="22"/>
          <w:szCs w:val="22"/>
          <w:lang w:val="ro-RO"/>
        </w:rPr>
      </w:pPr>
      <w:r w:rsidRPr="006D3365">
        <w:rPr>
          <w:sz w:val="22"/>
          <w:szCs w:val="22"/>
          <w:lang w:val="ro-RO"/>
        </w:rPr>
        <w:t xml:space="preserve">   Pentru categoria de servicii </w:t>
      </w:r>
      <w:r w:rsidR="00B06B2A">
        <w:rPr>
          <w:sz w:val="22"/>
          <w:szCs w:val="22"/>
          <w:lang w:val="ro-RO"/>
        </w:rPr>
        <w:t>a fost planificate</w:t>
      </w:r>
      <w:r w:rsidR="006D3365" w:rsidRPr="006D3365">
        <w:rPr>
          <w:sz w:val="22"/>
          <w:szCs w:val="22"/>
          <w:lang w:val="ro-RO"/>
        </w:rPr>
        <w:t xml:space="preserve"> </w:t>
      </w:r>
      <w:r w:rsidR="00B06B2A">
        <w:rPr>
          <w:sz w:val="22"/>
          <w:szCs w:val="22"/>
          <w:lang w:val="ro-RO"/>
        </w:rPr>
        <w:t xml:space="preserve">cheltuieli în </w:t>
      </w:r>
      <w:r w:rsidR="006D3365" w:rsidRPr="006D3365">
        <w:rPr>
          <w:sz w:val="22"/>
          <w:szCs w:val="22"/>
          <w:lang w:val="ro-RO"/>
        </w:rPr>
        <w:t>suma de 4</w:t>
      </w:r>
      <w:r w:rsidR="00B06B2A">
        <w:rPr>
          <w:sz w:val="22"/>
          <w:szCs w:val="22"/>
          <w:lang w:val="ro-RO"/>
        </w:rPr>
        <w:t>0</w:t>
      </w:r>
      <w:r w:rsidR="002F7AAF">
        <w:rPr>
          <w:sz w:val="22"/>
          <w:szCs w:val="22"/>
          <w:lang w:val="ro-RO"/>
        </w:rPr>
        <w:t>,2 mii</w:t>
      </w:r>
      <w:r w:rsidR="00B06B2A">
        <w:rPr>
          <w:sz w:val="22"/>
          <w:szCs w:val="22"/>
          <w:lang w:val="ro-RO"/>
        </w:rPr>
        <w:t xml:space="preserve"> </w:t>
      </w:r>
      <w:r w:rsidRPr="006D3365">
        <w:rPr>
          <w:sz w:val="22"/>
          <w:szCs w:val="22"/>
          <w:lang w:val="ro-RO"/>
        </w:rPr>
        <w:t>lei din care a</w:t>
      </w:r>
      <w:r w:rsidR="00723B73">
        <w:rPr>
          <w:sz w:val="22"/>
          <w:szCs w:val="22"/>
          <w:lang w:val="ro-RO"/>
        </w:rPr>
        <w:t xml:space="preserve"> fost executate</w:t>
      </w:r>
      <w:r w:rsidR="006D3365" w:rsidRPr="006D3365">
        <w:rPr>
          <w:sz w:val="22"/>
          <w:szCs w:val="22"/>
          <w:lang w:val="ro-RO"/>
        </w:rPr>
        <w:t xml:space="preserve"> </w:t>
      </w:r>
      <w:r w:rsidR="00723B73">
        <w:rPr>
          <w:sz w:val="22"/>
          <w:szCs w:val="22"/>
          <w:lang w:val="ro-RO"/>
        </w:rPr>
        <w:t xml:space="preserve">în mărime </w:t>
      </w:r>
      <w:r w:rsidR="006D3365" w:rsidRPr="006D3365">
        <w:rPr>
          <w:sz w:val="22"/>
          <w:szCs w:val="22"/>
          <w:lang w:val="ro-RO"/>
        </w:rPr>
        <w:t>de 3</w:t>
      </w:r>
      <w:r w:rsidR="00723B73">
        <w:rPr>
          <w:sz w:val="22"/>
          <w:szCs w:val="22"/>
          <w:lang w:val="ro-RO"/>
        </w:rPr>
        <w:t>3</w:t>
      </w:r>
      <w:r w:rsidR="002F7AAF">
        <w:rPr>
          <w:sz w:val="22"/>
          <w:szCs w:val="22"/>
          <w:lang w:val="ro-RO"/>
        </w:rPr>
        <w:t>,9 mii</w:t>
      </w:r>
      <w:r w:rsidR="00723B73">
        <w:rPr>
          <w:sz w:val="22"/>
          <w:szCs w:val="22"/>
          <w:lang w:val="ro-RO"/>
        </w:rPr>
        <w:t xml:space="preserve"> lei</w:t>
      </w:r>
      <w:r w:rsidR="006D3365" w:rsidRPr="006D3365">
        <w:rPr>
          <w:sz w:val="22"/>
          <w:szCs w:val="22"/>
          <w:lang w:val="ro-RO"/>
        </w:rPr>
        <w:t xml:space="preserve"> în proporţie de 8</w:t>
      </w:r>
      <w:r w:rsidR="00723B73">
        <w:rPr>
          <w:sz w:val="22"/>
          <w:szCs w:val="22"/>
          <w:lang w:val="ro-RO"/>
        </w:rPr>
        <w:t>4,3</w:t>
      </w:r>
      <w:r w:rsidRPr="006D3365">
        <w:rPr>
          <w:sz w:val="22"/>
          <w:szCs w:val="22"/>
          <w:lang w:val="ro-RO"/>
        </w:rPr>
        <w:t xml:space="preserve">%, cheltuielile efective constituie </w:t>
      </w:r>
      <w:r w:rsidR="006D3365" w:rsidRPr="006D3365">
        <w:rPr>
          <w:sz w:val="22"/>
          <w:szCs w:val="22"/>
          <w:lang w:val="ro-RO"/>
        </w:rPr>
        <w:t>3</w:t>
      </w:r>
      <w:r w:rsidR="00723B73">
        <w:rPr>
          <w:sz w:val="22"/>
          <w:szCs w:val="22"/>
          <w:lang w:val="ro-RO"/>
        </w:rPr>
        <w:t>5</w:t>
      </w:r>
      <w:r w:rsidR="002F7AAF">
        <w:rPr>
          <w:sz w:val="22"/>
          <w:szCs w:val="22"/>
          <w:lang w:val="ro-RO"/>
        </w:rPr>
        <w:t>,</w:t>
      </w:r>
      <w:r w:rsidR="00723B73">
        <w:rPr>
          <w:sz w:val="22"/>
          <w:szCs w:val="22"/>
          <w:lang w:val="ro-RO"/>
        </w:rPr>
        <w:t>5</w:t>
      </w:r>
      <w:r w:rsidR="002F7AAF">
        <w:rPr>
          <w:sz w:val="22"/>
          <w:szCs w:val="22"/>
          <w:lang w:val="ro-RO"/>
        </w:rPr>
        <w:t xml:space="preserve"> mii</w:t>
      </w:r>
      <w:r w:rsidR="00723B73">
        <w:rPr>
          <w:sz w:val="22"/>
          <w:szCs w:val="22"/>
          <w:lang w:val="ro-RO"/>
        </w:rPr>
        <w:t xml:space="preserve"> lei ceea ce constituie </w:t>
      </w:r>
      <w:r w:rsidR="006D3365" w:rsidRPr="006D3365">
        <w:rPr>
          <w:sz w:val="22"/>
          <w:szCs w:val="22"/>
          <w:lang w:val="ro-RO"/>
        </w:rPr>
        <w:t xml:space="preserve"> 88</w:t>
      </w:r>
      <w:r w:rsidR="002F7AAF">
        <w:rPr>
          <w:sz w:val="22"/>
          <w:szCs w:val="22"/>
          <w:lang w:val="ro-RO"/>
        </w:rPr>
        <w:t>,3</w:t>
      </w:r>
      <w:r w:rsidR="00D9345A" w:rsidRPr="006D3365">
        <w:rPr>
          <w:sz w:val="22"/>
          <w:szCs w:val="22"/>
          <w:lang w:val="ro-RO"/>
        </w:rPr>
        <w:t>% datoriile creditoare s-</w:t>
      </w:r>
      <w:r w:rsidR="006D3365" w:rsidRPr="006D3365">
        <w:rPr>
          <w:sz w:val="22"/>
          <w:szCs w:val="22"/>
          <w:lang w:val="ro-RO"/>
        </w:rPr>
        <w:t xml:space="preserve">au înregistrat în sumă de </w:t>
      </w:r>
      <w:r w:rsidR="00723B73">
        <w:rPr>
          <w:sz w:val="22"/>
          <w:szCs w:val="22"/>
          <w:lang w:val="ro-RO"/>
        </w:rPr>
        <w:t>2</w:t>
      </w:r>
      <w:r w:rsidR="002F7AAF">
        <w:rPr>
          <w:sz w:val="22"/>
          <w:szCs w:val="22"/>
          <w:lang w:val="ro-RO"/>
        </w:rPr>
        <w:t>,0 mii lei</w:t>
      </w:r>
      <w:r w:rsidR="00723B73">
        <w:rPr>
          <w:sz w:val="22"/>
          <w:szCs w:val="22"/>
          <w:lang w:val="ro-RO"/>
        </w:rPr>
        <w:t xml:space="preserve"> respectiv pentru</w:t>
      </w:r>
      <w:r w:rsidR="00D9345A" w:rsidRPr="006D3365">
        <w:rPr>
          <w:sz w:val="22"/>
          <w:szCs w:val="22"/>
          <w:lang w:val="ro-RO"/>
        </w:rPr>
        <w:t xml:space="preserve"> ser</w:t>
      </w:r>
      <w:r w:rsidR="006D3365" w:rsidRPr="006D3365">
        <w:rPr>
          <w:sz w:val="22"/>
          <w:szCs w:val="22"/>
          <w:lang w:val="ro-RO"/>
        </w:rPr>
        <w:t>vicii de apă şi canalizare</w:t>
      </w:r>
      <w:r w:rsidR="00723B73">
        <w:rPr>
          <w:sz w:val="22"/>
          <w:szCs w:val="22"/>
          <w:lang w:val="ro-RO"/>
        </w:rPr>
        <w:t>, energie electrică şi</w:t>
      </w:r>
      <w:r w:rsidR="002F7AAF">
        <w:rPr>
          <w:sz w:val="22"/>
          <w:szCs w:val="22"/>
          <w:lang w:val="ro-RO"/>
        </w:rPr>
        <w:t xml:space="preserve"> </w:t>
      </w:r>
      <w:r w:rsidR="00723B73">
        <w:rPr>
          <w:sz w:val="22"/>
          <w:szCs w:val="22"/>
          <w:lang w:val="ro-RO"/>
        </w:rPr>
        <w:t>telefonie fixă</w:t>
      </w:r>
      <w:r w:rsidR="006D3365" w:rsidRPr="006D3365">
        <w:rPr>
          <w:sz w:val="22"/>
          <w:szCs w:val="22"/>
          <w:lang w:val="ro-RO"/>
        </w:rPr>
        <w:t xml:space="preserve">.    </w:t>
      </w:r>
    </w:p>
    <w:p w:rsidR="00D9345A" w:rsidRPr="00DA5F9C" w:rsidRDefault="00D9345A" w:rsidP="004D58A4">
      <w:pPr>
        <w:ind w:firstLine="708"/>
        <w:jc w:val="both"/>
        <w:rPr>
          <w:sz w:val="22"/>
          <w:szCs w:val="22"/>
          <w:lang w:val="ro-RO"/>
        </w:rPr>
      </w:pPr>
      <w:r w:rsidRPr="00DA5F9C">
        <w:rPr>
          <w:sz w:val="22"/>
          <w:szCs w:val="22"/>
          <w:lang w:val="ro-RO"/>
        </w:rPr>
        <w:t xml:space="preserve">Pentru cheltuielile privind prestaţiile sociale a fost precizata suma de </w:t>
      </w:r>
      <w:r w:rsidR="00D81FD7">
        <w:rPr>
          <w:sz w:val="22"/>
          <w:szCs w:val="22"/>
          <w:lang w:val="ro-RO"/>
        </w:rPr>
        <w:t xml:space="preserve">0,2 mii </w:t>
      </w:r>
      <w:r w:rsidRPr="00DA5F9C">
        <w:rPr>
          <w:sz w:val="22"/>
          <w:szCs w:val="22"/>
          <w:lang w:val="ro-RO"/>
        </w:rPr>
        <w:t xml:space="preserve">lei, s-au executat </w:t>
      </w:r>
      <w:r w:rsidR="00D81FD7">
        <w:rPr>
          <w:sz w:val="22"/>
          <w:szCs w:val="22"/>
          <w:lang w:val="ro-RO"/>
        </w:rPr>
        <w:t>0,2 mii</w:t>
      </w:r>
      <w:r w:rsidR="00723B73">
        <w:rPr>
          <w:sz w:val="22"/>
          <w:szCs w:val="22"/>
          <w:lang w:val="ro-RO"/>
        </w:rPr>
        <w:t xml:space="preserve"> lei fiind achitată datoria creditoriala înregistrată în luna decembrie anului trecut.</w:t>
      </w:r>
      <w:r w:rsidRPr="00DA5F9C">
        <w:rPr>
          <w:sz w:val="22"/>
          <w:szCs w:val="22"/>
          <w:lang w:val="ro-RO"/>
        </w:rPr>
        <w:t xml:space="preserve"> </w:t>
      </w:r>
    </w:p>
    <w:p w:rsidR="004A7DAF" w:rsidRPr="00DA5F9C" w:rsidRDefault="00D9345A" w:rsidP="004D58A4">
      <w:pPr>
        <w:ind w:firstLine="708"/>
        <w:jc w:val="both"/>
        <w:rPr>
          <w:sz w:val="22"/>
          <w:szCs w:val="22"/>
          <w:lang w:val="ro-RO"/>
        </w:rPr>
      </w:pPr>
      <w:r w:rsidRPr="00DA5F9C">
        <w:rPr>
          <w:sz w:val="22"/>
          <w:szCs w:val="22"/>
          <w:lang w:val="ro-RO"/>
        </w:rPr>
        <w:t xml:space="preserve">Pentru achiziţionarea stocurilor de materiale a fost planificată suma de </w:t>
      </w:r>
      <w:r w:rsidR="00723B73">
        <w:rPr>
          <w:sz w:val="22"/>
          <w:szCs w:val="22"/>
          <w:lang w:val="ro-RO"/>
        </w:rPr>
        <w:t>4</w:t>
      </w:r>
      <w:r w:rsidR="00D81FD7">
        <w:rPr>
          <w:sz w:val="22"/>
          <w:szCs w:val="22"/>
          <w:lang w:val="ro-RO"/>
        </w:rPr>
        <w:t>,</w:t>
      </w:r>
      <w:r w:rsidR="00723B73">
        <w:rPr>
          <w:sz w:val="22"/>
          <w:szCs w:val="22"/>
          <w:lang w:val="ro-RO"/>
        </w:rPr>
        <w:t>8</w:t>
      </w:r>
      <w:r w:rsidR="00D81FD7">
        <w:rPr>
          <w:sz w:val="22"/>
          <w:szCs w:val="22"/>
          <w:lang w:val="ro-RO"/>
        </w:rPr>
        <w:t xml:space="preserve"> mii </w:t>
      </w:r>
      <w:r w:rsidRPr="00DA5F9C">
        <w:rPr>
          <w:sz w:val="22"/>
          <w:szCs w:val="22"/>
          <w:lang w:val="ro-RO"/>
        </w:rPr>
        <w:t>lei din c</w:t>
      </w:r>
      <w:r w:rsidR="00DA5F9C" w:rsidRPr="00DA5F9C">
        <w:rPr>
          <w:sz w:val="22"/>
          <w:szCs w:val="22"/>
          <w:lang w:val="ro-RO"/>
        </w:rPr>
        <w:t xml:space="preserve">are </w:t>
      </w:r>
      <w:r w:rsidR="00723B73">
        <w:rPr>
          <w:sz w:val="22"/>
          <w:szCs w:val="22"/>
          <w:lang w:val="ro-RO"/>
        </w:rPr>
        <w:t>s-</w:t>
      </w:r>
      <w:r w:rsidR="00DA5F9C" w:rsidRPr="00DA5F9C">
        <w:rPr>
          <w:sz w:val="22"/>
          <w:szCs w:val="22"/>
          <w:lang w:val="ro-RO"/>
        </w:rPr>
        <w:t xml:space="preserve">a  executat </w:t>
      </w:r>
      <w:r w:rsidR="00723B73">
        <w:rPr>
          <w:sz w:val="22"/>
          <w:szCs w:val="22"/>
          <w:lang w:val="ro-RO"/>
        </w:rPr>
        <w:t>în proporţie de 100%</w:t>
      </w:r>
      <w:r w:rsidR="00DA5F9C" w:rsidRPr="00DA5F9C">
        <w:rPr>
          <w:sz w:val="22"/>
          <w:szCs w:val="22"/>
          <w:lang w:val="ro-RO"/>
        </w:rPr>
        <w:t>.</w:t>
      </w:r>
    </w:p>
    <w:p w:rsidR="00723B73" w:rsidRDefault="00723B73" w:rsidP="004D58A4">
      <w:pPr>
        <w:ind w:firstLine="708"/>
        <w:jc w:val="both"/>
        <w:rPr>
          <w:b/>
          <w:sz w:val="22"/>
          <w:szCs w:val="22"/>
          <w:lang w:val="ro-RO"/>
        </w:rPr>
      </w:pPr>
    </w:p>
    <w:p w:rsidR="00450002" w:rsidRDefault="00723B73" w:rsidP="004D58A4">
      <w:pPr>
        <w:ind w:firstLine="708"/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</w:t>
      </w:r>
    </w:p>
    <w:p w:rsidR="00DF555C" w:rsidRPr="00DA5F9C" w:rsidRDefault="00723B73" w:rsidP="004D58A4">
      <w:pPr>
        <w:ind w:firstLine="708"/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lastRenderedPageBreak/>
        <w:t xml:space="preserve">    </w:t>
      </w:r>
      <w:r w:rsidR="004A7DAF" w:rsidRPr="00DA5F9C">
        <w:rPr>
          <w:b/>
          <w:sz w:val="22"/>
          <w:szCs w:val="22"/>
          <w:lang w:val="ro-RO"/>
        </w:rPr>
        <w:t xml:space="preserve">Protecţie împotriva excluziunii sociale 1070 </w:t>
      </w:r>
    </w:p>
    <w:p w:rsidR="004A7DAF" w:rsidRPr="00DA5F9C" w:rsidRDefault="00723B73" w:rsidP="004D58A4">
      <w:pPr>
        <w:ind w:firstLine="708"/>
        <w:jc w:val="both"/>
        <w:rPr>
          <w:b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Cheltuielile la categoria dată ş</w:t>
      </w:r>
      <w:r w:rsidR="00DF555C" w:rsidRPr="00DA5F9C">
        <w:rPr>
          <w:sz w:val="22"/>
          <w:szCs w:val="22"/>
          <w:lang w:val="ro-RO"/>
        </w:rPr>
        <w:t>i anume ,,acordarea ajutoarelor unice persoanelor sociale vulnerabile” au fost</w:t>
      </w:r>
      <w:r w:rsidR="008A58DA" w:rsidRPr="00DA5F9C">
        <w:rPr>
          <w:sz w:val="22"/>
          <w:szCs w:val="22"/>
          <w:lang w:val="ro-RO"/>
        </w:rPr>
        <w:t xml:space="preserve"> prevăzute în buget </w:t>
      </w:r>
      <w:r w:rsidR="00DF555C" w:rsidRPr="00DA5F9C">
        <w:rPr>
          <w:sz w:val="22"/>
          <w:szCs w:val="22"/>
          <w:lang w:val="ro-RO"/>
        </w:rPr>
        <w:t>din</w:t>
      </w:r>
      <w:r w:rsidR="00DA5F9C" w:rsidRPr="00DA5F9C">
        <w:rPr>
          <w:sz w:val="22"/>
          <w:szCs w:val="22"/>
          <w:lang w:val="ro-RO"/>
        </w:rPr>
        <w:t xml:space="preserve"> fondul de rezervă suma de 1</w:t>
      </w:r>
      <w:r>
        <w:rPr>
          <w:sz w:val="22"/>
          <w:szCs w:val="22"/>
          <w:lang w:val="ro-RO"/>
        </w:rPr>
        <w:t>53</w:t>
      </w:r>
      <w:r w:rsidR="00D81FD7">
        <w:rPr>
          <w:sz w:val="22"/>
          <w:szCs w:val="22"/>
          <w:lang w:val="ro-RO"/>
        </w:rPr>
        <w:t>,2 mii</w:t>
      </w:r>
      <w:r w:rsidR="00DF555C" w:rsidRPr="00DA5F9C">
        <w:rPr>
          <w:sz w:val="22"/>
          <w:szCs w:val="22"/>
          <w:lang w:val="ro-RO"/>
        </w:rPr>
        <w:t xml:space="preserve"> lei care a</w:t>
      </w:r>
      <w:r>
        <w:rPr>
          <w:sz w:val="22"/>
          <w:szCs w:val="22"/>
          <w:lang w:val="ro-RO"/>
        </w:rPr>
        <w:t xml:space="preserve"> fost executată </w:t>
      </w:r>
      <w:r w:rsidR="00DF555C" w:rsidRPr="00DA5F9C">
        <w:rPr>
          <w:sz w:val="22"/>
          <w:szCs w:val="22"/>
          <w:lang w:val="ro-RO"/>
        </w:rPr>
        <w:t xml:space="preserve"> în proporţie de  </w:t>
      </w:r>
      <w:r>
        <w:rPr>
          <w:sz w:val="22"/>
          <w:szCs w:val="22"/>
          <w:lang w:val="ro-RO"/>
        </w:rPr>
        <w:t>99,3</w:t>
      </w:r>
      <w:r w:rsidR="00DF555C" w:rsidRPr="00DA5F9C">
        <w:rPr>
          <w:sz w:val="22"/>
          <w:szCs w:val="22"/>
          <w:lang w:val="ro-RO"/>
        </w:rPr>
        <w:t>%, iar cheltuielile efective au acelaşi procent de îndeplinire</w:t>
      </w:r>
      <w:r w:rsidR="003A115D">
        <w:rPr>
          <w:sz w:val="22"/>
          <w:szCs w:val="22"/>
          <w:lang w:val="ro-RO"/>
        </w:rPr>
        <w:t>. Au fost returnaţi în bancă</w:t>
      </w:r>
      <w:r w:rsidR="00DF555C" w:rsidRPr="00DA5F9C">
        <w:rPr>
          <w:sz w:val="22"/>
          <w:szCs w:val="22"/>
          <w:lang w:val="ro-RO"/>
        </w:rPr>
        <w:t xml:space="preserve"> </w:t>
      </w:r>
      <w:r w:rsidR="003A115D">
        <w:rPr>
          <w:sz w:val="22"/>
          <w:szCs w:val="22"/>
          <w:lang w:val="ro-RO"/>
        </w:rPr>
        <w:t>suma de 1</w:t>
      </w:r>
      <w:r w:rsidR="00D81FD7">
        <w:rPr>
          <w:sz w:val="22"/>
          <w:szCs w:val="22"/>
          <w:lang w:val="ro-RO"/>
        </w:rPr>
        <w:t>,0 mii</w:t>
      </w:r>
      <w:r w:rsidR="003A115D">
        <w:rPr>
          <w:sz w:val="22"/>
          <w:szCs w:val="22"/>
          <w:lang w:val="ro-RO"/>
        </w:rPr>
        <w:t xml:space="preserve"> lei fiindcă un beneficiar  a fost plasat în azilul de </w:t>
      </w:r>
      <w:proofErr w:type="spellStart"/>
      <w:r w:rsidR="003A115D">
        <w:rPr>
          <w:sz w:val="22"/>
          <w:szCs w:val="22"/>
          <w:lang w:val="ro-RO"/>
        </w:rPr>
        <w:t>bătrîni</w:t>
      </w:r>
      <w:proofErr w:type="spellEnd"/>
      <w:r w:rsidR="003A115D">
        <w:rPr>
          <w:sz w:val="22"/>
          <w:szCs w:val="22"/>
          <w:lang w:val="ro-RO"/>
        </w:rPr>
        <w:t>.</w:t>
      </w:r>
    </w:p>
    <w:p w:rsidR="00DA5F9C" w:rsidRPr="00E86857" w:rsidRDefault="008A58DA" w:rsidP="004D58A4">
      <w:pPr>
        <w:jc w:val="both"/>
        <w:rPr>
          <w:b/>
          <w:sz w:val="22"/>
          <w:szCs w:val="22"/>
          <w:lang w:val="ro-RO"/>
        </w:rPr>
      </w:pPr>
      <w:r w:rsidRPr="008A34D3">
        <w:rPr>
          <w:color w:val="FF0000"/>
          <w:sz w:val="22"/>
          <w:szCs w:val="22"/>
          <w:lang w:val="ro-RO"/>
        </w:rPr>
        <w:tab/>
      </w:r>
    </w:p>
    <w:p w:rsidR="003A115D" w:rsidRDefault="008A58DA" w:rsidP="004D58A4">
      <w:pPr>
        <w:ind w:firstLine="708"/>
        <w:jc w:val="both"/>
        <w:rPr>
          <w:b/>
          <w:i/>
          <w:sz w:val="22"/>
          <w:szCs w:val="22"/>
          <w:lang w:val="ro-RO"/>
        </w:rPr>
      </w:pPr>
      <w:r w:rsidRPr="00E86857">
        <w:rPr>
          <w:b/>
          <w:sz w:val="22"/>
          <w:szCs w:val="22"/>
          <w:lang w:val="ro-RO"/>
        </w:rPr>
        <w:t>Educaţie timpurie 0911</w:t>
      </w:r>
      <w:r w:rsidRPr="00E86857">
        <w:rPr>
          <w:sz w:val="22"/>
          <w:szCs w:val="22"/>
          <w:lang w:val="ro-RO"/>
        </w:rPr>
        <w:t xml:space="preserve"> – </w:t>
      </w:r>
      <w:r w:rsidRPr="00E86857">
        <w:rPr>
          <w:b/>
          <w:i/>
          <w:sz w:val="22"/>
          <w:szCs w:val="22"/>
          <w:lang w:val="ro-RO"/>
        </w:rPr>
        <w:t xml:space="preserve">Educaţie timpurie 8802 </w:t>
      </w:r>
    </w:p>
    <w:p w:rsidR="00EE08E2" w:rsidRDefault="008A58DA" w:rsidP="004D58A4">
      <w:pPr>
        <w:ind w:firstLine="708"/>
        <w:jc w:val="both"/>
        <w:rPr>
          <w:sz w:val="22"/>
          <w:szCs w:val="22"/>
          <w:lang w:val="it-IT"/>
        </w:rPr>
      </w:pPr>
      <w:r w:rsidRPr="00E86857">
        <w:rPr>
          <w:sz w:val="22"/>
          <w:szCs w:val="22"/>
          <w:lang w:val="ro-RO"/>
        </w:rPr>
        <w:t>Cheltuieli total</w:t>
      </w:r>
      <w:r w:rsidR="003A115D">
        <w:rPr>
          <w:sz w:val="22"/>
          <w:szCs w:val="22"/>
          <w:lang w:val="ro-RO"/>
        </w:rPr>
        <w:t xml:space="preserve">e </w:t>
      </w:r>
      <w:r w:rsidRPr="00E86857">
        <w:rPr>
          <w:sz w:val="22"/>
          <w:szCs w:val="22"/>
          <w:lang w:val="ro-RO"/>
        </w:rPr>
        <w:t>prevăzute în buget pe</w:t>
      </w:r>
      <w:r w:rsidR="003A115D">
        <w:rPr>
          <w:sz w:val="22"/>
          <w:szCs w:val="22"/>
          <w:lang w:val="ro-RO"/>
        </w:rPr>
        <w:t>ntru anul 2017</w:t>
      </w:r>
      <w:r w:rsidRPr="00E86857">
        <w:rPr>
          <w:sz w:val="22"/>
          <w:szCs w:val="22"/>
          <w:lang w:val="ro-RO"/>
        </w:rPr>
        <w:t xml:space="preserve"> sunt de </w:t>
      </w:r>
      <w:r w:rsidR="003A115D">
        <w:rPr>
          <w:sz w:val="22"/>
          <w:szCs w:val="22"/>
          <w:lang w:val="ro-RO"/>
        </w:rPr>
        <w:t>9482</w:t>
      </w:r>
      <w:r w:rsidR="00D81FD7">
        <w:rPr>
          <w:sz w:val="22"/>
          <w:szCs w:val="22"/>
          <w:lang w:val="ro-RO"/>
        </w:rPr>
        <w:t>,9 mii</w:t>
      </w:r>
      <w:r w:rsidRPr="00E86857">
        <w:rPr>
          <w:sz w:val="22"/>
          <w:szCs w:val="22"/>
          <w:lang w:val="ro-RO"/>
        </w:rPr>
        <w:t xml:space="preserve"> lei, </w:t>
      </w:r>
      <w:r w:rsidR="003A115D">
        <w:rPr>
          <w:sz w:val="22"/>
          <w:szCs w:val="22"/>
          <w:lang w:val="ro-RO"/>
        </w:rPr>
        <w:t>s-a</w:t>
      </w:r>
      <w:r w:rsidRPr="00E86857">
        <w:rPr>
          <w:sz w:val="22"/>
          <w:szCs w:val="22"/>
          <w:lang w:val="ro-RO"/>
        </w:rPr>
        <w:t xml:space="preserve"> executat</w:t>
      </w:r>
      <w:r w:rsidR="003A115D">
        <w:rPr>
          <w:sz w:val="22"/>
          <w:szCs w:val="22"/>
          <w:lang w:val="ro-RO"/>
        </w:rPr>
        <w:t xml:space="preserve"> în sumă</w:t>
      </w:r>
      <w:r w:rsidRPr="00E86857">
        <w:rPr>
          <w:sz w:val="22"/>
          <w:szCs w:val="22"/>
          <w:lang w:val="ro-RO"/>
        </w:rPr>
        <w:t xml:space="preserve"> de </w:t>
      </w:r>
      <w:r w:rsidR="003A115D">
        <w:rPr>
          <w:sz w:val="22"/>
          <w:szCs w:val="22"/>
          <w:lang w:val="ro-RO"/>
        </w:rPr>
        <w:t>8</w:t>
      </w:r>
      <w:r w:rsidR="00EE08E2">
        <w:rPr>
          <w:sz w:val="22"/>
          <w:szCs w:val="22"/>
          <w:lang w:val="ro-RO"/>
        </w:rPr>
        <w:t>595</w:t>
      </w:r>
      <w:r w:rsidR="00D81FD7">
        <w:rPr>
          <w:sz w:val="22"/>
          <w:szCs w:val="22"/>
          <w:lang w:val="ro-RO"/>
        </w:rPr>
        <w:t>,</w:t>
      </w:r>
      <w:r w:rsidR="00EE08E2">
        <w:rPr>
          <w:sz w:val="22"/>
          <w:szCs w:val="22"/>
          <w:lang w:val="ro-RO"/>
        </w:rPr>
        <w:t>3</w:t>
      </w:r>
      <w:r w:rsidR="00D81FD7">
        <w:rPr>
          <w:sz w:val="22"/>
          <w:szCs w:val="22"/>
          <w:lang w:val="ro-RO"/>
        </w:rPr>
        <w:t xml:space="preserve"> mii</w:t>
      </w:r>
      <w:r w:rsidR="003A115D">
        <w:rPr>
          <w:sz w:val="22"/>
          <w:szCs w:val="22"/>
          <w:lang w:val="ro-RO"/>
        </w:rPr>
        <w:t xml:space="preserve"> lei</w:t>
      </w:r>
      <w:r w:rsidRPr="00E86857">
        <w:rPr>
          <w:sz w:val="22"/>
          <w:szCs w:val="22"/>
          <w:lang w:val="ro-RO"/>
        </w:rPr>
        <w:t xml:space="preserve">, planul a </w:t>
      </w:r>
      <w:r w:rsidR="003A115D">
        <w:rPr>
          <w:sz w:val="22"/>
          <w:szCs w:val="22"/>
          <w:lang w:val="ro-RO"/>
        </w:rPr>
        <w:t xml:space="preserve">fost îndeplinit </w:t>
      </w:r>
      <w:proofErr w:type="spellStart"/>
      <w:r w:rsidR="003A115D">
        <w:rPr>
          <w:sz w:val="22"/>
          <w:szCs w:val="22"/>
          <w:lang w:val="ro-RO"/>
        </w:rPr>
        <w:t>îm</w:t>
      </w:r>
      <w:proofErr w:type="spellEnd"/>
      <w:r w:rsidR="003A115D">
        <w:rPr>
          <w:sz w:val="22"/>
          <w:szCs w:val="22"/>
          <w:lang w:val="ro-RO"/>
        </w:rPr>
        <w:t xml:space="preserve"> mărime de </w:t>
      </w:r>
      <w:r w:rsidR="00EE08E2">
        <w:rPr>
          <w:sz w:val="22"/>
          <w:szCs w:val="22"/>
          <w:lang w:val="ro-RO"/>
        </w:rPr>
        <w:t>90,6</w:t>
      </w:r>
      <w:r w:rsidRPr="00E86857">
        <w:rPr>
          <w:sz w:val="22"/>
          <w:szCs w:val="22"/>
          <w:lang w:val="ro-RO"/>
        </w:rPr>
        <w:t xml:space="preserve">%. Cheltuielile efective </w:t>
      </w:r>
      <w:r w:rsidRPr="00E86857">
        <w:rPr>
          <w:sz w:val="22"/>
          <w:szCs w:val="22"/>
          <w:lang w:val="it-IT"/>
        </w:rPr>
        <w:t xml:space="preserve">constituie </w:t>
      </w:r>
      <w:r w:rsidR="00EE08E2">
        <w:rPr>
          <w:sz w:val="22"/>
          <w:szCs w:val="22"/>
          <w:lang w:val="it-IT"/>
        </w:rPr>
        <w:t>9404</w:t>
      </w:r>
      <w:r w:rsidR="00D81FD7">
        <w:rPr>
          <w:sz w:val="22"/>
          <w:szCs w:val="22"/>
          <w:lang w:val="it-IT"/>
        </w:rPr>
        <w:t>,</w:t>
      </w:r>
      <w:r w:rsidR="00EE08E2">
        <w:rPr>
          <w:sz w:val="22"/>
          <w:szCs w:val="22"/>
          <w:lang w:val="it-IT"/>
        </w:rPr>
        <w:t>8</w:t>
      </w:r>
      <w:r w:rsidR="00D81FD7">
        <w:rPr>
          <w:sz w:val="22"/>
          <w:szCs w:val="22"/>
          <w:lang w:val="it-IT"/>
        </w:rPr>
        <w:t xml:space="preserve"> mii</w:t>
      </w:r>
      <w:r w:rsidR="00EE08E2">
        <w:rPr>
          <w:sz w:val="22"/>
          <w:szCs w:val="22"/>
          <w:lang w:val="it-IT"/>
        </w:rPr>
        <w:t xml:space="preserve"> </w:t>
      </w:r>
      <w:r w:rsidRPr="00E86857">
        <w:rPr>
          <w:sz w:val="22"/>
          <w:szCs w:val="22"/>
          <w:lang w:val="it-IT"/>
        </w:rPr>
        <w:t xml:space="preserve">lei, ceea ce reprezinta </w:t>
      </w:r>
      <w:r w:rsidR="00D81FD7">
        <w:rPr>
          <w:sz w:val="22"/>
          <w:szCs w:val="22"/>
          <w:lang w:val="it-IT"/>
        </w:rPr>
        <w:t>99,2% din suma precizată</w:t>
      </w:r>
      <w:r w:rsidR="00773CC0" w:rsidRPr="00E86857">
        <w:rPr>
          <w:sz w:val="22"/>
          <w:szCs w:val="22"/>
          <w:lang w:val="it-IT"/>
        </w:rPr>
        <w:t xml:space="preserve">, dar e de menţionat că în </w:t>
      </w:r>
      <w:r w:rsidR="00D81FD7">
        <w:rPr>
          <w:sz w:val="22"/>
          <w:szCs w:val="22"/>
          <w:lang w:val="it-IT"/>
        </w:rPr>
        <w:t>categoria cheltuielilor efectiv</w:t>
      </w:r>
      <w:r w:rsidR="00773CC0" w:rsidRPr="00E86857">
        <w:rPr>
          <w:sz w:val="22"/>
          <w:szCs w:val="22"/>
          <w:lang w:val="it-IT"/>
        </w:rPr>
        <w:t xml:space="preserve">e au intrat şi cheltuielile privind utilizarea stocurilor de materiale în sumă de </w:t>
      </w:r>
      <w:r w:rsidR="00A62988" w:rsidRPr="00E86857">
        <w:rPr>
          <w:sz w:val="22"/>
          <w:szCs w:val="22"/>
          <w:lang w:val="it-IT"/>
        </w:rPr>
        <w:t>1765</w:t>
      </w:r>
      <w:r w:rsidR="00D81FD7">
        <w:rPr>
          <w:sz w:val="22"/>
          <w:szCs w:val="22"/>
          <w:lang w:val="it-IT"/>
        </w:rPr>
        <w:t>,</w:t>
      </w:r>
      <w:r w:rsidR="00A62988" w:rsidRPr="00E86857">
        <w:rPr>
          <w:sz w:val="22"/>
          <w:szCs w:val="22"/>
          <w:lang w:val="it-IT"/>
        </w:rPr>
        <w:t>3</w:t>
      </w:r>
      <w:r w:rsidR="00D81FD7">
        <w:rPr>
          <w:sz w:val="22"/>
          <w:szCs w:val="22"/>
          <w:lang w:val="it-IT"/>
        </w:rPr>
        <w:t xml:space="preserve"> mii</w:t>
      </w:r>
      <w:r w:rsidR="00A62988" w:rsidRPr="00E86857">
        <w:rPr>
          <w:sz w:val="22"/>
          <w:szCs w:val="22"/>
          <w:lang w:val="it-IT"/>
        </w:rPr>
        <w:t xml:space="preserve"> lei precum şi</w:t>
      </w:r>
      <w:r w:rsidR="00773CC0" w:rsidRPr="00E86857">
        <w:rPr>
          <w:sz w:val="22"/>
          <w:szCs w:val="22"/>
          <w:lang w:val="it-IT"/>
        </w:rPr>
        <w:t xml:space="preserve"> cheltuieli</w:t>
      </w:r>
      <w:r w:rsidR="00A62988" w:rsidRPr="00E86857">
        <w:rPr>
          <w:sz w:val="22"/>
          <w:szCs w:val="22"/>
          <w:lang w:val="it-IT"/>
        </w:rPr>
        <w:t xml:space="preserve"> privind uzura mijloacelor fixe în sumă de 314</w:t>
      </w:r>
      <w:r w:rsidR="00D81FD7">
        <w:rPr>
          <w:sz w:val="22"/>
          <w:szCs w:val="22"/>
          <w:lang w:val="it-IT"/>
        </w:rPr>
        <w:t>,</w:t>
      </w:r>
      <w:r w:rsidR="00A62988" w:rsidRPr="00E86857">
        <w:rPr>
          <w:sz w:val="22"/>
          <w:szCs w:val="22"/>
          <w:lang w:val="it-IT"/>
        </w:rPr>
        <w:t>1</w:t>
      </w:r>
      <w:r w:rsidR="00773CC0" w:rsidRPr="00E86857">
        <w:rPr>
          <w:sz w:val="22"/>
          <w:szCs w:val="22"/>
          <w:lang w:val="it-IT"/>
        </w:rPr>
        <w:t xml:space="preserve"> </w:t>
      </w:r>
      <w:r w:rsidR="00D81FD7">
        <w:rPr>
          <w:sz w:val="22"/>
          <w:szCs w:val="22"/>
          <w:lang w:val="it-IT"/>
        </w:rPr>
        <w:t xml:space="preserve">mii </w:t>
      </w:r>
      <w:r w:rsidR="00773CC0" w:rsidRPr="00E86857">
        <w:rPr>
          <w:sz w:val="22"/>
          <w:szCs w:val="22"/>
          <w:lang w:val="it-IT"/>
        </w:rPr>
        <w:t xml:space="preserve">lei. </w:t>
      </w:r>
      <w:r w:rsidRPr="00E86857">
        <w:rPr>
          <w:sz w:val="22"/>
          <w:szCs w:val="22"/>
          <w:lang w:val="it-IT"/>
        </w:rPr>
        <w:t xml:space="preserve"> </w:t>
      </w:r>
    </w:p>
    <w:p w:rsidR="00850769" w:rsidRPr="00E86857" w:rsidRDefault="008A58DA" w:rsidP="004D58A4">
      <w:pPr>
        <w:ind w:firstLine="708"/>
        <w:jc w:val="both"/>
        <w:rPr>
          <w:sz w:val="22"/>
          <w:szCs w:val="22"/>
          <w:lang w:val="ro-RO"/>
        </w:rPr>
      </w:pPr>
      <w:r w:rsidRPr="00E86857">
        <w:rPr>
          <w:sz w:val="22"/>
          <w:szCs w:val="22"/>
          <w:lang w:val="ro-RO"/>
        </w:rPr>
        <w:t xml:space="preserve">Pentru retribuirea muncii s-au </w:t>
      </w:r>
      <w:r w:rsidR="00EE08E2">
        <w:rPr>
          <w:sz w:val="22"/>
          <w:szCs w:val="22"/>
          <w:lang w:val="ro-RO"/>
        </w:rPr>
        <w:t>efectuat cheltuieli în sumă de 3</w:t>
      </w:r>
      <w:r w:rsidR="006E7568">
        <w:rPr>
          <w:sz w:val="22"/>
          <w:szCs w:val="22"/>
          <w:lang w:val="ro-RO"/>
        </w:rPr>
        <w:t>413</w:t>
      </w:r>
      <w:r w:rsidR="00D81FD7">
        <w:rPr>
          <w:sz w:val="22"/>
          <w:szCs w:val="22"/>
          <w:lang w:val="ro-RO"/>
        </w:rPr>
        <w:t>,9 mii</w:t>
      </w:r>
      <w:r w:rsidRPr="00E86857">
        <w:rPr>
          <w:sz w:val="22"/>
          <w:szCs w:val="22"/>
          <w:lang w:val="ro-RO"/>
        </w:rPr>
        <w:t xml:space="preserve"> lei, </w:t>
      </w:r>
      <w:r w:rsidR="00EE08E2">
        <w:rPr>
          <w:sz w:val="22"/>
          <w:szCs w:val="22"/>
          <w:lang w:val="ro-RO"/>
        </w:rPr>
        <w:t xml:space="preserve">iar planul </w:t>
      </w:r>
      <w:r w:rsidR="00EE08E2" w:rsidRPr="00E86857">
        <w:rPr>
          <w:sz w:val="22"/>
          <w:szCs w:val="22"/>
          <w:lang w:val="ro-RO"/>
        </w:rPr>
        <w:t xml:space="preserve">precizat </w:t>
      </w:r>
      <w:r w:rsidRPr="00E86857">
        <w:rPr>
          <w:sz w:val="22"/>
          <w:szCs w:val="22"/>
          <w:lang w:val="ro-RO"/>
        </w:rPr>
        <w:t>fiind d</w:t>
      </w:r>
      <w:r w:rsidR="00B8740B" w:rsidRPr="00E86857">
        <w:rPr>
          <w:sz w:val="22"/>
          <w:szCs w:val="22"/>
          <w:lang w:val="ro-RO"/>
        </w:rPr>
        <w:t xml:space="preserve">e </w:t>
      </w:r>
      <w:r w:rsidR="00773CC0" w:rsidRPr="00E86857">
        <w:rPr>
          <w:sz w:val="22"/>
          <w:szCs w:val="22"/>
          <w:lang w:val="ro-RO"/>
        </w:rPr>
        <w:t>3</w:t>
      </w:r>
      <w:r w:rsidR="006E7568">
        <w:rPr>
          <w:sz w:val="22"/>
          <w:szCs w:val="22"/>
          <w:lang w:val="ro-RO"/>
        </w:rPr>
        <w:t>499</w:t>
      </w:r>
      <w:r w:rsidR="00D81FD7">
        <w:rPr>
          <w:sz w:val="22"/>
          <w:szCs w:val="22"/>
          <w:lang w:val="ro-RO"/>
        </w:rPr>
        <w:t>,</w:t>
      </w:r>
      <w:r w:rsidR="00EE08E2">
        <w:rPr>
          <w:sz w:val="22"/>
          <w:szCs w:val="22"/>
          <w:lang w:val="ro-RO"/>
        </w:rPr>
        <w:t>5</w:t>
      </w:r>
      <w:r w:rsidR="00D81FD7">
        <w:rPr>
          <w:sz w:val="22"/>
          <w:szCs w:val="22"/>
          <w:lang w:val="ro-RO"/>
        </w:rPr>
        <w:t xml:space="preserve"> mii </w:t>
      </w:r>
      <w:r w:rsidRPr="00E86857">
        <w:rPr>
          <w:sz w:val="22"/>
          <w:szCs w:val="22"/>
          <w:lang w:val="ro-RO"/>
        </w:rPr>
        <w:t>lei</w:t>
      </w:r>
      <w:r w:rsidR="00EE08E2">
        <w:rPr>
          <w:sz w:val="22"/>
          <w:szCs w:val="22"/>
          <w:lang w:val="ro-RO"/>
        </w:rPr>
        <w:t>, ceea ce constituie</w:t>
      </w:r>
      <w:r w:rsidR="00B8740B" w:rsidRPr="00E86857">
        <w:rPr>
          <w:sz w:val="22"/>
          <w:szCs w:val="22"/>
          <w:lang w:val="ro-RO"/>
        </w:rPr>
        <w:t xml:space="preserve"> </w:t>
      </w:r>
      <w:r w:rsidR="00A62988" w:rsidRPr="00E86857">
        <w:rPr>
          <w:sz w:val="22"/>
          <w:szCs w:val="22"/>
          <w:lang w:val="ro-RO"/>
        </w:rPr>
        <w:t>9</w:t>
      </w:r>
      <w:r w:rsidR="006E7568">
        <w:rPr>
          <w:sz w:val="22"/>
          <w:szCs w:val="22"/>
          <w:lang w:val="ro-RO"/>
        </w:rPr>
        <w:t>7,5</w:t>
      </w:r>
      <w:r w:rsidR="00773CC0" w:rsidRPr="00E86857">
        <w:rPr>
          <w:sz w:val="22"/>
          <w:szCs w:val="22"/>
          <w:lang w:val="ro-RO"/>
        </w:rPr>
        <w:t>%.</w:t>
      </w:r>
      <w:r w:rsidRPr="00E86857">
        <w:rPr>
          <w:sz w:val="22"/>
          <w:szCs w:val="22"/>
          <w:lang w:val="ro-RO"/>
        </w:rPr>
        <w:t xml:space="preserve"> Cheltuielile efective la retribuirea muncii constituie </w:t>
      </w:r>
      <w:r w:rsidR="00EE08E2">
        <w:rPr>
          <w:sz w:val="22"/>
          <w:szCs w:val="22"/>
          <w:lang w:val="ro-RO"/>
        </w:rPr>
        <w:t>3429</w:t>
      </w:r>
      <w:r w:rsidR="00D2067F">
        <w:rPr>
          <w:sz w:val="22"/>
          <w:szCs w:val="22"/>
          <w:lang w:val="ro-RO"/>
        </w:rPr>
        <w:t>,</w:t>
      </w:r>
      <w:r w:rsidR="00EE08E2">
        <w:rPr>
          <w:sz w:val="22"/>
          <w:szCs w:val="22"/>
          <w:lang w:val="ro-RO"/>
        </w:rPr>
        <w:t>9</w:t>
      </w:r>
      <w:r w:rsidR="00D2067F">
        <w:rPr>
          <w:sz w:val="22"/>
          <w:szCs w:val="22"/>
          <w:lang w:val="ro-RO"/>
        </w:rPr>
        <w:t xml:space="preserve"> mii</w:t>
      </w:r>
      <w:r w:rsidR="00B8740B" w:rsidRPr="00E86857">
        <w:rPr>
          <w:sz w:val="22"/>
          <w:szCs w:val="22"/>
          <w:lang w:val="ro-RO"/>
        </w:rPr>
        <w:t xml:space="preserve"> lei, </w:t>
      </w:r>
      <w:proofErr w:type="spellStart"/>
      <w:r w:rsidR="00B8740B" w:rsidRPr="00E86857">
        <w:rPr>
          <w:sz w:val="22"/>
          <w:szCs w:val="22"/>
          <w:lang w:val="ro-RO"/>
        </w:rPr>
        <w:t>reprezentind</w:t>
      </w:r>
      <w:proofErr w:type="spellEnd"/>
      <w:r w:rsidR="00B8740B" w:rsidRPr="00E86857">
        <w:rPr>
          <w:sz w:val="22"/>
          <w:szCs w:val="22"/>
          <w:lang w:val="ro-RO"/>
        </w:rPr>
        <w:t xml:space="preserve"> </w:t>
      </w:r>
      <w:r w:rsidR="00A62988" w:rsidRPr="00E86857">
        <w:rPr>
          <w:sz w:val="22"/>
          <w:szCs w:val="22"/>
          <w:lang w:val="ro-RO"/>
        </w:rPr>
        <w:t>9</w:t>
      </w:r>
      <w:r w:rsidR="00EE08E2">
        <w:rPr>
          <w:sz w:val="22"/>
          <w:szCs w:val="22"/>
          <w:lang w:val="ro-RO"/>
        </w:rPr>
        <w:t>8,0</w:t>
      </w:r>
      <w:r w:rsidRPr="00E86857">
        <w:rPr>
          <w:sz w:val="22"/>
          <w:szCs w:val="22"/>
          <w:lang w:val="ro-RO"/>
        </w:rPr>
        <w:t xml:space="preserve">% fata de suma precizata pentru retribuirea muncii. </w:t>
      </w:r>
      <w:r w:rsidR="006E7568">
        <w:rPr>
          <w:sz w:val="22"/>
          <w:szCs w:val="22"/>
          <w:lang w:val="ro-RO"/>
        </w:rPr>
        <w:t>T</w:t>
      </w:r>
      <w:r w:rsidR="006F2783">
        <w:rPr>
          <w:sz w:val="22"/>
          <w:szCs w:val="22"/>
          <w:lang w:val="ro-RO"/>
        </w:rPr>
        <w:t>uturor</w:t>
      </w:r>
      <w:r w:rsidR="006E7568">
        <w:rPr>
          <w:sz w:val="22"/>
          <w:szCs w:val="22"/>
          <w:lang w:val="ro-RO"/>
        </w:rPr>
        <w:t xml:space="preserve"> angajaţilor le au fost achitate toate majorările salariale ce au parvenit pe parcursul anului de gestiune.</w:t>
      </w:r>
      <w:r w:rsidR="00850769" w:rsidRPr="00E86857">
        <w:rPr>
          <w:sz w:val="22"/>
          <w:szCs w:val="22"/>
          <w:lang w:val="ro-RO"/>
        </w:rPr>
        <w:t xml:space="preserve"> </w:t>
      </w:r>
      <w:r w:rsidRPr="00E86857">
        <w:rPr>
          <w:sz w:val="22"/>
          <w:szCs w:val="22"/>
          <w:lang w:val="ro-RO"/>
        </w:rPr>
        <w:t xml:space="preserve">Datoria la salariu este de </w:t>
      </w:r>
      <w:r w:rsidR="006E7568">
        <w:rPr>
          <w:sz w:val="22"/>
          <w:szCs w:val="22"/>
          <w:lang w:val="ro-RO"/>
        </w:rPr>
        <w:t>279</w:t>
      </w:r>
      <w:r w:rsidR="00D2067F">
        <w:rPr>
          <w:sz w:val="22"/>
          <w:szCs w:val="22"/>
          <w:lang w:val="ro-RO"/>
        </w:rPr>
        <w:t>,</w:t>
      </w:r>
      <w:r w:rsidR="006E7568">
        <w:rPr>
          <w:sz w:val="22"/>
          <w:szCs w:val="22"/>
          <w:lang w:val="ro-RO"/>
        </w:rPr>
        <w:t>7</w:t>
      </w:r>
      <w:r w:rsidR="00D2067F">
        <w:rPr>
          <w:sz w:val="22"/>
          <w:szCs w:val="22"/>
          <w:lang w:val="ro-RO"/>
        </w:rPr>
        <w:t xml:space="preserve"> mii</w:t>
      </w:r>
      <w:r w:rsidR="006E7568">
        <w:rPr>
          <w:sz w:val="22"/>
          <w:szCs w:val="22"/>
          <w:lang w:val="ro-RO"/>
        </w:rPr>
        <w:t xml:space="preserve"> </w:t>
      </w:r>
      <w:r w:rsidR="00B8740B" w:rsidRPr="00E86857">
        <w:rPr>
          <w:sz w:val="22"/>
          <w:szCs w:val="22"/>
          <w:lang w:val="ro-RO"/>
        </w:rPr>
        <w:t xml:space="preserve"> lei</w:t>
      </w:r>
      <w:r w:rsidRPr="00E86857">
        <w:rPr>
          <w:sz w:val="22"/>
          <w:szCs w:val="22"/>
          <w:lang w:val="ro-RO"/>
        </w:rPr>
        <w:t xml:space="preserve"> ceea ce </w:t>
      </w:r>
      <w:proofErr w:type="spellStart"/>
      <w:r w:rsidRPr="00E86857">
        <w:rPr>
          <w:sz w:val="22"/>
          <w:szCs w:val="22"/>
          <w:lang w:val="ro-RO"/>
        </w:rPr>
        <w:t>reprezinta</w:t>
      </w:r>
      <w:proofErr w:type="spellEnd"/>
      <w:r w:rsidRPr="00E86857">
        <w:rPr>
          <w:sz w:val="22"/>
          <w:szCs w:val="22"/>
          <w:lang w:val="ro-RO"/>
        </w:rPr>
        <w:t xml:space="preserve"> salariu calculat pentru luna </w:t>
      </w:r>
      <w:r w:rsidR="00A62988" w:rsidRPr="00E86857">
        <w:rPr>
          <w:sz w:val="22"/>
          <w:szCs w:val="22"/>
          <w:lang w:val="ro-RO"/>
        </w:rPr>
        <w:t>decembrie</w:t>
      </w:r>
      <w:r w:rsidR="00544635" w:rsidRPr="00E86857">
        <w:rPr>
          <w:sz w:val="22"/>
          <w:szCs w:val="22"/>
          <w:lang w:val="ro-RO"/>
        </w:rPr>
        <w:t>.</w:t>
      </w:r>
      <w:r w:rsidR="00C7127A" w:rsidRPr="00E86857">
        <w:rPr>
          <w:sz w:val="22"/>
          <w:szCs w:val="22"/>
          <w:lang w:val="ro-RO"/>
        </w:rPr>
        <w:t xml:space="preserve"> </w:t>
      </w:r>
    </w:p>
    <w:p w:rsidR="008A58DA" w:rsidRPr="00E86857" w:rsidRDefault="008A58DA" w:rsidP="004D58A4">
      <w:pPr>
        <w:ind w:firstLine="708"/>
        <w:jc w:val="both"/>
        <w:rPr>
          <w:sz w:val="22"/>
          <w:szCs w:val="22"/>
          <w:lang w:val="ro-RO"/>
        </w:rPr>
      </w:pPr>
      <w:proofErr w:type="spellStart"/>
      <w:r w:rsidRPr="00E86857">
        <w:rPr>
          <w:sz w:val="22"/>
          <w:szCs w:val="22"/>
          <w:lang w:val="ro-RO"/>
        </w:rPr>
        <w:t>Contributiile</w:t>
      </w:r>
      <w:proofErr w:type="spellEnd"/>
      <w:r w:rsidRPr="00E86857">
        <w:rPr>
          <w:sz w:val="22"/>
          <w:szCs w:val="22"/>
          <w:lang w:val="ro-RO"/>
        </w:rPr>
        <w:t xml:space="preserve"> de </w:t>
      </w:r>
      <w:proofErr w:type="spellStart"/>
      <w:r w:rsidRPr="00E86857">
        <w:rPr>
          <w:sz w:val="22"/>
          <w:szCs w:val="22"/>
          <w:lang w:val="ro-RO"/>
        </w:rPr>
        <w:t>asigurari</w:t>
      </w:r>
      <w:proofErr w:type="spellEnd"/>
      <w:r w:rsidRPr="00E86857">
        <w:rPr>
          <w:sz w:val="22"/>
          <w:szCs w:val="22"/>
          <w:lang w:val="ro-RO"/>
        </w:rPr>
        <w:t xml:space="preserve"> de stat obligatorii pentru </w:t>
      </w:r>
      <w:r w:rsidR="006E7568">
        <w:rPr>
          <w:sz w:val="22"/>
          <w:szCs w:val="22"/>
          <w:lang w:val="ro-RO"/>
        </w:rPr>
        <w:t>anul 2017</w:t>
      </w:r>
      <w:r w:rsidRPr="00E86857">
        <w:rPr>
          <w:sz w:val="22"/>
          <w:szCs w:val="22"/>
          <w:lang w:val="ro-RO"/>
        </w:rPr>
        <w:t xml:space="preserve"> au fost precizate in suma de </w:t>
      </w:r>
      <w:r w:rsidR="005C7A92">
        <w:rPr>
          <w:sz w:val="22"/>
          <w:szCs w:val="22"/>
          <w:lang w:val="ro-RO"/>
        </w:rPr>
        <w:t>789</w:t>
      </w:r>
      <w:r w:rsidR="00D2067F">
        <w:rPr>
          <w:sz w:val="22"/>
          <w:szCs w:val="22"/>
          <w:lang w:val="ro-RO"/>
        </w:rPr>
        <w:t>,</w:t>
      </w:r>
      <w:r w:rsidR="005C7A92">
        <w:rPr>
          <w:sz w:val="22"/>
          <w:szCs w:val="22"/>
          <w:lang w:val="ro-RO"/>
        </w:rPr>
        <w:t>0</w:t>
      </w:r>
      <w:r w:rsidR="00D2067F">
        <w:rPr>
          <w:sz w:val="22"/>
          <w:szCs w:val="22"/>
          <w:lang w:val="ro-RO"/>
        </w:rPr>
        <w:t xml:space="preserve"> mii</w:t>
      </w:r>
      <w:r w:rsidR="00A62988" w:rsidRPr="00E86857">
        <w:rPr>
          <w:sz w:val="22"/>
          <w:szCs w:val="22"/>
          <w:lang w:val="ro-RO"/>
        </w:rPr>
        <w:t xml:space="preserve"> </w:t>
      </w:r>
      <w:r w:rsidRPr="00E86857">
        <w:rPr>
          <w:sz w:val="22"/>
          <w:szCs w:val="22"/>
          <w:lang w:val="ro-RO"/>
        </w:rPr>
        <w:t>lei, dar s-au executat</w:t>
      </w:r>
      <w:r w:rsidR="00773CC0" w:rsidRPr="00E86857">
        <w:rPr>
          <w:sz w:val="22"/>
          <w:szCs w:val="22"/>
          <w:lang w:val="ro-RO"/>
        </w:rPr>
        <w:t xml:space="preserve"> </w:t>
      </w:r>
      <w:r w:rsidR="005C7A92">
        <w:rPr>
          <w:sz w:val="22"/>
          <w:szCs w:val="22"/>
          <w:lang w:val="ro-RO"/>
        </w:rPr>
        <w:t>759</w:t>
      </w:r>
      <w:r w:rsidR="00D2067F">
        <w:rPr>
          <w:sz w:val="22"/>
          <w:szCs w:val="22"/>
          <w:lang w:val="ro-RO"/>
        </w:rPr>
        <w:t xml:space="preserve">,1 mii lei ceea ce constituie </w:t>
      </w:r>
      <w:r w:rsidR="00A62988" w:rsidRPr="00E86857">
        <w:rPr>
          <w:sz w:val="22"/>
          <w:szCs w:val="22"/>
          <w:lang w:val="ro-RO"/>
        </w:rPr>
        <w:t>9</w:t>
      </w:r>
      <w:r w:rsidR="005C7A92">
        <w:rPr>
          <w:sz w:val="22"/>
          <w:szCs w:val="22"/>
          <w:lang w:val="ro-RO"/>
        </w:rPr>
        <w:t>6,2</w:t>
      </w:r>
      <w:r w:rsidR="00773CC0" w:rsidRPr="00E86857">
        <w:rPr>
          <w:sz w:val="22"/>
          <w:szCs w:val="22"/>
          <w:lang w:val="ro-RO"/>
        </w:rPr>
        <w:t>%.</w:t>
      </w:r>
      <w:r w:rsidRPr="00E86857">
        <w:rPr>
          <w:sz w:val="22"/>
          <w:szCs w:val="22"/>
          <w:lang w:val="ro-RO"/>
        </w:rPr>
        <w:t xml:space="preserve"> Cheltuielile efective constituie </w:t>
      </w:r>
      <w:r w:rsidR="005C7A92">
        <w:rPr>
          <w:sz w:val="22"/>
          <w:szCs w:val="22"/>
          <w:lang w:val="ro-RO"/>
        </w:rPr>
        <w:t>763</w:t>
      </w:r>
      <w:r w:rsidR="00D2067F">
        <w:rPr>
          <w:sz w:val="22"/>
          <w:szCs w:val="22"/>
          <w:lang w:val="ro-RO"/>
        </w:rPr>
        <w:t>,</w:t>
      </w:r>
      <w:r w:rsidR="005C7A92">
        <w:rPr>
          <w:sz w:val="22"/>
          <w:szCs w:val="22"/>
          <w:lang w:val="ro-RO"/>
        </w:rPr>
        <w:t>0</w:t>
      </w:r>
      <w:r w:rsidR="00D2067F">
        <w:rPr>
          <w:sz w:val="22"/>
          <w:szCs w:val="22"/>
          <w:lang w:val="ro-RO"/>
        </w:rPr>
        <w:t xml:space="preserve"> mii</w:t>
      </w:r>
      <w:r w:rsidRPr="00E86857">
        <w:rPr>
          <w:sz w:val="22"/>
          <w:szCs w:val="22"/>
          <w:lang w:val="ro-RO"/>
        </w:rPr>
        <w:t xml:space="preserve"> lei</w:t>
      </w:r>
      <w:r w:rsidR="00FE1615" w:rsidRPr="00E86857">
        <w:rPr>
          <w:sz w:val="22"/>
          <w:szCs w:val="22"/>
          <w:lang w:val="ro-RO"/>
        </w:rPr>
        <w:t xml:space="preserve"> </w:t>
      </w:r>
      <w:r w:rsidR="005C7A92">
        <w:rPr>
          <w:sz w:val="22"/>
          <w:szCs w:val="22"/>
          <w:lang w:val="ro-RO"/>
        </w:rPr>
        <w:t xml:space="preserve">ceea ce constituie </w:t>
      </w:r>
      <w:r w:rsidR="00A62988" w:rsidRPr="00E86857">
        <w:rPr>
          <w:sz w:val="22"/>
          <w:szCs w:val="22"/>
          <w:lang w:val="ro-RO"/>
        </w:rPr>
        <w:t>96,</w:t>
      </w:r>
      <w:r w:rsidR="005C7A92">
        <w:rPr>
          <w:sz w:val="22"/>
          <w:szCs w:val="22"/>
          <w:lang w:val="ro-RO"/>
        </w:rPr>
        <w:t>7</w:t>
      </w:r>
      <w:r w:rsidR="00062824" w:rsidRPr="00E86857">
        <w:rPr>
          <w:sz w:val="22"/>
          <w:szCs w:val="22"/>
          <w:lang w:val="ro-RO"/>
        </w:rPr>
        <w:t>%</w:t>
      </w:r>
      <w:r w:rsidRPr="00E86857">
        <w:rPr>
          <w:sz w:val="22"/>
          <w:szCs w:val="22"/>
          <w:lang w:val="ro-RO"/>
        </w:rPr>
        <w:t xml:space="preserve"> . Datoriile credito</w:t>
      </w:r>
      <w:r w:rsidR="00844E29" w:rsidRPr="00E86857">
        <w:rPr>
          <w:sz w:val="22"/>
          <w:szCs w:val="22"/>
          <w:lang w:val="ro-RO"/>
        </w:rPr>
        <w:t xml:space="preserve">are la acest articol constituie </w:t>
      </w:r>
      <w:r w:rsidR="00A62988" w:rsidRPr="00E86857">
        <w:rPr>
          <w:sz w:val="22"/>
          <w:szCs w:val="22"/>
          <w:lang w:val="ro-RO"/>
        </w:rPr>
        <w:t>5</w:t>
      </w:r>
      <w:r w:rsidR="006E7568">
        <w:rPr>
          <w:sz w:val="22"/>
          <w:szCs w:val="22"/>
          <w:lang w:val="ro-RO"/>
        </w:rPr>
        <w:t>8</w:t>
      </w:r>
      <w:r w:rsidR="00D2067F">
        <w:rPr>
          <w:sz w:val="22"/>
          <w:szCs w:val="22"/>
          <w:lang w:val="ro-RO"/>
        </w:rPr>
        <w:t>,6 mii</w:t>
      </w:r>
      <w:r w:rsidR="00844E29" w:rsidRPr="00E86857">
        <w:rPr>
          <w:sz w:val="22"/>
          <w:szCs w:val="22"/>
          <w:lang w:val="ro-RO"/>
        </w:rPr>
        <w:t xml:space="preserve"> </w:t>
      </w:r>
      <w:r w:rsidR="00877709" w:rsidRPr="00E86857">
        <w:rPr>
          <w:sz w:val="22"/>
          <w:szCs w:val="22"/>
          <w:lang w:val="ro-RO"/>
        </w:rPr>
        <w:t>lei.</w:t>
      </w:r>
    </w:p>
    <w:p w:rsidR="00062824" w:rsidRPr="00E86857" w:rsidRDefault="008A58DA" w:rsidP="004D58A4">
      <w:pPr>
        <w:ind w:firstLine="708"/>
        <w:jc w:val="both"/>
        <w:rPr>
          <w:sz w:val="22"/>
          <w:szCs w:val="22"/>
          <w:lang w:val="ro-RO"/>
        </w:rPr>
      </w:pPr>
      <w:r w:rsidRPr="00E86857">
        <w:rPr>
          <w:sz w:val="22"/>
          <w:szCs w:val="22"/>
          <w:lang w:val="ro-RO"/>
        </w:rPr>
        <w:t>Primele de asigurare obligatorie de asistenta medicala pentru aceasta perioada au f</w:t>
      </w:r>
      <w:r w:rsidR="00062824" w:rsidRPr="00E86857">
        <w:rPr>
          <w:sz w:val="22"/>
          <w:szCs w:val="22"/>
          <w:lang w:val="ro-RO"/>
        </w:rPr>
        <w:t>ost planificate în sumă de 1</w:t>
      </w:r>
      <w:r w:rsidR="005C7A92">
        <w:rPr>
          <w:sz w:val="22"/>
          <w:szCs w:val="22"/>
          <w:lang w:val="ro-RO"/>
        </w:rPr>
        <w:t>5</w:t>
      </w:r>
      <w:r w:rsidR="00062824" w:rsidRPr="00E86857">
        <w:rPr>
          <w:sz w:val="22"/>
          <w:szCs w:val="22"/>
          <w:lang w:val="ro-RO"/>
        </w:rPr>
        <w:t>6</w:t>
      </w:r>
      <w:r w:rsidR="00D2067F">
        <w:rPr>
          <w:sz w:val="22"/>
          <w:szCs w:val="22"/>
          <w:lang w:val="ro-RO"/>
        </w:rPr>
        <w:t>,</w:t>
      </w:r>
      <w:r w:rsidR="005C7A92">
        <w:rPr>
          <w:sz w:val="22"/>
          <w:szCs w:val="22"/>
          <w:lang w:val="ro-RO"/>
        </w:rPr>
        <w:t>3</w:t>
      </w:r>
      <w:r w:rsidR="00D2067F">
        <w:rPr>
          <w:sz w:val="22"/>
          <w:szCs w:val="22"/>
          <w:lang w:val="ro-RO"/>
        </w:rPr>
        <w:t xml:space="preserve"> mii</w:t>
      </w:r>
      <w:r w:rsidR="005C7A92">
        <w:rPr>
          <w:sz w:val="22"/>
          <w:szCs w:val="22"/>
          <w:lang w:val="ro-RO"/>
        </w:rPr>
        <w:t xml:space="preserve"> lei </w:t>
      </w:r>
      <w:r w:rsidR="00062824" w:rsidRPr="00E86857">
        <w:rPr>
          <w:sz w:val="22"/>
          <w:szCs w:val="22"/>
          <w:lang w:val="ro-RO"/>
        </w:rPr>
        <w:t xml:space="preserve"> s-au executat </w:t>
      </w:r>
      <w:r w:rsidR="00647805" w:rsidRPr="00E86857">
        <w:rPr>
          <w:sz w:val="22"/>
          <w:szCs w:val="22"/>
          <w:lang w:val="ro-RO"/>
        </w:rPr>
        <w:t>1</w:t>
      </w:r>
      <w:r w:rsidR="00D15513">
        <w:rPr>
          <w:sz w:val="22"/>
          <w:szCs w:val="22"/>
          <w:lang w:val="ro-RO"/>
        </w:rPr>
        <w:t>48</w:t>
      </w:r>
      <w:r w:rsidR="00D2067F">
        <w:rPr>
          <w:sz w:val="22"/>
          <w:szCs w:val="22"/>
          <w:lang w:val="ro-RO"/>
        </w:rPr>
        <w:t>,5 mii lei</w:t>
      </w:r>
      <w:r w:rsidR="00647805" w:rsidRPr="00E86857">
        <w:rPr>
          <w:sz w:val="22"/>
          <w:szCs w:val="22"/>
          <w:lang w:val="ro-RO"/>
        </w:rPr>
        <w:t xml:space="preserve"> în proporţie de 95,</w:t>
      </w:r>
      <w:r w:rsidR="00D15513">
        <w:rPr>
          <w:sz w:val="22"/>
          <w:szCs w:val="22"/>
          <w:lang w:val="ro-RO"/>
        </w:rPr>
        <w:t>0</w:t>
      </w:r>
      <w:r w:rsidR="00062824" w:rsidRPr="00E86857">
        <w:rPr>
          <w:sz w:val="22"/>
          <w:szCs w:val="22"/>
          <w:lang w:val="ro-RO"/>
        </w:rPr>
        <w:t xml:space="preserve">%, acest </w:t>
      </w:r>
      <w:r w:rsidR="00D15513">
        <w:rPr>
          <w:sz w:val="22"/>
          <w:szCs w:val="22"/>
          <w:lang w:val="ro-RO"/>
        </w:rPr>
        <w:t>nivel de executare se înregistrează şi la cheltuielile efective</w:t>
      </w:r>
      <w:r w:rsidR="00062824" w:rsidRPr="00E86857">
        <w:rPr>
          <w:sz w:val="22"/>
          <w:szCs w:val="22"/>
          <w:lang w:val="ro-RO"/>
        </w:rPr>
        <w:t xml:space="preserve">. </w:t>
      </w:r>
    </w:p>
    <w:p w:rsidR="00062824" w:rsidRPr="00E86857" w:rsidRDefault="00062824" w:rsidP="004D58A4">
      <w:pPr>
        <w:ind w:firstLine="708"/>
        <w:jc w:val="both"/>
        <w:rPr>
          <w:sz w:val="22"/>
          <w:szCs w:val="22"/>
          <w:lang w:val="ro-RO"/>
        </w:rPr>
      </w:pPr>
      <w:r w:rsidRPr="00E86857">
        <w:rPr>
          <w:sz w:val="22"/>
          <w:szCs w:val="22"/>
          <w:lang w:val="ro-RO"/>
        </w:rPr>
        <w:t>Pentru cheltuielile privind prestaţiile sociale a</w:t>
      </w:r>
      <w:r w:rsidR="00D15513">
        <w:rPr>
          <w:sz w:val="22"/>
          <w:szCs w:val="22"/>
          <w:lang w:val="ro-RO"/>
        </w:rPr>
        <w:t>u</w:t>
      </w:r>
      <w:r w:rsidRPr="00E86857">
        <w:rPr>
          <w:sz w:val="22"/>
          <w:szCs w:val="22"/>
          <w:lang w:val="ro-RO"/>
        </w:rPr>
        <w:t xml:space="preserve"> fost precizat</w:t>
      </w:r>
      <w:r w:rsidR="00D15513">
        <w:rPr>
          <w:sz w:val="22"/>
          <w:szCs w:val="22"/>
          <w:lang w:val="ro-RO"/>
        </w:rPr>
        <w:t>e</w:t>
      </w:r>
      <w:r w:rsidRPr="00E86857">
        <w:rPr>
          <w:sz w:val="22"/>
          <w:szCs w:val="22"/>
          <w:lang w:val="ro-RO"/>
        </w:rPr>
        <w:t xml:space="preserve"> </w:t>
      </w:r>
      <w:r w:rsidR="00D15513">
        <w:rPr>
          <w:sz w:val="22"/>
          <w:szCs w:val="22"/>
          <w:lang w:val="ro-RO"/>
        </w:rPr>
        <w:t xml:space="preserve">cheltuieli în </w:t>
      </w:r>
      <w:r w:rsidRPr="00E86857">
        <w:rPr>
          <w:sz w:val="22"/>
          <w:szCs w:val="22"/>
          <w:lang w:val="ro-RO"/>
        </w:rPr>
        <w:t xml:space="preserve">suma de </w:t>
      </w:r>
      <w:r w:rsidR="00D15513">
        <w:rPr>
          <w:sz w:val="22"/>
          <w:szCs w:val="22"/>
          <w:lang w:val="ro-RO"/>
        </w:rPr>
        <w:t>25</w:t>
      </w:r>
      <w:r w:rsidR="00D2067F">
        <w:rPr>
          <w:sz w:val="22"/>
          <w:szCs w:val="22"/>
          <w:lang w:val="ro-RO"/>
        </w:rPr>
        <w:t>,</w:t>
      </w:r>
      <w:r w:rsidR="00D15513">
        <w:rPr>
          <w:sz w:val="22"/>
          <w:szCs w:val="22"/>
          <w:lang w:val="ro-RO"/>
        </w:rPr>
        <w:t>5</w:t>
      </w:r>
      <w:r w:rsidR="00D2067F">
        <w:rPr>
          <w:sz w:val="22"/>
          <w:szCs w:val="22"/>
          <w:lang w:val="ro-RO"/>
        </w:rPr>
        <w:t xml:space="preserve"> mii</w:t>
      </w:r>
      <w:r w:rsidRPr="00E86857">
        <w:rPr>
          <w:sz w:val="22"/>
          <w:szCs w:val="22"/>
          <w:lang w:val="ro-RO"/>
        </w:rPr>
        <w:t xml:space="preserve"> lei, s-au executat </w:t>
      </w:r>
      <w:r w:rsidR="00D15513">
        <w:rPr>
          <w:sz w:val="22"/>
          <w:szCs w:val="22"/>
          <w:lang w:val="ro-RO"/>
        </w:rPr>
        <w:t>15</w:t>
      </w:r>
      <w:r w:rsidR="00D2067F">
        <w:rPr>
          <w:sz w:val="22"/>
          <w:szCs w:val="22"/>
          <w:lang w:val="ro-RO"/>
        </w:rPr>
        <w:t>,5</w:t>
      </w:r>
      <w:r w:rsidRPr="00E86857">
        <w:rPr>
          <w:sz w:val="22"/>
          <w:szCs w:val="22"/>
          <w:lang w:val="ro-RO"/>
        </w:rPr>
        <w:t xml:space="preserve"> lei </w:t>
      </w:r>
      <w:r w:rsidR="00647805" w:rsidRPr="00E86857">
        <w:rPr>
          <w:sz w:val="22"/>
          <w:szCs w:val="22"/>
          <w:lang w:val="ro-RO"/>
        </w:rPr>
        <w:t>6</w:t>
      </w:r>
      <w:r w:rsidR="00D15513">
        <w:rPr>
          <w:sz w:val="22"/>
          <w:szCs w:val="22"/>
          <w:lang w:val="ro-RO"/>
        </w:rPr>
        <w:t>0,8</w:t>
      </w:r>
      <w:r w:rsidRPr="00E86857">
        <w:rPr>
          <w:sz w:val="22"/>
          <w:szCs w:val="22"/>
          <w:lang w:val="ro-RO"/>
        </w:rPr>
        <w:t xml:space="preserve">% si cheltuielile efective </w:t>
      </w:r>
      <w:proofErr w:type="spellStart"/>
      <w:r w:rsidRPr="00E86857">
        <w:rPr>
          <w:sz w:val="22"/>
          <w:szCs w:val="22"/>
          <w:lang w:val="ro-RO"/>
        </w:rPr>
        <w:t>reprezinta</w:t>
      </w:r>
      <w:proofErr w:type="spellEnd"/>
      <w:r w:rsidRPr="00E86857">
        <w:rPr>
          <w:sz w:val="22"/>
          <w:szCs w:val="22"/>
          <w:lang w:val="ro-RO"/>
        </w:rPr>
        <w:t xml:space="preserve"> </w:t>
      </w:r>
      <w:r w:rsidR="00D15513">
        <w:rPr>
          <w:sz w:val="22"/>
          <w:szCs w:val="22"/>
          <w:lang w:val="ro-RO"/>
        </w:rPr>
        <w:t>17</w:t>
      </w:r>
      <w:r w:rsidR="00D2067F">
        <w:rPr>
          <w:sz w:val="22"/>
          <w:szCs w:val="22"/>
          <w:lang w:val="ro-RO"/>
        </w:rPr>
        <w:t>,</w:t>
      </w:r>
      <w:r w:rsidR="00D15513">
        <w:rPr>
          <w:sz w:val="22"/>
          <w:szCs w:val="22"/>
          <w:lang w:val="ro-RO"/>
        </w:rPr>
        <w:t>1</w:t>
      </w:r>
      <w:r w:rsidR="00D2067F">
        <w:rPr>
          <w:sz w:val="22"/>
          <w:szCs w:val="22"/>
          <w:lang w:val="ro-RO"/>
        </w:rPr>
        <w:t>mii</w:t>
      </w:r>
      <w:r w:rsidR="00D15513">
        <w:rPr>
          <w:sz w:val="22"/>
          <w:szCs w:val="22"/>
          <w:lang w:val="ro-RO"/>
        </w:rPr>
        <w:t xml:space="preserve"> </w:t>
      </w:r>
      <w:r w:rsidRPr="00E86857">
        <w:rPr>
          <w:sz w:val="22"/>
          <w:szCs w:val="22"/>
          <w:lang w:val="ro-RO"/>
        </w:rPr>
        <w:t xml:space="preserve">lei </w:t>
      </w:r>
      <w:r w:rsidR="00D2067F">
        <w:rPr>
          <w:sz w:val="22"/>
          <w:szCs w:val="22"/>
          <w:lang w:val="ro-RO"/>
        </w:rPr>
        <w:t xml:space="preserve">ceea ce constituie </w:t>
      </w:r>
      <w:r w:rsidR="00D15513">
        <w:rPr>
          <w:sz w:val="22"/>
          <w:szCs w:val="22"/>
          <w:lang w:val="ro-RO"/>
        </w:rPr>
        <w:t>67,2</w:t>
      </w:r>
      <w:r w:rsidRPr="00E86857">
        <w:rPr>
          <w:sz w:val="22"/>
          <w:szCs w:val="22"/>
          <w:lang w:val="ro-RO"/>
        </w:rPr>
        <w:t xml:space="preserve">%, datoria creditoare fiind de </w:t>
      </w:r>
      <w:r w:rsidR="00D15513">
        <w:rPr>
          <w:sz w:val="22"/>
          <w:szCs w:val="22"/>
          <w:lang w:val="ro-RO"/>
        </w:rPr>
        <w:t>2</w:t>
      </w:r>
      <w:r w:rsidR="00D2067F">
        <w:rPr>
          <w:sz w:val="22"/>
          <w:szCs w:val="22"/>
          <w:lang w:val="ro-RO"/>
        </w:rPr>
        <w:t>,</w:t>
      </w:r>
      <w:r w:rsidR="00D15513">
        <w:rPr>
          <w:sz w:val="22"/>
          <w:szCs w:val="22"/>
          <w:lang w:val="ro-RO"/>
        </w:rPr>
        <w:t>5</w:t>
      </w:r>
      <w:r w:rsidR="00D2067F">
        <w:rPr>
          <w:sz w:val="22"/>
          <w:szCs w:val="22"/>
          <w:lang w:val="ro-RO"/>
        </w:rPr>
        <w:t xml:space="preserve"> mii</w:t>
      </w:r>
      <w:r w:rsidRPr="00E86857">
        <w:rPr>
          <w:sz w:val="22"/>
          <w:szCs w:val="22"/>
          <w:lang w:val="ro-RO"/>
        </w:rPr>
        <w:t xml:space="preserve"> lei. </w:t>
      </w:r>
    </w:p>
    <w:p w:rsidR="00062824" w:rsidRPr="00E86857" w:rsidRDefault="00062824" w:rsidP="004D58A4">
      <w:pPr>
        <w:ind w:firstLine="708"/>
        <w:jc w:val="both"/>
        <w:rPr>
          <w:sz w:val="22"/>
          <w:szCs w:val="22"/>
          <w:lang w:val="ro-RO"/>
        </w:rPr>
      </w:pPr>
      <w:r w:rsidRPr="00E86857">
        <w:rPr>
          <w:sz w:val="22"/>
          <w:szCs w:val="22"/>
          <w:lang w:val="ro-RO"/>
        </w:rPr>
        <w:t xml:space="preserve">   Pentru categoria de servicii a</w:t>
      </w:r>
      <w:r w:rsidR="00523FC5">
        <w:rPr>
          <w:sz w:val="22"/>
          <w:szCs w:val="22"/>
          <w:lang w:val="ro-RO"/>
        </w:rPr>
        <w:t>u fost planificate</w:t>
      </w:r>
      <w:r w:rsidRPr="00E86857">
        <w:rPr>
          <w:sz w:val="22"/>
          <w:szCs w:val="22"/>
          <w:lang w:val="ro-RO"/>
        </w:rPr>
        <w:t xml:space="preserve"> </w:t>
      </w:r>
      <w:r w:rsidR="00523FC5">
        <w:rPr>
          <w:sz w:val="22"/>
          <w:szCs w:val="22"/>
          <w:lang w:val="ro-RO"/>
        </w:rPr>
        <w:t xml:space="preserve">cheltuieli în </w:t>
      </w:r>
      <w:r w:rsidRPr="00E86857">
        <w:rPr>
          <w:sz w:val="22"/>
          <w:szCs w:val="22"/>
          <w:lang w:val="ro-RO"/>
        </w:rPr>
        <w:t xml:space="preserve">suma de </w:t>
      </w:r>
      <w:r w:rsidR="00523FC5">
        <w:rPr>
          <w:sz w:val="22"/>
          <w:szCs w:val="22"/>
          <w:lang w:val="ro-RO"/>
        </w:rPr>
        <w:t>1718</w:t>
      </w:r>
      <w:r w:rsidR="00D2067F">
        <w:rPr>
          <w:sz w:val="22"/>
          <w:szCs w:val="22"/>
          <w:lang w:val="ro-RO"/>
        </w:rPr>
        <w:t>,</w:t>
      </w:r>
      <w:r w:rsidR="00523FC5">
        <w:rPr>
          <w:sz w:val="22"/>
          <w:szCs w:val="22"/>
          <w:lang w:val="ro-RO"/>
        </w:rPr>
        <w:t>3</w:t>
      </w:r>
      <w:r w:rsidR="00D2067F">
        <w:rPr>
          <w:sz w:val="22"/>
          <w:szCs w:val="22"/>
          <w:lang w:val="ro-RO"/>
        </w:rPr>
        <w:t xml:space="preserve"> mii</w:t>
      </w:r>
      <w:r w:rsidR="00523FC5">
        <w:rPr>
          <w:sz w:val="22"/>
          <w:szCs w:val="22"/>
          <w:lang w:val="ro-RO"/>
        </w:rPr>
        <w:t xml:space="preserve"> lei din care a fost executate</w:t>
      </w:r>
      <w:r w:rsidR="00D2067F">
        <w:rPr>
          <w:sz w:val="22"/>
          <w:szCs w:val="22"/>
          <w:lang w:val="ro-RO"/>
        </w:rPr>
        <w:t xml:space="preserve"> </w:t>
      </w:r>
      <w:r w:rsidR="00523FC5">
        <w:rPr>
          <w:sz w:val="22"/>
          <w:szCs w:val="22"/>
          <w:lang w:val="ro-RO"/>
        </w:rPr>
        <w:t>cheltuieli în</w:t>
      </w:r>
      <w:r w:rsidRPr="00E86857">
        <w:rPr>
          <w:sz w:val="22"/>
          <w:szCs w:val="22"/>
          <w:lang w:val="ro-RO"/>
        </w:rPr>
        <w:t xml:space="preserve"> suma de </w:t>
      </w:r>
      <w:r w:rsidR="00523FC5">
        <w:rPr>
          <w:sz w:val="22"/>
          <w:szCs w:val="22"/>
          <w:lang w:val="ro-RO"/>
        </w:rPr>
        <w:t>1585</w:t>
      </w:r>
      <w:r w:rsidR="00D2067F">
        <w:rPr>
          <w:sz w:val="22"/>
          <w:szCs w:val="22"/>
          <w:lang w:val="ro-RO"/>
        </w:rPr>
        <w:t>,</w:t>
      </w:r>
      <w:r w:rsidR="00523FC5">
        <w:rPr>
          <w:sz w:val="22"/>
          <w:szCs w:val="22"/>
          <w:lang w:val="ro-RO"/>
        </w:rPr>
        <w:t>7</w:t>
      </w:r>
      <w:r w:rsidR="00D2067F">
        <w:rPr>
          <w:sz w:val="22"/>
          <w:szCs w:val="22"/>
          <w:lang w:val="ro-RO"/>
        </w:rPr>
        <w:t xml:space="preserve"> mii lei</w:t>
      </w:r>
      <w:r w:rsidRPr="00E86857">
        <w:rPr>
          <w:sz w:val="22"/>
          <w:szCs w:val="22"/>
          <w:lang w:val="ro-RO"/>
        </w:rPr>
        <w:t xml:space="preserve">  în proporţie de </w:t>
      </w:r>
      <w:r w:rsidR="00647805" w:rsidRPr="00E86857">
        <w:rPr>
          <w:sz w:val="22"/>
          <w:szCs w:val="22"/>
          <w:lang w:val="ro-RO"/>
        </w:rPr>
        <w:t>9</w:t>
      </w:r>
      <w:r w:rsidR="00523FC5">
        <w:rPr>
          <w:sz w:val="22"/>
          <w:szCs w:val="22"/>
          <w:lang w:val="ro-RO"/>
        </w:rPr>
        <w:t>2,3</w:t>
      </w:r>
      <w:r w:rsidRPr="00E86857">
        <w:rPr>
          <w:sz w:val="22"/>
          <w:szCs w:val="22"/>
          <w:lang w:val="ro-RO"/>
        </w:rPr>
        <w:t xml:space="preserve">%, cheltuielile efective constituie </w:t>
      </w:r>
      <w:r w:rsidR="00523FC5">
        <w:rPr>
          <w:sz w:val="22"/>
          <w:szCs w:val="22"/>
          <w:lang w:val="ro-RO"/>
        </w:rPr>
        <w:t>1640</w:t>
      </w:r>
      <w:r w:rsidR="00D2067F">
        <w:rPr>
          <w:sz w:val="22"/>
          <w:szCs w:val="22"/>
          <w:lang w:val="ro-RO"/>
        </w:rPr>
        <w:t>,7 mii</w:t>
      </w:r>
      <w:r w:rsidR="00523FC5">
        <w:rPr>
          <w:sz w:val="22"/>
          <w:szCs w:val="22"/>
          <w:lang w:val="ro-RO"/>
        </w:rPr>
        <w:t xml:space="preserve"> lei, ceea ce constituie</w:t>
      </w:r>
      <w:r w:rsidR="00647805" w:rsidRPr="00E86857">
        <w:rPr>
          <w:sz w:val="22"/>
          <w:szCs w:val="22"/>
          <w:lang w:val="ro-RO"/>
        </w:rPr>
        <w:t xml:space="preserve"> </w:t>
      </w:r>
      <w:r w:rsidR="00523FC5">
        <w:rPr>
          <w:sz w:val="22"/>
          <w:szCs w:val="22"/>
          <w:lang w:val="ro-RO"/>
        </w:rPr>
        <w:t>95,5</w:t>
      </w:r>
      <w:r w:rsidRPr="00E86857">
        <w:rPr>
          <w:sz w:val="22"/>
          <w:szCs w:val="22"/>
          <w:lang w:val="ro-RO"/>
        </w:rPr>
        <w:t xml:space="preserve">%, datoriile creditoare s-au înregistrat în sumă de </w:t>
      </w:r>
      <w:r w:rsidR="00543C13">
        <w:rPr>
          <w:sz w:val="22"/>
          <w:szCs w:val="22"/>
          <w:lang w:val="ro-RO"/>
        </w:rPr>
        <w:t>213</w:t>
      </w:r>
      <w:r w:rsidR="00D2067F">
        <w:rPr>
          <w:sz w:val="22"/>
          <w:szCs w:val="22"/>
          <w:lang w:val="ro-RO"/>
        </w:rPr>
        <w:t>,</w:t>
      </w:r>
      <w:r w:rsidR="00543C13">
        <w:rPr>
          <w:sz w:val="22"/>
          <w:szCs w:val="22"/>
          <w:lang w:val="ro-RO"/>
        </w:rPr>
        <w:t>9</w:t>
      </w:r>
      <w:r w:rsidR="00D2067F">
        <w:rPr>
          <w:sz w:val="22"/>
          <w:szCs w:val="22"/>
          <w:lang w:val="ro-RO"/>
        </w:rPr>
        <w:t xml:space="preserve"> mii</w:t>
      </w:r>
      <w:r w:rsidR="00543C13">
        <w:rPr>
          <w:sz w:val="22"/>
          <w:szCs w:val="22"/>
          <w:lang w:val="ro-RO"/>
        </w:rPr>
        <w:t xml:space="preserve"> lei, respectiv </w:t>
      </w:r>
      <w:r w:rsidRPr="00E86857">
        <w:rPr>
          <w:sz w:val="22"/>
          <w:szCs w:val="22"/>
          <w:lang w:val="ro-RO"/>
        </w:rPr>
        <w:t xml:space="preserve"> la </w:t>
      </w:r>
      <w:r w:rsidR="00543C13">
        <w:rPr>
          <w:sz w:val="22"/>
          <w:szCs w:val="22"/>
          <w:lang w:val="ro-RO"/>
        </w:rPr>
        <w:t>energie electrică – 14</w:t>
      </w:r>
      <w:r w:rsidR="00D2067F">
        <w:rPr>
          <w:sz w:val="22"/>
          <w:szCs w:val="22"/>
          <w:lang w:val="ro-RO"/>
        </w:rPr>
        <w:t>,</w:t>
      </w:r>
      <w:r w:rsidR="00543C13">
        <w:rPr>
          <w:sz w:val="22"/>
          <w:szCs w:val="22"/>
          <w:lang w:val="ro-RO"/>
        </w:rPr>
        <w:t>7</w:t>
      </w:r>
      <w:r w:rsidR="00D2067F">
        <w:rPr>
          <w:sz w:val="22"/>
          <w:szCs w:val="22"/>
          <w:lang w:val="ro-RO"/>
        </w:rPr>
        <w:t xml:space="preserve"> mii</w:t>
      </w:r>
      <w:r w:rsidR="00543C13">
        <w:rPr>
          <w:sz w:val="22"/>
          <w:szCs w:val="22"/>
          <w:lang w:val="ro-RO"/>
        </w:rPr>
        <w:t xml:space="preserve"> lei, </w:t>
      </w:r>
      <w:r w:rsidRPr="00E86857">
        <w:rPr>
          <w:sz w:val="22"/>
          <w:szCs w:val="22"/>
          <w:lang w:val="ro-RO"/>
        </w:rPr>
        <w:t xml:space="preserve">apă </w:t>
      </w:r>
      <w:r w:rsidR="00D2067F">
        <w:rPr>
          <w:sz w:val="22"/>
          <w:szCs w:val="22"/>
          <w:lang w:val="ro-RO"/>
        </w:rPr>
        <w:t xml:space="preserve">şi </w:t>
      </w:r>
      <w:r w:rsidRPr="00E86857">
        <w:rPr>
          <w:sz w:val="22"/>
          <w:szCs w:val="22"/>
          <w:lang w:val="ro-RO"/>
        </w:rPr>
        <w:t>canalizare</w:t>
      </w:r>
      <w:r w:rsidR="00647805" w:rsidRPr="00E86857">
        <w:rPr>
          <w:sz w:val="22"/>
          <w:szCs w:val="22"/>
          <w:lang w:val="ro-RO"/>
        </w:rPr>
        <w:t xml:space="preserve"> – </w:t>
      </w:r>
      <w:r w:rsidR="00543C13">
        <w:rPr>
          <w:sz w:val="22"/>
          <w:szCs w:val="22"/>
          <w:lang w:val="ro-RO"/>
        </w:rPr>
        <w:t>25</w:t>
      </w:r>
      <w:r w:rsidR="00D2067F">
        <w:rPr>
          <w:sz w:val="22"/>
          <w:szCs w:val="22"/>
          <w:lang w:val="ro-RO"/>
        </w:rPr>
        <w:t xml:space="preserve">,2 mii </w:t>
      </w:r>
      <w:r w:rsidR="00543C13">
        <w:rPr>
          <w:sz w:val="22"/>
          <w:szCs w:val="22"/>
          <w:lang w:val="ro-RO"/>
        </w:rPr>
        <w:t>lei</w:t>
      </w:r>
      <w:r w:rsidR="00647805" w:rsidRPr="00E86857">
        <w:rPr>
          <w:sz w:val="22"/>
          <w:szCs w:val="22"/>
          <w:lang w:val="ro-RO"/>
        </w:rPr>
        <w:t xml:space="preserve"> </w:t>
      </w:r>
      <w:proofErr w:type="spellStart"/>
      <w:r w:rsidR="00647805" w:rsidRPr="00E86857">
        <w:rPr>
          <w:sz w:val="22"/>
          <w:szCs w:val="22"/>
          <w:lang w:val="ro-RO"/>
        </w:rPr>
        <w:t>lei</w:t>
      </w:r>
      <w:proofErr w:type="spellEnd"/>
      <w:r w:rsidR="00543C13">
        <w:rPr>
          <w:sz w:val="22"/>
          <w:szCs w:val="22"/>
          <w:lang w:val="ro-RO"/>
        </w:rPr>
        <w:t>,</w:t>
      </w:r>
      <w:r w:rsidRPr="00E86857">
        <w:rPr>
          <w:sz w:val="22"/>
          <w:szCs w:val="22"/>
          <w:lang w:val="ro-RO"/>
        </w:rPr>
        <w:t xml:space="preserve"> gaze</w:t>
      </w:r>
      <w:r w:rsidR="00647805" w:rsidRPr="00E86857">
        <w:rPr>
          <w:sz w:val="22"/>
          <w:szCs w:val="22"/>
          <w:lang w:val="ro-RO"/>
        </w:rPr>
        <w:t xml:space="preserve"> – 1</w:t>
      </w:r>
      <w:r w:rsidR="00543C13">
        <w:rPr>
          <w:sz w:val="22"/>
          <w:szCs w:val="22"/>
          <w:lang w:val="ro-RO"/>
        </w:rPr>
        <w:t>46</w:t>
      </w:r>
      <w:r w:rsidR="00D2067F">
        <w:rPr>
          <w:sz w:val="22"/>
          <w:szCs w:val="22"/>
          <w:lang w:val="ro-RO"/>
        </w:rPr>
        <w:t>,</w:t>
      </w:r>
      <w:r w:rsidR="00543C13">
        <w:rPr>
          <w:sz w:val="22"/>
          <w:szCs w:val="22"/>
          <w:lang w:val="ro-RO"/>
        </w:rPr>
        <w:t>7</w:t>
      </w:r>
      <w:r w:rsidR="00D2067F">
        <w:rPr>
          <w:sz w:val="22"/>
          <w:szCs w:val="22"/>
          <w:lang w:val="ro-RO"/>
        </w:rPr>
        <w:t xml:space="preserve"> mii</w:t>
      </w:r>
      <w:r w:rsidR="00647805" w:rsidRPr="00E86857">
        <w:rPr>
          <w:sz w:val="22"/>
          <w:szCs w:val="22"/>
          <w:lang w:val="ro-RO"/>
        </w:rPr>
        <w:t xml:space="preserve"> lei</w:t>
      </w:r>
      <w:r w:rsidR="00543C13">
        <w:rPr>
          <w:sz w:val="22"/>
          <w:szCs w:val="22"/>
          <w:lang w:val="ro-RO"/>
        </w:rPr>
        <w:t>, energie termică – 26</w:t>
      </w:r>
      <w:r w:rsidR="00D2067F">
        <w:rPr>
          <w:sz w:val="22"/>
          <w:szCs w:val="22"/>
          <w:lang w:val="ro-RO"/>
        </w:rPr>
        <w:t>,7 mii</w:t>
      </w:r>
      <w:r w:rsidR="00543C13">
        <w:rPr>
          <w:sz w:val="22"/>
          <w:szCs w:val="22"/>
          <w:lang w:val="ro-RO"/>
        </w:rPr>
        <w:t xml:space="preserve"> lei</w:t>
      </w:r>
      <w:r w:rsidRPr="00E86857">
        <w:rPr>
          <w:sz w:val="22"/>
          <w:szCs w:val="22"/>
          <w:lang w:val="ro-RO"/>
        </w:rPr>
        <w:t>.</w:t>
      </w:r>
    </w:p>
    <w:p w:rsidR="00647805" w:rsidRPr="00E86857" w:rsidRDefault="0006675D" w:rsidP="004D58A4">
      <w:pPr>
        <w:ind w:firstLine="708"/>
        <w:jc w:val="both"/>
        <w:rPr>
          <w:sz w:val="22"/>
          <w:szCs w:val="22"/>
          <w:lang w:val="ro-RO"/>
        </w:rPr>
      </w:pPr>
      <w:r w:rsidRPr="00E86857">
        <w:rPr>
          <w:sz w:val="22"/>
          <w:szCs w:val="22"/>
          <w:lang w:val="ro-RO"/>
        </w:rPr>
        <w:t>Mijloacele fixe a</w:t>
      </w:r>
      <w:r w:rsidR="00543C13">
        <w:rPr>
          <w:sz w:val="22"/>
          <w:szCs w:val="22"/>
          <w:lang w:val="ro-RO"/>
        </w:rPr>
        <w:t>u fost planificate</w:t>
      </w:r>
      <w:r w:rsidRPr="00E86857">
        <w:rPr>
          <w:sz w:val="22"/>
          <w:szCs w:val="22"/>
          <w:lang w:val="ro-RO"/>
        </w:rPr>
        <w:t xml:space="preserve"> suma de </w:t>
      </w:r>
      <w:r w:rsidR="00543C13">
        <w:rPr>
          <w:sz w:val="22"/>
          <w:szCs w:val="22"/>
          <w:lang w:val="ro-RO"/>
        </w:rPr>
        <w:t>321</w:t>
      </w:r>
      <w:r w:rsidR="00D2067F">
        <w:rPr>
          <w:sz w:val="22"/>
          <w:szCs w:val="22"/>
          <w:lang w:val="ro-RO"/>
        </w:rPr>
        <w:t>,9 mii</w:t>
      </w:r>
      <w:r w:rsidRPr="00E86857">
        <w:rPr>
          <w:sz w:val="22"/>
          <w:szCs w:val="22"/>
          <w:lang w:val="ro-RO"/>
        </w:rPr>
        <w:t xml:space="preserve"> lei, </w:t>
      </w:r>
      <w:r w:rsidR="00491152">
        <w:rPr>
          <w:sz w:val="22"/>
          <w:szCs w:val="22"/>
          <w:lang w:val="ro-RO"/>
        </w:rPr>
        <w:t>s-a executat 321</w:t>
      </w:r>
      <w:r w:rsidR="00D2067F">
        <w:rPr>
          <w:sz w:val="22"/>
          <w:szCs w:val="22"/>
          <w:lang w:val="ro-RO"/>
        </w:rPr>
        <w:t>,</w:t>
      </w:r>
      <w:r w:rsidR="00491152">
        <w:rPr>
          <w:sz w:val="22"/>
          <w:szCs w:val="22"/>
          <w:lang w:val="ro-RO"/>
        </w:rPr>
        <w:t>1</w:t>
      </w:r>
      <w:r w:rsidR="00D2067F">
        <w:rPr>
          <w:sz w:val="22"/>
          <w:szCs w:val="22"/>
          <w:lang w:val="ro-RO"/>
        </w:rPr>
        <w:t xml:space="preserve"> mii</w:t>
      </w:r>
      <w:r w:rsidRPr="00E86857">
        <w:rPr>
          <w:sz w:val="22"/>
          <w:szCs w:val="22"/>
          <w:lang w:val="ro-RO"/>
        </w:rPr>
        <w:t xml:space="preserve"> lei în proporţie de </w:t>
      </w:r>
      <w:r w:rsidR="00491152">
        <w:rPr>
          <w:sz w:val="22"/>
          <w:szCs w:val="22"/>
          <w:lang w:val="ro-RO"/>
        </w:rPr>
        <w:t>99,8%,  inclusiv la</w:t>
      </w:r>
      <w:r w:rsidRPr="00E86857">
        <w:rPr>
          <w:sz w:val="22"/>
          <w:szCs w:val="22"/>
          <w:lang w:val="ro-RO"/>
        </w:rPr>
        <w:t xml:space="preserve"> reparaţii capitale a clădirilor în sumă de </w:t>
      </w:r>
      <w:r w:rsidR="00491152">
        <w:rPr>
          <w:sz w:val="22"/>
          <w:szCs w:val="22"/>
          <w:lang w:val="ro-RO"/>
        </w:rPr>
        <w:t>230</w:t>
      </w:r>
      <w:r w:rsidR="00D2067F">
        <w:rPr>
          <w:sz w:val="22"/>
          <w:szCs w:val="22"/>
          <w:lang w:val="ro-RO"/>
        </w:rPr>
        <w:t>,</w:t>
      </w:r>
      <w:r w:rsidR="00491152">
        <w:rPr>
          <w:sz w:val="22"/>
          <w:szCs w:val="22"/>
          <w:lang w:val="ro-RO"/>
        </w:rPr>
        <w:t>9</w:t>
      </w:r>
      <w:r w:rsidR="00D2067F">
        <w:rPr>
          <w:sz w:val="22"/>
          <w:szCs w:val="22"/>
          <w:lang w:val="ro-RO"/>
        </w:rPr>
        <w:t xml:space="preserve"> mii</w:t>
      </w:r>
      <w:r w:rsidRPr="00E86857">
        <w:rPr>
          <w:sz w:val="22"/>
          <w:szCs w:val="22"/>
          <w:lang w:val="ro-RO"/>
        </w:rPr>
        <w:t xml:space="preserve"> lei, dar la moment s-au executat </w:t>
      </w:r>
      <w:r w:rsidR="00647805" w:rsidRPr="00E86857">
        <w:rPr>
          <w:sz w:val="22"/>
          <w:szCs w:val="22"/>
          <w:lang w:val="ro-RO"/>
        </w:rPr>
        <w:t>354</w:t>
      </w:r>
      <w:r w:rsidR="00D2067F">
        <w:rPr>
          <w:sz w:val="22"/>
          <w:szCs w:val="22"/>
          <w:lang w:val="ro-RO"/>
        </w:rPr>
        <w:t>,</w:t>
      </w:r>
      <w:r w:rsidR="00647805" w:rsidRPr="00E86857">
        <w:rPr>
          <w:sz w:val="22"/>
          <w:szCs w:val="22"/>
          <w:lang w:val="ro-RO"/>
        </w:rPr>
        <w:t>6</w:t>
      </w:r>
      <w:r w:rsidR="00D2067F">
        <w:rPr>
          <w:sz w:val="22"/>
          <w:szCs w:val="22"/>
          <w:lang w:val="ro-RO"/>
        </w:rPr>
        <w:t xml:space="preserve"> mii lei ceea ce constituie 110,2</w:t>
      </w:r>
      <w:r w:rsidRPr="00E86857">
        <w:rPr>
          <w:sz w:val="22"/>
          <w:szCs w:val="22"/>
          <w:lang w:val="ro-RO"/>
        </w:rPr>
        <w:t>%</w:t>
      </w:r>
      <w:r w:rsidR="00491152">
        <w:rPr>
          <w:sz w:val="22"/>
          <w:szCs w:val="22"/>
          <w:lang w:val="ro-RO"/>
        </w:rPr>
        <w:t>, reparaţi</w:t>
      </w:r>
      <w:r w:rsidR="00D2067F">
        <w:rPr>
          <w:sz w:val="22"/>
          <w:szCs w:val="22"/>
          <w:lang w:val="ro-RO"/>
        </w:rPr>
        <w:t xml:space="preserve">e capitala </w:t>
      </w:r>
      <w:r w:rsidR="00647805" w:rsidRPr="00E86857">
        <w:rPr>
          <w:sz w:val="22"/>
          <w:szCs w:val="22"/>
          <w:lang w:val="ro-RO"/>
        </w:rPr>
        <w:t xml:space="preserve">fiind efectuată </w:t>
      </w:r>
      <w:r w:rsidR="00491152" w:rsidRPr="00E86857">
        <w:rPr>
          <w:sz w:val="22"/>
          <w:szCs w:val="22"/>
          <w:lang w:val="ro-RO"/>
        </w:rPr>
        <w:t>la grădiniţa nr.</w:t>
      </w:r>
      <w:r w:rsidR="00D2067F">
        <w:rPr>
          <w:sz w:val="22"/>
          <w:szCs w:val="22"/>
          <w:lang w:val="ro-RO"/>
        </w:rPr>
        <w:t xml:space="preserve"> </w:t>
      </w:r>
      <w:r w:rsidR="00491152" w:rsidRPr="00E86857">
        <w:rPr>
          <w:sz w:val="22"/>
          <w:szCs w:val="22"/>
          <w:lang w:val="ro-RO"/>
        </w:rPr>
        <w:t xml:space="preserve">2 </w:t>
      </w:r>
      <w:r w:rsidR="00D2067F">
        <w:rPr>
          <w:sz w:val="22"/>
          <w:szCs w:val="22"/>
          <w:lang w:val="ro-RO"/>
        </w:rPr>
        <w:t xml:space="preserve"> în </w:t>
      </w:r>
      <w:r w:rsidR="00491152" w:rsidRPr="00E86857">
        <w:rPr>
          <w:sz w:val="22"/>
          <w:szCs w:val="22"/>
          <w:lang w:val="ro-RO"/>
        </w:rPr>
        <w:t xml:space="preserve">suma de </w:t>
      </w:r>
      <w:r w:rsidR="00491152">
        <w:rPr>
          <w:sz w:val="22"/>
          <w:szCs w:val="22"/>
          <w:lang w:val="ro-RO"/>
        </w:rPr>
        <w:t>222</w:t>
      </w:r>
      <w:r w:rsidR="00D2067F">
        <w:rPr>
          <w:sz w:val="22"/>
          <w:szCs w:val="22"/>
          <w:lang w:val="ro-RO"/>
        </w:rPr>
        <w:t>,4 mii</w:t>
      </w:r>
      <w:r w:rsidR="00491152" w:rsidRPr="00E86857">
        <w:rPr>
          <w:sz w:val="22"/>
          <w:szCs w:val="22"/>
          <w:lang w:val="ro-RO"/>
        </w:rPr>
        <w:t xml:space="preserve"> lei</w:t>
      </w:r>
      <w:r w:rsidR="00D2067F">
        <w:rPr>
          <w:sz w:val="22"/>
          <w:szCs w:val="22"/>
          <w:lang w:val="ro-RO"/>
        </w:rPr>
        <w:t xml:space="preserve"> şi </w:t>
      </w:r>
      <w:r w:rsidR="00647805" w:rsidRPr="00E86857">
        <w:rPr>
          <w:sz w:val="22"/>
          <w:szCs w:val="22"/>
          <w:lang w:val="ro-RO"/>
        </w:rPr>
        <w:t xml:space="preserve"> la grădiniţa nr.7</w:t>
      </w:r>
      <w:r w:rsidR="00491152">
        <w:rPr>
          <w:sz w:val="22"/>
          <w:szCs w:val="22"/>
          <w:lang w:val="ro-RO"/>
        </w:rPr>
        <w:t xml:space="preserve"> </w:t>
      </w:r>
      <w:r w:rsidR="00D2067F">
        <w:rPr>
          <w:sz w:val="22"/>
          <w:szCs w:val="22"/>
          <w:lang w:val="ro-RO"/>
        </w:rPr>
        <w:t xml:space="preserve"> în sumă de </w:t>
      </w:r>
      <w:r w:rsidR="00491152">
        <w:rPr>
          <w:sz w:val="22"/>
          <w:szCs w:val="22"/>
          <w:lang w:val="ro-RO"/>
        </w:rPr>
        <w:t>8</w:t>
      </w:r>
      <w:r w:rsidR="00D2067F">
        <w:rPr>
          <w:sz w:val="22"/>
          <w:szCs w:val="22"/>
          <w:lang w:val="ro-RO"/>
        </w:rPr>
        <w:t xml:space="preserve">,6 mii lei din sursele locale </w:t>
      </w:r>
      <w:r w:rsidR="003936E6">
        <w:rPr>
          <w:sz w:val="22"/>
          <w:szCs w:val="22"/>
          <w:lang w:val="ro-RO"/>
        </w:rPr>
        <w:t xml:space="preserve">şi de la Fondul de </w:t>
      </w:r>
      <w:proofErr w:type="spellStart"/>
      <w:r w:rsidR="003936E6">
        <w:rPr>
          <w:sz w:val="22"/>
          <w:szCs w:val="22"/>
          <w:lang w:val="ro-RO"/>
        </w:rPr>
        <w:t>Investitii</w:t>
      </w:r>
      <w:proofErr w:type="spellEnd"/>
      <w:r w:rsidR="003936E6">
        <w:rPr>
          <w:sz w:val="22"/>
          <w:szCs w:val="22"/>
          <w:lang w:val="ro-RO"/>
        </w:rPr>
        <w:t xml:space="preserve"> 789,4 mii </w:t>
      </w:r>
      <w:r w:rsidR="00491152">
        <w:rPr>
          <w:sz w:val="22"/>
          <w:szCs w:val="22"/>
          <w:lang w:val="ro-RO"/>
        </w:rPr>
        <w:t>lei</w:t>
      </w:r>
      <w:r w:rsidR="00647805" w:rsidRPr="00E86857">
        <w:rPr>
          <w:sz w:val="22"/>
          <w:szCs w:val="22"/>
          <w:lang w:val="ro-RO"/>
        </w:rPr>
        <w:t>.</w:t>
      </w:r>
      <w:r w:rsidRPr="00E86857">
        <w:rPr>
          <w:sz w:val="22"/>
          <w:szCs w:val="22"/>
          <w:lang w:val="ro-RO"/>
        </w:rPr>
        <w:t xml:space="preserve"> </w:t>
      </w:r>
    </w:p>
    <w:p w:rsidR="0006675D" w:rsidRDefault="0006675D" w:rsidP="004D58A4">
      <w:pPr>
        <w:ind w:firstLine="708"/>
        <w:jc w:val="both"/>
        <w:rPr>
          <w:sz w:val="22"/>
          <w:szCs w:val="22"/>
          <w:lang w:val="ro-RO"/>
        </w:rPr>
      </w:pPr>
      <w:r w:rsidRPr="00E86857">
        <w:rPr>
          <w:sz w:val="22"/>
          <w:szCs w:val="22"/>
          <w:lang w:val="ro-RO"/>
        </w:rPr>
        <w:t>Pentru achiziţionarea stocurilor</w:t>
      </w:r>
      <w:r w:rsidR="00B61112">
        <w:rPr>
          <w:sz w:val="22"/>
          <w:szCs w:val="22"/>
          <w:lang w:val="ro-RO"/>
        </w:rPr>
        <w:t xml:space="preserve"> de materiale a fost planificate</w:t>
      </w:r>
      <w:r w:rsidRPr="00E86857">
        <w:rPr>
          <w:sz w:val="22"/>
          <w:szCs w:val="22"/>
          <w:lang w:val="ro-RO"/>
        </w:rPr>
        <w:t xml:space="preserve"> suma de </w:t>
      </w:r>
      <w:r w:rsidR="00B61112">
        <w:rPr>
          <w:sz w:val="22"/>
          <w:szCs w:val="22"/>
          <w:lang w:val="ro-RO"/>
        </w:rPr>
        <w:t>2959</w:t>
      </w:r>
      <w:r w:rsidR="003936E6">
        <w:rPr>
          <w:sz w:val="22"/>
          <w:szCs w:val="22"/>
          <w:lang w:val="ro-RO"/>
        </w:rPr>
        <w:t>,</w:t>
      </w:r>
      <w:r w:rsidR="00B61112">
        <w:rPr>
          <w:sz w:val="22"/>
          <w:szCs w:val="22"/>
          <w:lang w:val="ro-RO"/>
        </w:rPr>
        <w:t>8</w:t>
      </w:r>
      <w:r w:rsidR="003936E6">
        <w:rPr>
          <w:sz w:val="22"/>
          <w:szCs w:val="22"/>
          <w:lang w:val="ro-RO"/>
        </w:rPr>
        <w:t xml:space="preserve"> mii</w:t>
      </w:r>
      <w:r w:rsidRPr="00E86857">
        <w:rPr>
          <w:sz w:val="22"/>
          <w:szCs w:val="22"/>
          <w:lang w:val="ro-RO"/>
        </w:rPr>
        <w:t xml:space="preserve"> lei din care a fost executată suma de </w:t>
      </w:r>
      <w:r w:rsidR="003936E6">
        <w:rPr>
          <w:sz w:val="22"/>
          <w:szCs w:val="22"/>
          <w:lang w:val="ro-RO"/>
        </w:rPr>
        <w:t xml:space="preserve">2218,0 </w:t>
      </w:r>
      <w:proofErr w:type="spellStart"/>
      <w:r w:rsidR="003936E6">
        <w:rPr>
          <w:sz w:val="22"/>
          <w:szCs w:val="22"/>
          <w:lang w:val="ro-RO"/>
        </w:rPr>
        <w:t>mii</w:t>
      </w:r>
      <w:r w:rsidR="00CA7FCA">
        <w:rPr>
          <w:sz w:val="22"/>
          <w:szCs w:val="22"/>
          <w:lang w:val="ro-RO"/>
        </w:rPr>
        <w:t>lei</w:t>
      </w:r>
      <w:proofErr w:type="spellEnd"/>
      <w:r w:rsidR="00CA7FCA">
        <w:rPr>
          <w:sz w:val="22"/>
          <w:szCs w:val="22"/>
          <w:lang w:val="ro-RO"/>
        </w:rPr>
        <w:t>, ceea ce constituie 74,9</w:t>
      </w:r>
      <w:r w:rsidR="00E86857" w:rsidRPr="00E86857">
        <w:rPr>
          <w:sz w:val="22"/>
          <w:szCs w:val="22"/>
          <w:lang w:val="ro-RO"/>
        </w:rPr>
        <w:t xml:space="preserve">%. </w:t>
      </w:r>
    </w:p>
    <w:p w:rsidR="003936E6" w:rsidRDefault="00E86857" w:rsidP="004D58A4">
      <w:pPr>
        <w:ind w:firstLine="708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Pentru alimentaţia co</w:t>
      </w:r>
      <w:r w:rsidR="00CA7FCA">
        <w:rPr>
          <w:sz w:val="22"/>
          <w:szCs w:val="22"/>
          <w:lang w:val="ro-RO"/>
        </w:rPr>
        <w:t>piilor a fost planificate</w:t>
      </w:r>
      <w:r>
        <w:rPr>
          <w:sz w:val="22"/>
          <w:szCs w:val="22"/>
          <w:lang w:val="ro-RO"/>
        </w:rPr>
        <w:t xml:space="preserve"> </w:t>
      </w:r>
      <w:r w:rsidR="00CA7FCA">
        <w:rPr>
          <w:sz w:val="22"/>
          <w:szCs w:val="22"/>
          <w:lang w:val="ro-RO"/>
        </w:rPr>
        <w:t xml:space="preserve">cheltuieli în </w:t>
      </w:r>
      <w:r>
        <w:rPr>
          <w:sz w:val="22"/>
          <w:szCs w:val="22"/>
          <w:lang w:val="ro-RO"/>
        </w:rPr>
        <w:t xml:space="preserve">suma de </w:t>
      </w:r>
      <w:r w:rsidR="00CA7FCA">
        <w:rPr>
          <w:sz w:val="22"/>
          <w:szCs w:val="22"/>
          <w:lang w:val="ro-RO"/>
        </w:rPr>
        <w:t>2550</w:t>
      </w:r>
      <w:r w:rsidR="003936E6">
        <w:rPr>
          <w:sz w:val="22"/>
          <w:szCs w:val="22"/>
          <w:lang w:val="ro-RO"/>
        </w:rPr>
        <w:t xml:space="preserve">,3 mii </w:t>
      </w:r>
      <w:r>
        <w:rPr>
          <w:sz w:val="22"/>
          <w:szCs w:val="22"/>
          <w:lang w:val="ro-RO"/>
        </w:rPr>
        <w:t xml:space="preserve">lei, suma executată constituie </w:t>
      </w:r>
      <w:r w:rsidR="00CA7FCA">
        <w:rPr>
          <w:sz w:val="22"/>
          <w:szCs w:val="22"/>
          <w:lang w:val="ro-RO"/>
        </w:rPr>
        <w:t>1905</w:t>
      </w:r>
      <w:r w:rsidR="003936E6">
        <w:rPr>
          <w:sz w:val="22"/>
          <w:szCs w:val="22"/>
          <w:lang w:val="ro-RO"/>
        </w:rPr>
        <w:t>,4 mii</w:t>
      </w:r>
      <w:r>
        <w:rPr>
          <w:sz w:val="22"/>
          <w:szCs w:val="22"/>
          <w:lang w:val="ro-RO"/>
        </w:rPr>
        <w:t xml:space="preserve"> lei</w:t>
      </w:r>
      <w:r w:rsidR="003936E6">
        <w:rPr>
          <w:sz w:val="22"/>
          <w:szCs w:val="22"/>
          <w:lang w:val="ro-RO"/>
        </w:rPr>
        <w:t xml:space="preserve"> ceea ce constituie 74,7%</w:t>
      </w:r>
      <w:r>
        <w:rPr>
          <w:sz w:val="22"/>
          <w:szCs w:val="22"/>
          <w:lang w:val="ro-RO"/>
        </w:rPr>
        <w:t xml:space="preserve">, </w:t>
      </w:r>
      <w:r w:rsidR="00CA7FCA">
        <w:rPr>
          <w:sz w:val="22"/>
          <w:szCs w:val="22"/>
          <w:lang w:val="ro-RO"/>
        </w:rPr>
        <w:t xml:space="preserve">iar </w:t>
      </w:r>
      <w:r>
        <w:rPr>
          <w:sz w:val="22"/>
          <w:szCs w:val="22"/>
          <w:lang w:val="ro-RO"/>
        </w:rPr>
        <w:t xml:space="preserve">cheltuielile efective </w:t>
      </w:r>
      <w:r w:rsidR="00CA7FCA">
        <w:rPr>
          <w:sz w:val="22"/>
          <w:szCs w:val="22"/>
          <w:lang w:val="ro-RO"/>
        </w:rPr>
        <w:t>fiind în sumă de 1864</w:t>
      </w:r>
      <w:r w:rsidR="003936E6">
        <w:rPr>
          <w:sz w:val="22"/>
          <w:szCs w:val="22"/>
          <w:lang w:val="ro-RO"/>
        </w:rPr>
        <w:t>,2 mii</w:t>
      </w:r>
      <w:r w:rsidR="00CA7FCA">
        <w:rPr>
          <w:sz w:val="22"/>
          <w:szCs w:val="22"/>
          <w:lang w:val="ro-RO"/>
        </w:rPr>
        <w:t xml:space="preserve"> lei, ceea ce </w:t>
      </w:r>
      <w:r>
        <w:rPr>
          <w:sz w:val="22"/>
          <w:szCs w:val="22"/>
          <w:lang w:val="ro-RO"/>
        </w:rPr>
        <w:t xml:space="preserve">reprezintă </w:t>
      </w:r>
      <w:r w:rsidR="00CA7FCA">
        <w:rPr>
          <w:sz w:val="22"/>
          <w:szCs w:val="22"/>
          <w:lang w:val="ro-RO"/>
        </w:rPr>
        <w:t>73,1</w:t>
      </w:r>
      <w:r>
        <w:rPr>
          <w:sz w:val="22"/>
          <w:szCs w:val="22"/>
          <w:lang w:val="ro-RO"/>
        </w:rPr>
        <w:t>%</w:t>
      </w:r>
      <w:r w:rsidR="00CA7FCA">
        <w:rPr>
          <w:sz w:val="22"/>
          <w:szCs w:val="22"/>
          <w:lang w:val="ro-RO"/>
        </w:rPr>
        <w:t>. Cheltuieli pentru alimentarea unui copil</w:t>
      </w:r>
      <w:r>
        <w:rPr>
          <w:sz w:val="22"/>
          <w:szCs w:val="22"/>
          <w:lang w:val="ro-RO"/>
        </w:rPr>
        <w:t xml:space="preserve"> în </w:t>
      </w:r>
      <w:r w:rsidR="00D94C5F">
        <w:rPr>
          <w:sz w:val="22"/>
          <w:szCs w:val="22"/>
          <w:lang w:val="ro-RO"/>
        </w:rPr>
        <w:t xml:space="preserve">mediu îi revine </w:t>
      </w:r>
      <w:r w:rsidR="00CA7FCA">
        <w:rPr>
          <w:sz w:val="22"/>
          <w:szCs w:val="22"/>
          <w:lang w:val="ro-RO"/>
        </w:rPr>
        <w:t>17,35</w:t>
      </w:r>
      <w:r w:rsidR="00D94C5F">
        <w:rPr>
          <w:sz w:val="22"/>
          <w:szCs w:val="22"/>
          <w:lang w:val="ro-RO"/>
        </w:rPr>
        <w:t xml:space="preserve"> lei pe zi e de menţionat că numărul de zile frecvenţe a copiilor a fost de 1</w:t>
      </w:r>
      <w:r w:rsidR="00CA7FCA">
        <w:rPr>
          <w:sz w:val="22"/>
          <w:szCs w:val="22"/>
          <w:lang w:val="ro-RO"/>
        </w:rPr>
        <w:t>07466</w:t>
      </w:r>
      <w:r w:rsidR="00D94C5F">
        <w:rPr>
          <w:sz w:val="22"/>
          <w:szCs w:val="22"/>
          <w:lang w:val="ro-RO"/>
        </w:rPr>
        <w:t xml:space="preserve"> </w:t>
      </w:r>
      <w:r w:rsidR="00CA7FCA">
        <w:rPr>
          <w:sz w:val="22"/>
          <w:szCs w:val="22"/>
          <w:lang w:val="ro-RO"/>
        </w:rPr>
        <w:t>z</w:t>
      </w:r>
      <w:r w:rsidR="00D94C5F">
        <w:rPr>
          <w:sz w:val="22"/>
          <w:szCs w:val="22"/>
          <w:lang w:val="ro-RO"/>
        </w:rPr>
        <w:t xml:space="preserve">ile </w:t>
      </w:r>
      <w:r w:rsidR="00CA7FCA">
        <w:rPr>
          <w:sz w:val="22"/>
          <w:szCs w:val="22"/>
          <w:lang w:val="ro-RO"/>
        </w:rPr>
        <w:t>faţă</w:t>
      </w:r>
      <w:r w:rsidR="00D94C5F">
        <w:rPr>
          <w:sz w:val="22"/>
          <w:szCs w:val="22"/>
          <w:lang w:val="ro-RO"/>
        </w:rPr>
        <w:t xml:space="preserve"> 126500 prevăzute în perioada de gestiune, zilele frecvenţă lipsă constituie – 1</w:t>
      </w:r>
      <w:r w:rsidR="00F44F04">
        <w:rPr>
          <w:sz w:val="22"/>
          <w:szCs w:val="22"/>
          <w:lang w:val="ro-RO"/>
        </w:rPr>
        <w:t>9034</w:t>
      </w:r>
      <w:r w:rsidR="00D94C5F">
        <w:rPr>
          <w:sz w:val="22"/>
          <w:szCs w:val="22"/>
          <w:lang w:val="ro-RO"/>
        </w:rPr>
        <w:t xml:space="preserve"> zile ceia ce a format economie de mijloace pentru alimentaţia copiilor în </w:t>
      </w:r>
      <w:r w:rsidR="00566704">
        <w:rPr>
          <w:sz w:val="22"/>
          <w:szCs w:val="22"/>
          <w:lang w:val="ro-RO"/>
        </w:rPr>
        <w:t xml:space="preserve">sumă de  </w:t>
      </w:r>
      <w:r w:rsidR="00F44F04">
        <w:rPr>
          <w:sz w:val="22"/>
          <w:szCs w:val="22"/>
          <w:lang w:val="ro-RO"/>
        </w:rPr>
        <w:t>330,2</w:t>
      </w:r>
      <w:r w:rsidR="00566704">
        <w:rPr>
          <w:sz w:val="22"/>
          <w:szCs w:val="22"/>
          <w:lang w:val="ro-RO"/>
        </w:rPr>
        <w:t xml:space="preserve"> mii lei (1</w:t>
      </w:r>
      <w:r w:rsidR="00F44F04">
        <w:rPr>
          <w:sz w:val="22"/>
          <w:szCs w:val="22"/>
          <w:lang w:val="ro-RO"/>
        </w:rPr>
        <w:t>7,35</w:t>
      </w:r>
      <w:r w:rsidR="00566704">
        <w:rPr>
          <w:sz w:val="22"/>
          <w:szCs w:val="22"/>
          <w:lang w:val="ro-RO"/>
        </w:rPr>
        <w:t>*</w:t>
      </w:r>
      <w:r w:rsidR="00F44F04">
        <w:rPr>
          <w:sz w:val="22"/>
          <w:szCs w:val="22"/>
          <w:lang w:val="ro-RO"/>
        </w:rPr>
        <w:t>19034</w:t>
      </w:r>
      <w:r w:rsidR="00566704">
        <w:rPr>
          <w:sz w:val="22"/>
          <w:szCs w:val="22"/>
          <w:lang w:val="ro-RO"/>
        </w:rPr>
        <w:t xml:space="preserve">). </w:t>
      </w:r>
    </w:p>
    <w:p w:rsidR="000D0BA9" w:rsidRDefault="00F44F04" w:rsidP="004D58A4">
      <w:pPr>
        <w:ind w:firstLine="708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La data de 01.01.2018</w:t>
      </w:r>
      <w:r w:rsidR="000D0BA9">
        <w:rPr>
          <w:sz w:val="22"/>
          <w:szCs w:val="22"/>
          <w:lang w:val="ro-RO"/>
        </w:rPr>
        <w:t xml:space="preserve"> instituţiile preşcolare dispuneau de următoarele stocuri de produse alimentare:</w:t>
      </w:r>
    </w:p>
    <w:p w:rsidR="000D0BA9" w:rsidRDefault="000D0BA9" w:rsidP="004D58A4">
      <w:pPr>
        <w:pStyle w:val="a3"/>
        <w:numPr>
          <w:ilvl w:val="0"/>
          <w:numId w:val="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grădiniţa nr. 2 – </w:t>
      </w:r>
      <w:r w:rsidR="00686C5F">
        <w:rPr>
          <w:sz w:val="22"/>
          <w:szCs w:val="22"/>
          <w:lang w:val="ro-RO"/>
        </w:rPr>
        <w:t>29</w:t>
      </w:r>
      <w:r w:rsidR="003936E6">
        <w:rPr>
          <w:sz w:val="22"/>
          <w:szCs w:val="22"/>
          <w:lang w:val="ro-RO"/>
        </w:rPr>
        <w:t>,0 mii</w:t>
      </w:r>
      <w:r>
        <w:rPr>
          <w:sz w:val="22"/>
          <w:szCs w:val="22"/>
          <w:lang w:val="ro-RO"/>
        </w:rPr>
        <w:t xml:space="preserve"> lei;</w:t>
      </w:r>
    </w:p>
    <w:p w:rsidR="000D0BA9" w:rsidRDefault="00686C5F" w:rsidP="004D58A4">
      <w:pPr>
        <w:pStyle w:val="a3"/>
        <w:numPr>
          <w:ilvl w:val="0"/>
          <w:numId w:val="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grădiniţa nr. 7 – 70</w:t>
      </w:r>
      <w:r w:rsidR="003936E6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>7</w:t>
      </w:r>
      <w:r w:rsidR="003936E6">
        <w:rPr>
          <w:sz w:val="22"/>
          <w:szCs w:val="22"/>
          <w:lang w:val="ro-RO"/>
        </w:rPr>
        <w:t xml:space="preserve"> mii</w:t>
      </w:r>
      <w:r w:rsidR="000D0BA9">
        <w:rPr>
          <w:sz w:val="22"/>
          <w:szCs w:val="22"/>
          <w:lang w:val="ro-RO"/>
        </w:rPr>
        <w:t xml:space="preserve"> lei;</w:t>
      </w:r>
    </w:p>
    <w:p w:rsidR="00400777" w:rsidRDefault="000D0BA9" w:rsidP="004D58A4">
      <w:pPr>
        <w:pStyle w:val="a3"/>
        <w:numPr>
          <w:ilvl w:val="0"/>
          <w:numId w:val="2"/>
        </w:numPr>
        <w:jc w:val="both"/>
        <w:rPr>
          <w:sz w:val="22"/>
          <w:szCs w:val="22"/>
          <w:lang w:val="ro-RO"/>
        </w:rPr>
      </w:pPr>
      <w:r w:rsidRPr="00400777">
        <w:rPr>
          <w:sz w:val="22"/>
          <w:szCs w:val="22"/>
          <w:lang w:val="ro-RO"/>
        </w:rPr>
        <w:t>grădiniţa nr. 9 –</w:t>
      </w:r>
      <w:r w:rsidR="00686C5F">
        <w:rPr>
          <w:sz w:val="22"/>
          <w:szCs w:val="22"/>
          <w:lang w:val="ro-RO"/>
        </w:rPr>
        <w:t xml:space="preserve"> 44</w:t>
      </w:r>
      <w:r w:rsidR="003936E6">
        <w:rPr>
          <w:sz w:val="22"/>
          <w:szCs w:val="22"/>
          <w:lang w:val="ro-RO"/>
        </w:rPr>
        <w:t>,</w:t>
      </w:r>
      <w:r w:rsidR="00686C5F">
        <w:rPr>
          <w:sz w:val="22"/>
          <w:szCs w:val="22"/>
          <w:lang w:val="ro-RO"/>
        </w:rPr>
        <w:t>7</w:t>
      </w:r>
      <w:r w:rsidR="003936E6">
        <w:rPr>
          <w:sz w:val="22"/>
          <w:szCs w:val="22"/>
          <w:lang w:val="ro-RO"/>
        </w:rPr>
        <w:t xml:space="preserve"> mii</w:t>
      </w:r>
      <w:r w:rsidR="00686C5F">
        <w:rPr>
          <w:sz w:val="22"/>
          <w:szCs w:val="22"/>
          <w:lang w:val="ro-RO"/>
        </w:rPr>
        <w:t xml:space="preserve"> </w:t>
      </w:r>
      <w:r w:rsidRPr="00400777">
        <w:rPr>
          <w:sz w:val="22"/>
          <w:szCs w:val="22"/>
          <w:lang w:val="ro-RO"/>
        </w:rPr>
        <w:t>lei.</w:t>
      </w:r>
    </w:p>
    <w:p w:rsidR="00450002" w:rsidRPr="00450002" w:rsidRDefault="00450002" w:rsidP="00450002">
      <w:pPr>
        <w:jc w:val="both"/>
        <w:rPr>
          <w:sz w:val="22"/>
          <w:szCs w:val="22"/>
          <w:lang w:val="ro-RO"/>
        </w:rPr>
      </w:pPr>
    </w:p>
    <w:p w:rsidR="00F44F04" w:rsidRDefault="00F44F04" w:rsidP="004D58A4">
      <w:pPr>
        <w:pStyle w:val="a3"/>
        <w:ind w:left="1068"/>
        <w:jc w:val="both"/>
        <w:rPr>
          <w:sz w:val="22"/>
          <w:szCs w:val="22"/>
          <w:lang w:val="ro-RO"/>
        </w:rPr>
      </w:pPr>
    </w:p>
    <w:p w:rsidR="00400777" w:rsidRPr="003936E6" w:rsidRDefault="00400777" w:rsidP="004D58A4">
      <w:pPr>
        <w:pStyle w:val="a3"/>
        <w:numPr>
          <w:ilvl w:val="0"/>
          <w:numId w:val="1"/>
        </w:numPr>
        <w:jc w:val="both"/>
        <w:rPr>
          <w:b/>
          <w:sz w:val="22"/>
          <w:szCs w:val="22"/>
          <w:lang w:val="ro-RO"/>
        </w:rPr>
      </w:pPr>
      <w:r w:rsidRPr="003936E6">
        <w:rPr>
          <w:b/>
          <w:sz w:val="22"/>
          <w:szCs w:val="22"/>
          <w:lang w:val="ro-RO"/>
        </w:rPr>
        <w:t xml:space="preserve">EXPLICAŢII LA BILANŢUL EXECUTĂRII BUGETULUI </w:t>
      </w:r>
    </w:p>
    <w:p w:rsidR="003936E6" w:rsidRPr="003936E6" w:rsidRDefault="003936E6" w:rsidP="004D58A4">
      <w:pPr>
        <w:pStyle w:val="a3"/>
        <w:ind w:left="1080"/>
        <w:jc w:val="both"/>
        <w:rPr>
          <w:b/>
          <w:sz w:val="22"/>
          <w:szCs w:val="22"/>
          <w:lang w:val="ro-RO"/>
        </w:rPr>
      </w:pPr>
    </w:p>
    <w:p w:rsidR="00400777" w:rsidRPr="00400777" w:rsidRDefault="00400777" w:rsidP="004D58A4">
      <w:pPr>
        <w:jc w:val="both"/>
        <w:rPr>
          <w:sz w:val="22"/>
          <w:szCs w:val="22"/>
          <w:lang w:val="ro-RO"/>
        </w:rPr>
      </w:pPr>
      <w:r w:rsidRPr="00400777">
        <w:rPr>
          <w:sz w:val="22"/>
          <w:szCs w:val="22"/>
          <w:lang w:val="ro-RO"/>
        </w:rPr>
        <w:t xml:space="preserve">       La </w:t>
      </w:r>
      <w:proofErr w:type="spellStart"/>
      <w:r w:rsidRPr="00400777">
        <w:rPr>
          <w:sz w:val="22"/>
          <w:szCs w:val="22"/>
          <w:lang w:val="ro-RO"/>
        </w:rPr>
        <w:t>subconturile</w:t>
      </w:r>
      <w:proofErr w:type="spellEnd"/>
      <w:r w:rsidRPr="00400777">
        <w:rPr>
          <w:sz w:val="22"/>
          <w:szCs w:val="22"/>
          <w:lang w:val="ro-RO"/>
        </w:rPr>
        <w:t xml:space="preserve"> balanţei valoarea totală a mijloacelor fixe la </w:t>
      </w:r>
      <w:proofErr w:type="spellStart"/>
      <w:r w:rsidRPr="00400777">
        <w:rPr>
          <w:sz w:val="22"/>
          <w:szCs w:val="22"/>
          <w:lang w:val="ro-RO"/>
        </w:rPr>
        <w:t>situatia</w:t>
      </w:r>
      <w:proofErr w:type="spellEnd"/>
      <w:r w:rsidRPr="00400777">
        <w:rPr>
          <w:sz w:val="22"/>
          <w:szCs w:val="22"/>
          <w:lang w:val="ro-RO"/>
        </w:rPr>
        <w:t xml:space="preserve"> din 01.01.201</w:t>
      </w:r>
      <w:r w:rsidR="00F44F04">
        <w:rPr>
          <w:sz w:val="22"/>
          <w:szCs w:val="22"/>
          <w:lang w:val="ro-RO"/>
        </w:rPr>
        <w:t>7 a constituit 55310</w:t>
      </w:r>
      <w:r w:rsidR="003936E6">
        <w:rPr>
          <w:sz w:val="22"/>
          <w:szCs w:val="22"/>
          <w:lang w:val="ro-RO"/>
        </w:rPr>
        <w:t>,8 mii</w:t>
      </w:r>
      <w:r w:rsidRPr="00400777">
        <w:rPr>
          <w:sz w:val="22"/>
          <w:szCs w:val="22"/>
          <w:lang w:val="ro-RO"/>
        </w:rPr>
        <w:t xml:space="preserve"> lei. Pe p</w:t>
      </w:r>
      <w:r w:rsidR="00F44F04">
        <w:rPr>
          <w:sz w:val="22"/>
          <w:szCs w:val="22"/>
          <w:lang w:val="ro-RO"/>
        </w:rPr>
        <w:t>arcursul anului 2017</w:t>
      </w:r>
      <w:r w:rsidRPr="00400777">
        <w:rPr>
          <w:sz w:val="22"/>
          <w:szCs w:val="22"/>
          <w:lang w:val="ro-RO"/>
        </w:rPr>
        <w:t xml:space="preserve"> s-au </w:t>
      </w:r>
      <w:r w:rsidR="00F44F04">
        <w:rPr>
          <w:sz w:val="22"/>
          <w:szCs w:val="22"/>
          <w:lang w:val="ro-RO"/>
        </w:rPr>
        <w:t>înregistrat: procurări – 1623</w:t>
      </w:r>
      <w:r w:rsidR="003936E6">
        <w:rPr>
          <w:sz w:val="22"/>
          <w:szCs w:val="22"/>
          <w:lang w:val="ro-RO"/>
        </w:rPr>
        <w:t>,1 mii</w:t>
      </w:r>
      <w:r w:rsidRPr="00400777">
        <w:rPr>
          <w:sz w:val="22"/>
          <w:szCs w:val="22"/>
          <w:lang w:val="ro-RO"/>
        </w:rPr>
        <w:t xml:space="preserve"> lei, reparaţii capitale în sumă de </w:t>
      </w:r>
      <w:r w:rsidR="00F44F04">
        <w:rPr>
          <w:sz w:val="22"/>
          <w:szCs w:val="22"/>
          <w:lang w:val="ro-RO"/>
        </w:rPr>
        <w:t>470</w:t>
      </w:r>
      <w:r w:rsidR="003936E6">
        <w:rPr>
          <w:sz w:val="22"/>
          <w:szCs w:val="22"/>
          <w:lang w:val="ro-RO"/>
        </w:rPr>
        <w:t>,8 mii</w:t>
      </w:r>
      <w:r w:rsidRPr="00400777">
        <w:rPr>
          <w:sz w:val="22"/>
          <w:szCs w:val="22"/>
          <w:lang w:val="ro-RO"/>
        </w:rPr>
        <w:t xml:space="preserve"> lei, intrări gratuite – 2</w:t>
      </w:r>
      <w:r w:rsidR="000F0B8C">
        <w:rPr>
          <w:sz w:val="22"/>
          <w:szCs w:val="22"/>
          <w:lang w:val="ro-RO"/>
        </w:rPr>
        <w:t>7</w:t>
      </w:r>
      <w:r w:rsidR="003936E6">
        <w:rPr>
          <w:sz w:val="22"/>
          <w:szCs w:val="22"/>
          <w:lang w:val="ro-RO"/>
        </w:rPr>
        <w:t>2,0 mii</w:t>
      </w:r>
      <w:r w:rsidR="000F0B8C">
        <w:rPr>
          <w:sz w:val="22"/>
          <w:szCs w:val="22"/>
          <w:lang w:val="ro-RO"/>
        </w:rPr>
        <w:t xml:space="preserve"> lei</w:t>
      </w:r>
      <w:r w:rsidRPr="00400777">
        <w:rPr>
          <w:sz w:val="22"/>
          <w:szCs w:val="22"/>
          <w:lang w:val="ro-RO"/>
        </w:rPr>
        <w:t>, micşorarea mijloacelor fixe s-a efe</w:t>
      </w:r>
      <w:r w:rsidR="000F0B8C">
        <w:rPr>
          <w:sz w:val="22"/>
          <w:szCs w:val="22"/>
          <w:lang w:val="ro-RO"/>
        </w:rPr>
        <w:t>ctuat prin:  transmiterea cu titlu gratuit 255</w:t>
      </w:r>
      <w:r w:rsidR="003936E6">
        <w:rPr>
          <w:sz w:val="22"/>
          <w:szCs w:val="22"/>
          <w:lang w:val="ro-RO"/>
        </w:rPr>
        <w:t>2,0 mii</w:t>
      </w:r>
      <w:r w:rsidR="000F0B8C">
        <w:rPr>
          <w:sz w:val="22"/>
          <w:szCs w:val="22"/>
          <w:lang w:val="ro-RO"/>
        </w:rPr>
        <w:t xml:space="preserve"> lei, </w:t>
      </w:r>
      <w:r w:rsidRPr="00400777">
        <w:rPr>
          <w:sz w:val="22"/>
          <w:szCs w:val="22"/>
          <w:lang w:val="ro-RO"/>
        </w:rPr>
        <w:t xml:space="preserve"> casarea</w:t>
      </w:r>
      <w:r w:rsidR="000F0B8C">
        <w:rPr>
          <w:sz w:val="22"/>
          <w:szCs w:val="22"/>
          <w:lang w:val="ro-RO"/>
        </w:rPr>
        <w:t xml:space="preserve"> lor </w:t>
      </w:r>
      <w:r w:rsidRPr="00400777">
        <w:rPr>
          <w:sz w:val="22"/>
          <w:szCs w:val="22"/>
          <w:lang w:val="ro-RO"/>
        </w:rPr>
        <w:t xml:space="preserve"> </w:t>
      </w:r>
      <w:r w:rsidR="000F0B8C">
        <w:rPr>
          <w:sz w:val="22"/>
          <w:szCs w:val="22"/>
          <w:lang w:val="ro-RO"/>
        </w:rPr>
        <w:t>16</w:t>
      </w:r>
      <w:r w:rsidR="003936E6">
        <w:rPr>
          <w:sz w:val="22"/>
          <w:szCs w:val="22"/>
          <w:lang w:val="ro-RO"/>
        </w:rPr>
        <w:t>,5 mii</w:t>
      </w:r>
      <w:r w:rsidR="000F0B8C">
        <w:rPr>
          <w:sz w:val="22"/>
          <w:szCs w:val="22"/>
          <w:lang w:val="ro-RO"/>
        </w:rPr>
        <w:t xml:space="preserve"> lei. La 01.01.2018 mijloacele fixe constituie 57051</w:t>
      </w:r>
      <w:r w:rsidR="003936E6">
        <w:rPr>
          <w:sz w:val="22"/>
          <w:szCs w:val="22"/>
          <w:lang w:val="ro-RO"/>
        </w:rPr>
        <w:t>,</w:t>
      </w:r>
      <w:r w:rsidR="000F0B8C">
        <w:rPr>
          <w:sz w:val="22"/>
          <w:szCs w:val="22"/>
          <w:lang w:val="ro-RO"/>
        </w:rPr>
        <w:t>8</w:t>
      </w:r>
      <w:r w:rsidR="003936E6">
        <w:rPr>
          <w:sz w:val="22"/>
          <w:szCs w:val="22"/>
          <w:lang w:val="ro-RO"/>
        </w:rPr>
        <w:t xml:space="preserve"> mii</w:t>
      </w:r>
      <w:r w:rsidRPr="00400777">
        <w:rPr>
          <w:sz w:val="22"/>
          <w:szCs w:val="22"/>
          <w:lang w:val="ro-RO"/>
        </w:rPr>
        <w:t xml:space="preserve"> lei.</w:t>
      </w:r>
    </w:p>
    <w:p w:rsidR="00400777" w:rsidRDefault="00400777" w:rsidP="004D58A4">
      <w:pPr>
        <w:jc w:val="both"/>
        <w:rPr>
          <w:sz w:val="22"/>
          <w:szCs w:val="22"/>
          <w:lang w:val="ro-RO"/>
        </w:rPr>
      </w:pPr>
      <w:r w:rsidRPr="00BE127B">
        <w:rPr>
          <w:sz w:val="22"/>
          <w:szCs w:val="22"/>
          <w:lang w:val="ro-RO"/>
        </w:rPr>
        <w:lastRenderedPageBreak/>
        <w:t xml:space="preserve">           Valoarea totală a stocurilor de ma</w:t>
      </w:r>
      <w:r w:rsidR="000F0B8C">
        <w:rPr>
          <w:sz w:val="22"/>
          <w:szCs w:val="22"/>
          <w:lang w:val="ro-RO"/>
        </w:rPr>
        <w:t>teriale circulante la 01.01.2017</w:t>
      </w:r>
      <w:r w:rsidRPr="00BE127B">
        <w:rPr>
          <w:sz w:val="22"/>
          <w:szCs w:val="22"/>
          <w:lang w:val="ro-RO"/>
        </w:rPr>
        <w:t xml:space="preserve"> însumează </w:t>
      </w:r>
      <w:r w:rsidR="000F0B8C" w:rsidRPr="00BE127B">
        <w:rPr>
          <w:sz w:val="22"/>
          <w:szCs w:val="22"/>
          <w:lang w:val="ro-RO"/>
        </w:rPr>
        <w:t>206</w:t>
      </w:r>
      <w:r w:rsidR="003936E6">
        <w:rPr>
          <w:sz w:val="22"/>
          <w:szCs w:val="22"/>
          <w:lang w:val="ro-RO"/>
        </w:rPr>
        <w:t>,</w:t>
      </w:r>
      <w:r w:rsidR="000F0B8C" w:rsidRPr="00BE127B">
        <w:rPr>
          <w:sz w:val="22"/>
          <w:szCs w:val="22"/>
          <w:lang w:val="ro-RO"/>
        </w:rPr>
        <w:t>8</w:t>
      </w:r>
      <w:r w:rsidR="003936E6">
        <w:rPr>
          <w:sz w:val="22"/>
          <w:szCs w:val="22"/>
          <w:lang w:val="ro-RO"/>
        </w:rPr>
        <w:t xml:space="preserve"> mii</w:t>
      </w:r>
      <w:r w:rsidR="000F0B8C">
        <w:rPr>
          <w:sz w:val="22"/>
          <w:szCs w:val="22"/>
          <w:lang w:val="ro-RO"/>
        </w:rPr>
        <w:t xml:space="preserve"> </w:t>
      </w:r>
      <w:r w:rsidRPr="00BE127B">
        <w:rPr>
          <w:sz w:val="22"/>
          <w:szCs w:val="22"/>
          <w:lang w:val="ro-RO"/>
        </w:rPr>
        <w:t xml:space="preserve">lei, pe parcursul anului au fost efectuate următoarele operaţiuni: procurări </w:t>
      </w:r>
      <w:r w:rsidR="00686C5F">
        <w:rPr>
          <w:sz w:val="22"/>
          <w:szCs w:val="22"/>
          <w:lang w:val="ro-RO"/>
        </w:rPr>
        <w:t xml:space="preserve">în sumă </w:t>
      </w:r>
      <w:r w:rsidRPr="00BE127B">
        <w:rPr>
          <w:sz w:val="22"/>
          <w:szCs w:val="22"/>
          <w:lang w:val="ro-RO"/>
        </w:rPr>
        <w:t xml:space="preserve">de </w:t>
      </w:r>
      <w:r w:rsidR="00686C5F">
        <w:rPr>
          <w:sz w:val="22"/>
          <w:szCs w:val="22"/>
          <w:lang w:val="ro-RO"/>
        </w:rPr>
        <w:t>2571</w:t>
      </w:r>
      <w:r w:rsidR="003936E6">
        <w:rPr>
          <w:sz w:val="22"/>
          <w:szCs w:val="22"/>
          <w:lang w:val="ro-RO"/>
        </w:rPr>
        <w:t>,</w:t>
      </w:r>
      <w:r w:rsidR="00686C5F">
        <w:rPr>
          <w:sz w:val="22"/>
          <w:szCs w:val="22"/>
          <w:lang w:val="ro-RO"/>
        </w:rPr>
        <w:t>8</w:t>
      </w:r>
      <w:r w:rsidR="003936E6">
        <w:rPr>
          <w:sz w:val="22"/>
          <w:szCs w:val="22"/>
          <w:lang w:val="ro-RO"/>
        </w:rPr>
        <w:t xml:space="preserve"> mii</w:t>
      </w:r>
      <w:r w:rsidRPr="00BE127B">
        <w:rPr>
          <w:sz w:val="22"/>
          <w:szCs w:val="22"/>
          <w:lang w:val="ro-RO"/>
        </w:rPr>
        <w:t xml:space="preserve"> lei, intrări gratuite </w:t>
      </w:r>
      <w:r w:rsidR="00686C5F">
        <w:rPr>
          <w:sz w:val="22"/>
          <w:szCs w:val="22"/>
          <w:lang w:val="ro-RO"/>
        </w:rPr>
        <w:t>2</w:t>
      </w:r>
      <w:r w:rsidR="003936E6">
        <w:rPr>
          <w:sz w:val="22"/>
          <w:szCs w:val="22"/>
          <w:lang w:val="ro-RO"/>
        </w:rPr>
        <w:t>,</w:t>
      </w:r>
      <w:r w:rsidR="00686C5F">
        <w:rPr>
          <w:sz w:val="22"/>
          <w:szCs w:val="22"/>
          <w:lang w:val="ro-RO"/>
        </w:rPr>
        <w:t>6</w:t>
      </w:r>
      <w:r w:rsidR="003936E6">
        <w:rPr>
          <w:sz w:val="22"/>
          <w:szCs w:val="22"/>
          <w:lang w:val="ro-RO"/>
        </w:rPr>
        <w:t xml:space="preserve"> mii</w:t>
      </w:r>
      <w:r w:rsidRPr="00BE127B">
        <w:rPr>
          <w:sz w:val="22"/>
          <w:szCs w:val="22"/>
          <w:lang w:val="ro-RO"/>
        </w:rPr>
        <w:t xml:space="preserve"> lei, la </w:t>
      </w:r>
      <w:proofErr w:type="spellStart"/>
      <w:r w:rsidRPr="00BE127B">
        <w:rPr>
          <w:sz w:val="22"/>
          <w:szCs w:val="22"/>
          <w:lang w:val="ro-RO"/>
        </w:rPr>
        <w:t>miscorare</w:t>
      </w:r>
      <w:proofErr w:type="spellEnd"/>
      <w:r w:rsidR="00686C5F">
        <w:rPr>
          <w:sz w:val="22"/>
          <w:szCs w:val="22"/>
          <w:lang w:val="ro-RO"/>
        </w:rPr>
        <w:t xml:space="preserve"> </w:t>
      </w:r>
      <w:r w:rsidR="003936E6">
        <w:rPr>
          <w:sz w:val="22"/>
          <w:szCs w:val="22"/>
          <w:lang w:val="ro-RO"/>
        </w:rPr>
        <w:t xml:space="preserve">stocurilor </w:t>
      </w:r>
      <w:r w:rsidR="00686C5F">
        <w:rPr>
          <w:sz w:val="22"/>
          <w:szCs w:val="22"/>
          <w:lang w:val="ro-RO"/>
        </w:rPr>
        <w:t xml:space="preserve">a </w:t>
      </w:r>
      <w:proofErr w:type="spellStart"/>
      <w:r w:rsidR="00686C5F">
        <w:rPr>
          <w:sz w:val="22"/>
          <w:szCs w:val="22"/>
          <w:lang w:val="ro-RO"/>
        </w:rPr>
        <w:t>influienţat</w:t>
      </w:r>
      <w:proofErr w:type="spellEnd"/>
      <w:r w:rsidR="00686C5F">
        <w:rPr>
          <w:sz w:val="22"/>
          <w:szCs w:val="22"/>
          <w:lang w:val="ro-RO"/>
        </w:rPr>
        <w:t xml:space="preserve"> </w:t>
      </w:r>
      <w:r w:rsidRPr="00BE127B">
        <w:rPr>
          <w:sz w:val="22"/>
          <w:szCs w:val="22"/>
          <w:lang w:val="ro-RO"/>
        </w:rPr>
        <w:t xml:space="preserve">transmiteri cu titlu gratuit </w:t>
      </w:r>
      <w:r w:rsidR="003936E6">
        <w:rPr>
          <w:sz w:val="22"/>
          <w:szCs w:val="22"/>
          <w:lang w:val="ro-RO"/>
        </w:rPr>
        <w:t xml:space="preserve">în sumă </w:t>
      </w:r>
      <w:r w:rsidRPr="00BE127B">
        <w:rPr>
          <w:sz w:val="22"/>
          <w:szCs w:val="22"/>
          <w:lang w:val="ro-RO"/>
        </w:rPr>
        <w:t xml:space="preserve">de </w:t>
      </w:r>
      <w:r w:rsidR="00686C5F">
        <w:rPr>
          <w:sz w:val="22"/>
          <w:szCs w:val="22"/>
          <w:lang w:val="ro-RO"/>
        </w:rPr>
        <w:t>37</w:t>
      </w:r>
      <w:r w:rsidR="003936E6">
        <w:rPr>
          <w:sz w:val="22"/>
          <w:szCs w:val="22"/>
          <w:lang w:val="ro-RO"/>
        </w:rPr>
        <w:t>,7 mii</w:t>
      </w:r>
      <w:r w:rsidRPr="00BE127B">
        <w:rPr>
          <w:sz w:val="22"/>
          <w:szCs w:val="22"/>
          <w:lang w:val="ro-RO"/>
        </w:rPr>
        <w:t xml:space="preserve"> lei, casări de </w:t>
      </w:r>
      <w:r w:rsidR="00904BBE">
        <w:rPr>
          <w:sz w:val="22"/>
          <w:szCs w:val="22"/>
          <w:lang w:val="ro-RO"/>
        </w:rPr>
        <w:t>materiale în sumă de 2244</w:t>
      </w:r>
      <w:r w:rsidR="003936E6">
        <w:rPr>
          <w:sz w:val="22"/>
          <w:szCs w:val="22"/>
          <w:lang w:val="ro-RO"/>
        </w:rPr>
        <w:t>,6 mii</w:t>
      </w:r>
      <w:r w:rsidR="00904BBE">
        <w:rPr>
          <w:sz w:val="22"/>
          <w:szCs w:val="22"/>
          <w:lang w:val="ro-RO"/>
        </w:rPr>
        <w:t xml:space="preserve"> </w:t>
      </w:r>
      <w:r w:rsidRPr="00BE127B">
        <w:rPr>
          <w:sz w:val="22"/>
          <w:szCs w:val="22"/>
          <w:lang w:val="ro-RO"/>
        </w:rPr>
        <w:t xml:space="preserve">lei, </w:t>
      </w:r>
      <w:r w:rsidR="00904BBE">
        <w:rPr>
          <w:sz w:val="22"/>
          <w:szCs w:val="22"/>
          <w:lang w:val="ro-RO"/>
        </w:rPr>
        <w:t xml:space="preserve">iar </w:t>
      </w:r>
      <w:r w:rsidRPr="00BE127B">
        <w:rPr>
          <w:sz w:val="22"/>
          <w:szCs w:val="22"/>
          <w:lang w:val="ro-RO"/>
        </w:rPr>
        <w:t xml:space="preserve"> la </w:t>
      </w:r>
      <w:proofErr w:type="spellStart"/>
      <w:r w:rsidRPr="00BE127B">
        <w:rPr>
          <w:sz w:val="22"/>
          <w:szCs w:val="22"/>
          <w:lang w:val="ro-RO"/>
        </w:rPr>
        <w:t>sfîrşitul</w:t>
      </w:r>
      <w:proofErr w:type="spellEnd"/>
      <w:r w:rsidRPr="00BE127B">
        <w:rPr>
          <w:sz w:val="22"/>
          <w:szCs w:val="22"/>
          <w:lang w:val="ro-RO"/>
        </w:rPr>
        <w:t xml:space="preserve"> perioadei stocurile de materiale  constituie </w:t>
      </w:r>
      <w:r w:rsidR="00904BBE">
        <w:rPr>
          <w:sz w:val="22"/>
          <w:szCs w:val="22"/>
          <w:lang w:val="ro-RO"/>
        </w:rPr>
        <w:t>499</w:t>
      </w:r>
      <w:r w:rsidR="003936E6">
        <w:rPr>
          <w:sz w:val="22"/>
          <w:szCs w:val="22"/>
          <w:lang w:val="ro-RO"/>
        </w:rPr>
        <w:t>,</w:t>
      </w:r>
      <w:r w:rsidR="00904BBE">
        <w:rPr>
          <w:sz w:val="22"/>
          <w:szCs w:val="22"/>
          <w:lang w:val="ro-RO"/>
        </w:rPr>
        <w:t>0</w:t>
      </w:r>
      <w:r w:rsidR="003936E6">
        <w:rPr>
          <w:sz w:val="22"/>
          <w:szCs w:val="22"/>
          <w:lang w:val="ro-RO"/>
        </w:rPr>
        <w:t xml:space="preserve"> mii</w:t>
      </w:r>
      <w:r w:rsidR="00904BBE">
        <w:rPr>
          <w:sz w:val="22"/>
          <w:szCs w:val="22"/>
          <w:lang w:val="ro-RO"/>
        </w:rPr>
        <w:t xml:space="preserve"> </w:t>
      </w:r>
      <w:r w:rsidRPr="00BE127B">
        <w:rPr>
          <w:sz w:val="22"/>
          <w:szCs w:val="22"/>
          <w:lang w:val="ro-RO"/>
        </w:rPr>
        <w:t>lei.</w:t>
      </w:r>
    </w:p>
    <w:p w:rsidR="00BE127B" w:rsidRDefault="00BE127B" w:rsidP="004D58A4">
      <w:pPr>
        <w:rPr>
          <w:sz w:val="22"/>
          <w:szCs w:val="22"/>
          <w:lang w:val="en-US"/>
        </w:rPr>
      </w:pPr>
      <w:r>
        <w:rPr>
          <w:lang w:val="ro-RO"/>
        </w:rPr>
        <w:t xml:space="preserve">    </w:t>
      </w:r>
      <w:r w:rsidRPr="00BE127B">
        <w:rPr>
          <w:lang w:val="ro-RO"/>
        </w:rPr>
        <w:t xml:space="preserve">    </w:t>
      </w:r>
      <w:r w:rsidRPr="00BE127B">
        <w:rPr>
          <w:sz w:val="22"/>
          <w:szCs w:val="22"/>
          <w:lang w:val="ro-RO"/>
        </w:rPr>
        <w:t xml:space="preserve">Valoarea </w:t>
      </w:r>
      <w:r>
        <w:rPr>
          <w:sz w:val="22"/>
          <w:szCs w:val="22"/>
          <w:lang w:val="ro-RO"/>
        </w:rPr>
        <w:t xml:space="preserve">totala a </w:t>
      </w:r>
      <w:proofErr w:type="spellStart"/>
      <w:r>
        <w:rPr>
          <w:sz w:val="22"/>
          <w:szCs w:val="22"/>
          <w:lang w:val="ro-RO"/>
        </w:rPr>
        <w:t>actiunilor</w:t>
      </w:r>
      <w:proofErr w:type="spellEnd"/>
      <w:r>
        <w:rPr>
          <w:sz w:val="22"/>
          <w:szCs w:val="22"/>
          <w:lang w:val="ro-RO"/>
        </w:rPr>
        <w:t xml:space="preserve"> la data de 01.01.201</w:t>
      </w:r>
      <w:r w:rsidR="00904BBE">
        <w:rPr>
          <w:sz w:val="22"/>
          <w:szCs w:val="22"/>
          <w:lang w:val="ro-RO"/>
        </w:rPr>
        <w:t>8</w:t>
      </w:r>
      <w:r>
        <w:rPr>
          <w:sz w:val="22"/>
          <w:szCs w:val="22"/>
          <w:lang w:val="ro-RO"/>
        </w:rPr>
        <w:t xml:space="preserve"> şi </w:t>
      </w:r>
      <w:proofErr w:type="spellStart"/>
      <w:r>
        <w:rPr>
          <w:sz w:val="22"/>
          <w:szCs w:val="22"/>
          <w:lang w:val="ro-RO"/>
        </w:rPr>
        <w:t>aanume</w:t>
      </w:r>
      <w:proofErr w:type="spellEnd"/>
      <w:r>
        <w:rPr>
          <w:sz w:val="22"/>
          <w:szCs w:val="22"/>
          <w:lang w:val="ro-RO"/>
        </w:rPr>
        <w:t xml:space="preserve"> a </w:t>
      </w:r>
      <w:proofErr w:type="spellStart"/>
      <w:r w:rsidRPr="00BE127B">
        <w:rPr>
          <w:sz w:val="22"/>
          <w:szCs w:val="22"/>
          <w:lang w:val="en-US"/>
        </w:rPr>
        <w:t>contul</w:t>
      </w:r>
      <w:proofErr w:type="spellEnd"/>
      <w:r w:rsidRPr="00BE127B">
        <w:rPr>
          <w:sz w:val="22"/>
          <w:szCs w:val="22"/>
          <w:lang w:val="en-US"/>
        </w:rPr>
        <w:t xml:space="preserve"> 415</w:t>
      </w:r>
      <w:r>
        <w:rPr>
          <w:sz w:val="22"/>
          <w:szCs w:val="22"/>
          <w:lang w:val="en-US"/>
        </w:rPr>
        <w:t>110</w:t>
      </w:r>
      <w:r w:rsidRPr="00BE127B">
        <w:rPr>
          <w:sz w:val="22"/>
          <w:szCs w:val="22"/>
          <w:lang w:val="en-US"/>
        </w:rPr>
        <w:t>,</w:t>
      </w:r>
      <w:r w:rsidRPr="00BE127B">
        <w:rPr>
          <w:color w:val="000000"/>
          <w:sz w:val="22"/>
          <w:szCs w:val="22"/>
          <w:lang w:val="en-US"/>
        </w:rPr>
        <w:t xml:space="preserve"> </w:t>
      </w:r>
      <w:r w:rsidRPr="00BE127B">
        <w:rPr>
          <w:sz w:val="22"/>
          <w:szCs w:val="22"/>
          <w:lang w:val="en-US"/>
        </w:rPr>
        <w:t>„</w:t>
      </w:r>
      <w:proofErr w:type="spellStart"/>
      <w:r>
        <w:rPr>
          <w:sz w:val="22"/>
          <w:szCs w:val="22"/>
          <w:lang w:val="en-US"/>
        </w:rPr>
        <w:t>Procurarea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pachetelor</w:t>
      </w:r>
      <w:proofErr w:type="spellEnd"/>
      <w:r>
        <w:rPr>
          <w:sz w:val="22"/>
          <w:szCs w:val="22"/>
          <w:lang w:val="en-US"/>
        </w:rPr>
        <w:t xml:space="preserve"> de </w:t>
      </w:r>
      <w:proofErr w:type="spellStart"/>
      <w:r>
        <w:rPr>
          <w:sz w:val="22"/>
          <w:szCs w:val="22"/>
          <w:lang w:val="en-US"/>
        </w:rPr>
        <w:t>acţiuni</w:t>
      </w:r>
      <w:proofErr w:type="spellEnd"/>
      <w:r w:rsidRPr="00BE127B">
        <w:rPr>
          <w:sz w:val="22"/>
          <w:szCs w:val="22"/>
          <w:lang w:val="en-US"/>
        </w:rPr>
        <w:t xml:space="preserve">”, </w:t>
      </w:r>
      <w:proofErr w:type="spellStart"/>
      <w:r>
        <w:rPr>
          <w:sz w:val="22"/>
          <w:szCs w:val="22"/>
          <w:lang w:val="en-US"/>
        </w:rPr>
        <w:t>constituie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suma</w:t>
      </w:r>
      <w:proofErr w:type="spellEnd"/>
      <w:r w:rsidRPr="00BE127B">
        <w:rPr>
          <w:sz w:val="22"/>
          <w:szCs w:val="22"/>
          <w:lang w:val="en-US"/>
        </w:rPr>
        <w:t xml:space="preserve"> de 17225</w:t>
      </w:r>
      <w:r w:rsidR="003936E6">
        <w:rPr>
          <w:sz w:val="22"/>
          <w:szCs w:val="22"/>
          <w:lang w:val="en-US"/>
        </w:rPr>
        <w:t>,</w:t>
      </w:r>
      <w:r w:rsidRPr="00BE127B">
        <w:rPr>
          <w:sz w:val="22"/>
          <w:szCs w:val="22"/>
          <w:lang w:val="en-US"/>
        </w:rPr>
        <w:t>1</w:t>
      </w:r>
      <w:r w:rsidR="003936E6">
        <w:rPr>
          <w:sz w:val="22"/>
          <w:szCs w:val="22"/>
          <w:lang w:val="en-US"/>
        </w:rPr>
        <w:t xml:space="preserve"> </w:t>
      </w:r>
      <w:proofErr w:type="spellStart"/>
      <w:r w:rsidR="003936E6">
        <w:rPr>
          <w:sz w:val="22"/>
          <w:szCs w:val="22"/>
          <w:lang w:val="en-US"/>
        </w:rPr>
        <w:t>mii</w:t>
      </w:r>
      <w:proofErr w:type="spellEnd"/>
      <w:r w:rsidRPr="00BE127B">
        <w:rPr>
          <w:sz w:val="22"/>
          <w:szCs w:val="22"/>
          <w:lang w:val="en-US"/>
        </w:rPr>
        <w:t xml:space="preserve"> lei </w:t>
      </w:r>
      <w:proofErr w:type="spellStart"/>
      <w:r w:rsidRPr="00BE127B">
        <w:rPr>
          <w:sz w:val="22"/>
          <w:szCs w:val="22"/>
          <w:lang w:val="en-US"/>
        </w:rPr>
        <w:t>inclusiv</w:t>
      </w:r>
      <w:proofErr w:type="spellEnd"/>
      <w:r w:rsidRPr="00BE127B">
        <w:rPr>
          <w:sz w:val="22"/>
          <w:szCs w:val="22"/>
          <w:lang w:val="en-US"/>
        </w:rPr>
        <w:t>:</w:t>
      </w:r>
    </w:p>
    <w:p w:rsidR="00B56746" w:rsidRPr="00BE127B" w:rsidRDefault="00B56746" w:rsidP="004D58A4">
      <w:pPr>
        <w:rPr>
          <w:sz w:val="22"/>
          <w:szCs w:val="22"/>
          <w:lang w:val="en-US"/>
        </w:rPr>
      </w:pPr>
    </w:p>
    <w:p w:rsidR="00BE127B" w:rsidRPr="00BE127B" w:rsidRDefault="00BE127B" w:rsidP="004D58A4">
      <w:pPr>
        <w:pStyle w:val="a3"/>
        <w:numPr>
          <w:ilvl w:val="0"/>
          <w:numId w:val="3"/>
        </w:numPr>
        <w:ind w:hanging="357"/>
        <w:rPr>
          <w:sz w:val="22"/>
          <w:szCs w:val="22"/>
          <w:lang w:val="en-US"/>
        </w:rPr>
      </w:pPr>
      <w:r w:rsidRPr="00BE127B">
        <w:rPr>
          <w:sz w:val="22"/>
          <w:szCs w:val="22"/>
          <w:lang w:val="en-US"/>
        </w:rPr>
        <w:t>5</w:t>
      </w:r>
      <w:r w:rsidR="003936E6">
        <w:rPr>
          <w:sz w:val="22"/>
          <w:szCs w:val="22"/>
          <w:lang w:val="en-US"/>
        </w:rPr>
        <w:t>,</w:t>
      </w:r>
      <w:r w:rsidRPr="00BE127B">
        <w:rPr>
          <w:sz w:val="22"/>
          <w:szCs w:val="22"/>
          <w:lang w:val="en-US"/>
        </w:rPr>
        <w:t xml:space="preserve">40 lei </w:t>
      </w:r>
      <w:proofErr w:type="spellStart"/>
      <w:r w:rsidRPr="00BE127B">
        <w:rPr>
          <w:sz w:val="22"/>
          <w:szCs w:val="22"/>
          <w:lang w:val="en-US"/>
        </w:rPr>
        <w:t>mijloace</w:t>
      </w:r>
      <w:proofErr w:type="spellEnd"/>
      <w:r w:rsidRPr="00BE127B">
        <w:rPr>
          <w:sz w:val="22"/>
          <w:szCs w:val="22"/>
          <w:lang w:val="en-US"/>
        </w:rPr>
        <w:t xml:space="preserve"> </w:t>
      </w:r>
      <w:proofErr w:type="spellStart"/>
      <w:r w:rsidRPr="00BE127B">
        <w:rPr>
          <w:sz w:val="22"/>
          <w:szCs w:val="22"/>
          <w:lang w:val="en-US"/>
        </w:rPr>
        <w:t>circulante</w:t>
      </w:r>
      <w:proofErr w:type="spellEnd"/>
      <w:r w:rsidRPr="00BE127B">
        <w:rPr>
          <w:sz w:val="22"/>
          <w:szCs w:val="22"/>
          <w:lang w:val="en-US"/>
        </w:rPr>
        <w:t xml:space="preserve"> </w:t>
      </w:r>
      <w:proofErr w:type="spellStart"/>
      <w:r w:rsidRPr="00BE127B">
        <w:rPr>
          <w:sz w:val="22"/>
          <w:szCs w:val="22"/>
          <w:lang w:val="en-US"/>
        </w:rPr>
        <w:t>în</w:t>
      </w:r>
      <w:proofErr w:type="spellEnd"/>
      <w:r w:rsidRPr="00BE127B">
        <w:rPr>
          <w:sz w:val="22"/>
          <w:szCs w:val="22"/>
          <w:lang w:val="en-US"/>
        </w:rPr>
        <w:t xml:space="preserve"> </w:t>
      </w:r>
      <w:proofErr w:type="spellStart"/>
      <w:r w:rsidRPr="00BE127B">
        <w:rPr>
          <w:sz w:val="22"/>
          <w:szCs w:val="22"/>
          <w:lang w:val="en-US"/>
        </w:rPr>
        <w:t>capitalul</w:t>
      </w:r>
      <w:proofErr w:type="spellEnd"/>
      <w:r w:rsidRPr="00BE127B">
        <w:rPr>
          <w:sz w:val="22"/>
          <w:szCs w:val="22"/>
          <w:lang w:val="en-US"/>
        </w:rPr>
        <w:t xml:space="preserve"> social la ÎM ,,</w:t>
      </w:r>
      <w:proofErr w:type="spellStart"/>
      <w:r w:rsidRPr="00BE127B">
        <w:rPr>
          <w:sz w:val="22"/>
          <w:szCs w:val="22"/>
          <w:lang w:val="en-US"/>
        </w:rPr>
        <w:t>Reţele</w:t>
      </w:r>
      <w:proofErr w:type="spellEnd"/>
      <w:r w:rsidRPr="00BE127B">
        <w:rPr>
          <w:sz w:val="22"/>
          <w:szCs w:val="22"/>
          <w:lang w:val="en-US"/>
        </w:rPr>
        <w:t xml:space="preserve"> </w:t>
      </w:r>
      <w:proofErr w:type="spellStart"/>
      <w:r w:rsidRPr="00BE127B">
        <w:rPr>
          <w:sz w:val="22"/>
          <w:szCs w:val="22"/>
          <w:lang w:val="en-US"/>
        </w:rPr>
        <w:t>Termice</w:t>
      </w:r>
      <w:proofErr w:type="spellEnd"/>
      <w:r w:rsidRPr="00BE127B">
        <w:rPr>
          <w:sz w:val="22"/>
          <w:szCs w:val="22"/>
          <w:lang w:val="en-US"/>
        </w:rPr>
        <w:t xml:space="preserve"> </w:t>
      </w:r>
      <w:proofErr w:type="spellStart"/>
      <w:r w:rsidRPr="00BE127B">
        <w:rPr>
          <w:sz w:val="22"/>
          <w:szCs w:val="22"/>
          <w:lang w:val="en-US"/>
        </w:rPr>
        <w:t>Floreşti</w:t>
      </w:r>
      <w:proofErr w:type="spellEnd"/>
      <w:r w:rsidRPr="00BE127B">
        <w:rPr>
          <w:sz w:val="22"/>
          <w:szCs w:val="22"/>
          <w:lang w:val="en-US"/>
        </w:rPr>
        <w:t>”</w:t>
      </w:r>
    </w:p>
    <w:p w:rsidR="00BE127B" w:rsidRPr="00BE127B" w:rsidRDefault="00BE127B" w:rsidP="004D58A4">
      <w:pPr>
        <w:pStyle w:val="a3"/>
        <w:numPr>
          <w:ilvl w:val="0"/>
          <w:numId w:val="3"/>
        </w:numPr>
        <w:ind w:hanging="357"/>
        <w:rPr>
          <w:sz w:val="22"/>
          <w:szCs w:val="22"/>
          <w:lang w:val="en-US"/>
        </w:rPr>
      </w:pPr>
      <w:r w:rsidRPr="00BE127B">
        <w:rPr>
          <w:sz w:val="22"/>
          <w:szCs w:val="22"/>
          <w:lang w:val="en-US"/>
        </w:rPr>
        <w:t>13809</w:t>
      </w:r>
      <w:r w:rsidR="00B31D6B">
        <w:rPr>
          <w:sz w:val="22"/>
          <w:szCs w:val="22"/>
          <w:lang w:val="en-US"/>
        </w:rPr>
        <w:t xml:space="preserve">,3 </w:t>
      </w:r>
      <w:proofErr w:type="spellStart"/>
      <w:r w:rsidR="00B31D6B">
        <w:rPr>
          <w:sz w:val="22"/>
          <w:szCs w:val="22"/>
          <w:lang w:val="en-US"/>
        </w:rPr>
        <w:t>mii</w:t>
      </w:r>
      <w:proofErr w:type="spellEnd"/>
      <w:r w:rsidRPr="00BE127B">
        <w:rPr>
          <w:sz w:val="22"/>
          <w:szCs w:val="22"/>
          <w:lang w:val="en-US"/>
        </w:rPr>
        <w:t xml:space="preserve"> lei </w:t>
      </w:r>
      <w:proofErr w:type="spellStart"/>
      <w:r w:rsidRPr="00BE127B">
        <w:rPr>
          <w:sz w:val="22"/>
          <w:szCs w:val="22"/>
          <w:lang w:val="en-US"/>
        </w:rPr>
        <w:t>valoarea</w:t>
      </w:r>
      <w:proofErr w:type="spellEnd"/>
      <w:r w:rsidRPr="00BE127B">
        <w:rPr>
          <w:sz w:val="22"/>
          <w:szCs w:val="22"/>
          <w:lang w:val="en-US"/>
        </w:rPr>
        <w:t xml:space="preserve"> nominal a </w:t>
      </w:r>
      <w:proofErr w:type="spellStart"/>
      <w:r w:rsidRPr="00BE127B">
        <w:rPr>
          <w:sz w:val="22"/>
          <w:szCs w:val="22"/>
          <w:lang w:val="en-US"/>
        </w:rPr>
        <w:t>acţiunilor</w:t>
      </w:r>
      <w:proofErr w:type="spellEnd"/>
      <w:r w:rsidRPr="00BE127B">
        <w:rPr>
          <w:sz w:val="22"/>
          <w:szCs w:val="22"/>
          <w:lang w:val="en-US"/>
        </w:rPr>
        <w:t xml:space="preserve"> SA ,,</w:t>
      </w:r>
      <w:proofErr w:type="spellStart"/>
      <w:r w:rsidRPr="00BE127B">
        <w:rPr>
          <w:sz w:val="22"/>
          <w:szCs w:val="22"/>
          <w:lang w:val="en-US"/>
        </w:rPr>
        <w:t>Servicii</w:t>
      </w:r>
      <w:proofErr w:type="spellEnd"/>
      <w:r w:rsidRPr="00BE127B">
        <w:rPr>
          <w:sz w:val="22"/>
          <w:szCs w:val="22"/>
          <w:lang w:val="en-US"/>
        </w:rPr>
        <w:t xml:space="preserve"> </w:t>
      </w:r>
      <w:proofErr w:type="spellStart"/>
      <w:r w:rsidRPr="00BE127B">
        <w:rPr>
          <w:sz w:val="22"/>
          <w:szCs w:val="22"/>
          <w:lang w:val="en-US"/>
        </w:rPr>
        <w:t>Comunale</w:t>
      </w:r>
      <w:proofErr w:type="spellEnd"/>
      <w:r w:rsidRPr="00BE127B">
        <w:rPr>
          <w:sz w:val="22"/>
          <w:szCs w:val="22"/>
          <w:lang w:val="en-US"/>
        </w:rPr>
        <w:t xml:space="preserve"> </w:t>
      </w:r>
      <w:proofErr w:type="spellStart"/>
      <w:r w:rsidRPr="00BE127B">
        <w:rPr>
          <w:sz w:val="22"/>
          <w:szCs w:val="22"/>
          <w:lang w:val="en-US"/>
        </w:rPr>
        <w:t>Floreşti</w:t>
      </w:r>
      <w:proofErr w:type="spellEnd"/>
      <w:r w:rsidRPr="00BE127B">
        <w:rPr>
          <w:sz w:val="22"/>
          <w:szCs w:val="22"/>
          <w:lang w:val="en-US"/>
        </w:rPr>
        <w:t>”</w:t>
      </w:r>
    </w:p>
    <w:p w:rsidR="00BE127B" w:rsidRPr="00BE127B" w:rsidRDefault="00BE127B" w:rsidP="004D58A4">
      <w:pPr>
        <w:pStyle w:val="a3"/>
        <w:numPr>
          <w:ilvl w:val="0"/>
          <w:numId w:val="3"/>
        </w:numPr>
        <w:ind w:hanging="357"/>
        <w:rPr>
          <w:sz w:val="22"/>
          <w:szCs w:val="22"/>
          <w:lang w:val="en-US"/>
        </w:rPr>
      </w:pPr>
      <w:r w:rsidRPr="00BE127B">
        <w:rPr>
          <w:sz w:val="22"/>
          <w:szCs w:val="22"/>
          <w:lang w:val="en-US"/>
        </w:rPr>
        <w:t>564</w:t>
      </w:r>
      <w:r w:rsidR="00B31D6B">
        <w:rPr>
          <w:sz w:val="22"/>
          <w:szCs w:val="22"/>
          <w:lang w:val="en-US"/>
        </w:rPr>
        <w:t>,</w:t>
      </w:r>
      <w:r w:rsidRPr="00BE127B">
        <w:rPr>
          <w:sz w:val="22"/>
          <w:szCs w:val="22"/>
          <w:lang w:val="en-US"/>
        </w:rPr>
        <w:t>5</w:t>
      </w:r>
      <w:r w:rsidR="00B31D6B">
        <w:rPr>
          <w:sz w:val="22"/>
          <w:szCs w:val="22"/>
          <w:lang w:val="en-US"/>
        </w:rPr>
        <w:t xml:space="preserve"> </w:t>
      </w:r>
      <w:proofErr w:type="spellStart"/>
      <w:r w:rsidR="00B31D6B">
        <w:rPr>
          <w:sz w:val="22"/>
          <w:szCs w:val="22"/>
          <w:lang w:val="en-US"/>
        </w:rPr>
        <w:t>mii</w:t>
      </w:r>
      <w:proofErr w:type="spellEnd"/>
      <w:r w:rsidRPr="00BE127B">
        <w:rPr>
          <w:sz w:val="22"/>
          <w:szCs w:val="22"/>
          <w:lang w:val="en-US"/>
        </w:rPr>
        <w:t xml:space="preserve"> lei capital social al ÎM ,,</w:t>
      </w:r>
      <w:proofErr w:type="spellStart"/>
      <w:r w:rsidRPr="00BE127B">
        <w:rPr>
          <w:sz w:val="22"/>
          <w:szCs w:val="22"/>
          <w:lang w:val="en-US"/>
        </w:rPr>
        <w:t>Reţele</w:t>
      </w:r>
      <w:proofErr w:type="spellEnd"/>
      <w:r w:rsidRPr="00BE127B">
        <w:rPr>
          <w:sz w:val="22"/>
          <w:szCs w:val="22"/>
          <w:lang w:val="en-US"/>
        </w:rPr>
        <w:t xml:space="preserve"> </w:t>
      </w:r>
      <w:proofErr w:type="spellStart"/>
      <w:r w:rsidRPr="00BE127B">
        <w:rPr>
          <w:sz w:val="22"/>
          <w:szCs w:val="22"/>
          <w:lang w:val="en-US"/>
        </w:rPr>
        <w:t>Termice</w:t>
      </w:r>
      <w:proofErr w:type="spellEnd"/>
      <w:r w:rsidRPr="00BE127B">
        <w:rPr>
          <w:sz w:val="22"/>
          <w:szCs w:val="22"/>
          <w:lang w:val="en-US"/>
        </w:rPr>
        <w:t xml:space="preserve"> </w:t>
      </w:r>
      <w:proofErr w:type="spellStart"/>
      <w:r w:rsidRPr="00BE127B">
        <w:rPr>
          <w:sz w:val="22"/>
          <w:szCs w:val="22"/>
          <w:lang w:val="en-US"/>
        </w:rPr>
        <w:t>Floreşti</w:t>
      </w:r>
      <w:proofErr w:type="spellEnd"/>
      <w:r w:rsidRPr="00BE127B">
        <w:rPr>
          <w:sz w:val="22"/>
          <w:szCs w:val="22"/>
          <w:lang w:val="en-US"/>
        </w:rPr>
        <w:t>”</w:t>
      </w:r>
    </w:p>
    <w:p w:rsidR="00BE127B" w:rsidRPr="00BE127B" w:rsidRDefault="00BE127B" w:rsidP="004D58A4">
      <w:pPr>
        <w:pStyle w:val="a3"/>
        <w:numPr>
          <w:ilvl w:val="0"/>
          <w:numId w:val="3"/>
        </w:numPr>
        <w:ind w:hanging="357"/>
        <w:rPr>
          <w:sz w:val="22"/>
          <w:szCs w:val="22"/>
          <w:lang w:val="en-US"/>
        </w:rPr>
      </w:pPr>
      <w:r w:rsidRPr="00BE127B">
        <w:rPr>
          <w:sz w:val="22"/>
          <w:szCs w:val="22"/>
          <w:lang w:val="en-US"/>
        </w:rPr>
        <w:t>57</w:t>
      </w:r>
      <w:r w:rsidR="00B31D6B">
        <w:rPr>
          <w:sz w:val="22"/>
          <w:szCs w:val="22"/>
          <w:lang w:val="en-US"/>
        </w:rPr>
        <w:t>,</w:t>
      </w:r>
      <w:r w:rsidRPr="00BE127B">
        <w:rPr>
          <w:sz w:val="22"/>
          <w:szCs w:val="22"/>
          <w:lang w:val="en-US"/>
        </w:rPr>
        <w:t>6</w:t>
      </w:r>
      <w:r w:rsidR="00B31D6B">
        <w:rPr>
          <w:sz w:val="22"/>
          <w:szCs w:val="22"/>
          <w:lang w:val="en-US"/>
        </w:rPr>
        <w:t xml:space="preserve"> </w:t>
      </w:r>
      <w:proofErr w:type="spellStart"/>
      <w:r w:rsidR="00B31D6B">
        <w:rPr>
          <w:sz w:val="22"/>
          <w:szCs w:val="22"/>
          <w:lang w:val="en-US"/>
        </w:rPr>
        <w:t>mii</w:t>
      </w:r>
      <w:r w:rsidRPr="00BE127B">
        <w:rPr>
          <w:sz w:val="22"/>
          <w:szCs w:val="22"/>
          <w:lang w:val="en-US"/>
        </w:rPr>
        <w:t>lei</w:t>
      </w:r>
      <w:proofErr w:type="spellEnd"/>
      <w:r w:rsidRPr="00BE127B">
        <w:rPr>
          <w:sz w:val="22"/>
          <w:szCs w:val="22"/>
          <w:lang w:val="en-US"/>
        </w:rPr>
        <w:t xml:space="preserve"> </w:t>
      </w:r>
      <w:proofErr w:type="spellStart"/>
      <w:r w:rsidRPr="00BE127B">
        <w:rPr>
          <w:sz w:val="22"/>
          <w:szCs w:val="22"/>
          <w:lang w:val="en-US"/>
        </w:rPr>
        <w:t>mijloace</w:t>
      </w:r>
      <w:proofErr w:type="spellEnd"/>
      <w:r w:rsidRPr="00BE127B">
        <w:rPr>
          <w:sz w:val="22"/>
          <w:szCs w:val="22"/>
          <w:lang w:val="en-US"/>
        </w:rPr>
        <w:t xml:space="preserve"> </w:t>
      </w:r>
      <w:proofErr w:type="spellStart"/>
      <w:r w:rsidRPr="00BE127B">
        <w:rPr>
          <w:sz w:val="22"/>
          <w:szCs w:val="22"/>
          <w:lang w:val="en-US"/>
        </w:rPr>
        <w:t>circulante</w:t>
      </w:r>
      <w:proofErr w:type="spellEnd"/>
      <w:r w:rsidRPr="00BE127B">
        <w:rPr>
          <w:sz w:val="22"/>
          <w:szCs w:val="22"/>
          <w:lang w:val="en-US"/>
        </w:rPr>
        <w:t xml:space="preserve"> </w:t>
      </w:r>
      <w:proofErr w:type="spellStart"/>
      <w:r w:rsidRPr="00BE127B">
        <w:rPr>
          <w:sz w:val="22"/>
          <w:szCs w:val="22"/>
          <w:lang w:val="en-US"/>
        </w:rPr>
        <w:t>în</w:t>
      </w:r>
      <w:proofErr w:type="spellEnd"/>
      <w:r w:rsidRPr="00BE127B">
        <w:rPr>
          <w:sz w:val="22"/>
          <w:szCs w:val="22"/>
          <w:lang w:val="en-US"/>
        </w:rPr>
        <w:t xml:space="preserve"> </w:t>
      </w:r>
      <w:proofErr w:type="spellStart"/>
      <w:r w:rsidRPr="00BE127B">
        <w:rPr>
          <w:sz w:val="22"/>
          <w:szCs w:val="22"/>
          <w:lang w:val="en-US"/>
        </w:rPr>
        <w:t>capitalul</w:t>
      </w:r>
      <w:proofErr w:type="spellEnd"/>
      <w:r w:rsidRPr="00BE127B">
        <w:rPr>
          <w:sz w:val="22"/>
          <w:szCs w:val="22"/>
          <w:lang w:val="en-US"/>
        </w:rPr>
        <w:t xml:space="preserve"> social SA ,,</w:t>
      </w:r>
      <w:proofErr w:type="spellStart"/>
      <w:r w:rsidRPr="00BE127B">
        <w:rPr>
          <w:sz w:val="22"/>
          <w:szCs w:val="22"/>
          <w:lang w:val="en-US"/>
        </w:rPr>
        <w:t>Servicii</w:t>
      </w:r>
      <w:proofErr w:type="spellEnd"/>
      <w:r w:rsidRPr="00BE127B">
        <w:rPr>
          <w:sz w:val="22"/>
          <w:szCs w:val="22"/>
          <w:lang w:val="en-US"/>
        </w:rPr>
        <w:t xml:space="preserve"> </w:t>
      </w:r>
      <w:proofErr w:type="spellStart"/>
      <w:r w:rsidRPr="00BE127B">
        <w:rPr>
          <w:sz w:val="22"/>
          <w:szCs w:val="22"/>
          <w:lang w:val="en-US"/>
        </w:rPr>
        <w:t>Salubrizare</w:t>
      </w:r>
      <w:proofErr w:type="spellEnd"/>
      <w:r w:rsidRPr="00BE127B">
        <w:rPr>
          <w:sz w:val="22"/>
          <w:szCs w:val="22"/>
          <w:lang w:val="en-US"/>
        </w:rPr>
        <w:t>”</w:t>
      </w:r>
    </w:p>
    <w:p w:rsidR="00BE127B" w:rsidRPr="00BE127B" w:rsidRDefault="00BE127B" w:rsidP="004D58A4">
      <w:pPr>
        <w:pStyle w:val="a3"/>
        <w:numPr>
          <w:ilvl w:val="0"/>
          <w:numId w:val="3"/>
        </w:numPr>
        <w:ind w:hanging="357"/>
        <w:rPr>
          <w:sz w:val="22"/>
          <w:szCs w:val="22"/>
          <w:lang w:val="en-US"/>
        </w:rPr>
      </w:pPr>
      <w:r w:rsidRPr="00BE127B">
        <w:rPr>
          <w:sz w:val="22"/>
          <w:szCs w:val="22"/>
          <w:lang w:val="en-US"/>
        </w:rPr>
        <w:t>533</w:t>
      </w:r>
      <w:r w:rsidR="00B31D6B">
        <w:rPr>
          <w:sz w:val="22"/>
          <w:szCs w:val="22"/>
          <w:lang w:val="en-US"/>
        </w:rPr>
        <w:t>,</w:t>
      </w:r>
      <w:r w:rsidRPr="00BE127B">
        <w:rPr>
          <w:sz w:val="22"/>
          <w:szCs w:val="22"/>
          <w:lang w:val="en-US"/>
        </w:rPr>
        <w:t>5</w:t>
      </w:r>
      <w:r w:rsidR="00B31D6B">
        <w:rPr>
          <w:sz w:val="22"/>
          <w:szCs w:val="22"/>
          <w:lang w:val="en-US"/>
        </w:rPr>
        <w:t xml:space="preserve"> </w:t>
      </w:r>
      <w:proofErr w:type="spellStart"/>
      <w:r w:rsidR="00B31D6B">
        <w:rPr>
          <w:sz w:val="22"/>
          <w:szCs w:val="22"/>
          <w:lang w:val="en-US"/>
        </w:rPr>
        <w:t>mii</w:t>
      </w:r>
      <w:proofErr w:type="spellEnd"/>
      <w:r w:rsidRPr="00BE127B">
        <w:rPr>
          <w:sz w:val="22"/>
          <w:szCs w:val="22"/>
          <w:lang w:val="en-US"/>
        </w:rPr>
        <w:t xml:space="preserve"> lei </w:t>
      </w:r>
      <w:proofErr w:type="spellStart"/>
      <w:r w:rsidRPr="00BE127B">
        <w:rPr>
          <w:sz w:val="22"/>
          <w:szCs w:val="22"/>
          <w:lang w:val="en-US"/>
        </w:rPr>
        <w:t>platform</w:t>
      </w:r>
      <w:r w:rsidR="00B31D6B">
        <w:rPr>
          <w:sz w:val="22"/>
          <w:szCs w:val="22"/>
          <w:lang w:val="en-US"/>
        </w:rPr>
        <w:t>a</w:t>
      </w:r>
      <w:proofErr w:type="spellEnd"/>
      <w:r w:rsidRPr="00BE127B">
        <w:rPr>
          <w:sz w:val="22"/>
          <w:szCs w:val="22"/>
          <w:lang w:val="en-US"/>
        </w:rPr>
        <w:t xml:space="preserve"> de </w:t>
      </w:r>
      <w:proofErr w:type="spellStart"/>
      <w:r w:rsidRPr="00BE127B">
        <w:rPr>
          <w:sz w:val="22"/>
          <w:szCs w:val="22"/>
          <w:lang w:val="en-US"/>
        </w:rPr>
        <w:t>depozitare</w:t>
      </w:r>
      <w:proofErr w:type="spellEnd"/>
      <w:r w:rsidRPr="00BE127B">
        <w:rPr>
          <w:sz w:val="22"/>
          <w:szCs w:val="22"/>
          <w:lang w:val="en-US"/>
        </w:rPr>
        <w:t xml:space="preserve"> </w:t>
      </w:r>
      <w:proofErr w:type="spellStart"/>
      <w:r w:rsidRPr="00BE127B">
        <w:rPr>
          <w:sz w:val="22"/>
          <w:szCs w:val="22"/>
          <w:lang w:val="en-US"/>
        </w:rPr>
        <w:t>construite</w:t>
      </w:r>
      <w:proofErr w:type="spellEnd"/>
      <w:r w:rsidRPr="00BE127B">
        <w:rPr>
          <w:sz w:val="22"/>
          <w:szCs w:val="22"/>
          <w:lang w:val="en-US"/>
        </w:rPr>
        <w:t xml:space="preserve"> </w:t>
      </w:r>
      <w:proofErr w:type="spellStart"/>
      <w:r w:rsidRPr="00BE127B">
        <w:rPr>
          <w:sz w:val="22"/>
          <w:szCs w:val="22"/>
          <w:lang w:val="en-US"/>
        </w:rPr>
        <w:t>în</w:t>
      </w:r>
      <w:proofErr w:type="spellEnd"/>
      <w:r w:rsidRPr="00BE127B">
        <w:rPr>
          <w:sz w:val="22"/>
          <w:szCs w:val="22"/>
          <w:lang w:val="en-US"/>
        </w:rPr>
        <w:t xml:space="preserve"> </w:t>
      </w:r>
      <w:proofErr w:type="spellStart"/>
      <w:r w:rsidRPr="00BE127B">
        <w:rPr>
          <w:sz w:val="22"/>
          <w:szCs w:val="22"/>
          <w:lang w:val="en-US"/>
        </w:rPr>
        <w:t>cadrul</w:t>
      </w:r>
      <w:proofErr w:type="spellEnd"/>
      <w:r w:rsidRPr="00BE127B">
        <w:rPr>
          <w:sz w:val="22"/>
          <w:szCs w:val="22"/>
          <w:lang w:val="en-US"/>
        </w:rPr>
        <w:t xml:space="preserve"> </w:t>
      </w:r>
      <w:proofErr w:type="spellStart"/>
      <w:r w:rsidRPr="00BE127B">
        <w:rPr>
          <w:sz w:val="22"/>
          <w:szCs w:val="22"/>
          <w:lang w:val="en-US"/>
        </w:rPr>
        <w:t>Proiectului</w:t>
      </w:r>
      <w:proofErr w:type="spellEnd"/>
      <w:r w:rsidRPr="00BE127B">
        <w:rPr>
          <w:sz w:val="22"/>
          <w:szCs w:val="22"/>
          <w:lang w:val="en-US"/>
        </w:rPr>
        <w:t xml:space="preserve"> ,,</w:t>
      </w:r>
      <w:proofErr w:type="spellStart"/>
      <w:r w:rsidRPr="00BE127B">
        <w:rPr>
          <w:sz w:val="22"/>
          <w:szCs w:val="22"/>
          <w:lang w:val="en-US"/>
        </w:rPr>
        <w:t>Modernizarea</w:t>
      </w:r>
      <w:proofErr w:type="spellEnd"/>
      <w:r w:rsidRPr="00BE127B">
        <w:rPr>
          <w:sz w:val="22"/>
          <w:szCs w:val="22"/>
          <w:lang w:val="en-US"/>
        </w:rPr>
        <w:t xml:space="preserve"> </w:t>
      </w:r>
      <w:proofErr w:type="spellStart"/>
      <w:r w:rsidRPr="00BE127B">
        <w:rPr>
          <w:sz w:val="22"/>
          <w:szCs w:val="22"/>
          <w:lang w:val="en-US"/>
        </w:rPr>
        <w:t>serviciilor</w:t>
      </w:r>
      <w:proofErr w:type="spellEnd"/>
      <w:r w:rsidRPr="00BE127B">
        <w:rPr>
          <w:sz w:val="22"/>
          <w:szCs w:val="22"/>
          <w:lang w:val="en-US"/>
        </w:rPr>
        <w:t xml:space="preserve"> </w:t>
      </w:r>
      <w:proofErr w:type="spellStart"/>
      <w:r w:rsidRPr="00BE127B">
        <w:rPr>
          <w:sz w:val="22"/>
          <w:szCs w:val="22"/>
          <w:lang w:val="en-US"/>
        </w:rPr>
        <w:t>publice</w:t>
      </w:r>
      <w:proofErr w:type="spellEnd"/>
      <w:r w:rsidRPr="00BE127B">
        <w:rPr>
          <w:sz w:val="22"/>
          <w:szCs w:val="22"/>
          <w:lang w:val="en-US"/>
        </w:rPr>
        <w:t xml:space="preserve"> locale”</w:t>
      </w:r>
    </w:p>
    <w:p w:rsidR="00BE127B" w:rsidRDefault="00BE127B" w:rsidP="004D58A4">
      <w:pPr>
        <w:pStyle w:val="a3"/>
        <w:numPr>
          <w:ilvl w:val="0"/>
          <w:numId w:val="3"/>
        </w:numPr>
        <w:ind w:hanging="357"/>
        <w:rPr>
          <w:sz w:val="22"/>
          <w:szCs w:val="22"/>
          <w:lang w:val="en-US"/>
        </w:rPr>
      </w:pPr>
      <w:r w:rsidRPr="00BE127B">
        <w:rPr>
          <w:sz w:val="22"/>
          <w:szCs w:val="22"/>
          <w:lang w:val="en-US"/>
        </w:rPr>
        <w:t>2254</w:t>
      </w:r>
      <w:r w:rsidR="00B31D6B">
        <w:rPr>
          <w:sz w:val="22"/>
          <w:szCs w:val="22"/>
          <w:lang w:val="en-US"/>
        </w:rPr>
        <w:t>,</w:t>
      </w:r>
      <w:r w:rsidRPr="00BE127B">
        <w:rPr>
          <w:sz w:val="22"/>
          <w:szCs w:val="22"/>
          <w:lang w:val="en-US"/>
        </w:rPr>
        <w:t>8</w:t>
      </w:r>
      <w:r w:rsidR="00B31D6B">
        <w:rPr>
          <w:sz w:val="22"/>
          <w:szCs w:val="22"/>
          <w:lang w:val="en-US"/>
        </w:rPr>
        <w:t xml:space="preserve"> </w:t>
      </w:r>
      <w:proofErr w:type="spellStart"/>
      <w:r w:rsidR="00B31D6B">
        <w:rPr>
          <w:sz w:val="22"/>
          <w:szCs w:val="22"/>
          <w:lang w:val="en-US"/>
        </w:rPr>
        <w:t>mii</w:t>
      </w:r>
      <w:proofErr w:type="spellEnd"/>
      <w:r w:rsidRPr="00BE127B">
        <w:rPr>
          <w:sz w:val="22"/>
          <w:szCs w:val="22"/>
          <w:lang w:val="en-US"/>
        </w:rPr>
        <w:t xml:space="preserve"> lei </w:t>
      </w:r>
      <w:proofErr w:type="spellStart"/>
      <w:r w:rsidRPr="00BE127B">
        <w:rPr>
          <w:sz w:val="22"/>
          <w:szCs w:val="22"/>
          <w:lang w:val="en-US"/>
        </w:rPr>
        <w:t>asistenţa</w:t>
      </w:r>
      <w:proofErr w:type="spellEnd"/>
      <w:r w:rsidRPr="00BE127B">
        <w:rPr>
          <w:sz w:val="22"/>
          <w:szCs w:val="22"/>
          <w:lang w:val="en-US"/>
        </w:rPr>
        <w:t xml:space="preserve"> </w:t>
      </w:r>
      <w:proofErr w:type="spellStart"/>
      <w:r w:rsidRPr="00BE127B">
        <w:rPr>
          <w:sz w:val="22"/>
          <w:szCs w:val="22"/>
          <w:lang w:val="en-US"/>
        </w:rPr>
        <w:t>tehnică</w:t>
      </w:r>
      <w:proofErr w:type="spellEnd"/>
      <w:r w:rsidRPr="00BE127B">
        <w:rPr>
          <w:sz w:val="22"/>
          <w:szCs w:val="22"/>
          <w:lang w:val="en-US"/>
        </w:rPr>
        <w:t xml:space="preserve"> </w:t>
      </w:r>
      <w:proofErr w:type="spellStart"/>
      <w:r w:rsidRPr="00BE127B">
        <w:rPr>
          <w:sz w:val="22"/>
          <w:szCs w:val="22"/>
          <w:lang w:val="en-US"/>
        </w:rPr>
        <w:t>în</w:t>
      </w:r>
      <w:proofErr w:type="spellEnd"/>
      <w:r w:rsidRPr="00BE127B">
        <w:rPr>
          <w:sz w:val="22"/>
          <w:szCs w:val="22"/>
          <w:lang w:val="en-US"/>
        </w:rPr>
        <w:t xml:space="preserve"> </w:t>
      </w:r>
      <w:proofErr w:type="spellStart"/>
      <w:r w:rsidRPr="00BE127B">
        <w:rPr>
          <w:sz w:val="22"/>
          <w:szCs w:val="22"/>
          <w:lang w:val="en-US"/>
        </w:rPr>
        <w:t>cadrul</w:t>
      </w:r>
      <w:proofErr w:type="spellEnd"/>
      <w:r w:rsidRPr="00BE127B">
        <w:rPr>
          <w:sz w:val="22"/>
          <w:szCs w:val="22"/>
          <w:lang w:val="en-US"/>
        </w:rPr>
        <w:t xml:space="preserve"> </w:t>
      </w:r>
      <w:proofErr w:type="spellStart"/>
      <w:r w:rsidRPr="00BE127B">
        <w:rPr>
          <w:sz w:val="22"/>
          <w:szCs w:val="22"/>
          <w:lang w:val="en-US"/>
        </w:rPr>
        <w:t>Proiectului</w:t>
      </w:r>
      <w:proofErr w:type="spellEnd"/>
      <w:r w:rsidRPr="00BE127B">
        <w:rPr>
          <w:sz w:val="22"/>
          <w:szCs w:val="22"/>
          <w:lang w:val="en-US"/>
        </w:rPr>
        <w:t xml:space="preserve"> ,,</w:t>
      </w:r>
      <w:proofErr w:type="spellStart"/>
      <w:r w:rsidRPr="00BE127B">
        <w:rPr>
          <w:sz w:val="22"/>
          <w:szCs w:val="22"/>
          <w:lang w:val="en-US"/>
        </w:rPr>
        <w:t>Modernizarea</w:t>
      </w:r>
      <w:proofErr w:type="spellEnd"/>
      <w:r w:rsidRPr="00BE127B">
        <w:rPr>
          <w:sz w:val="22"/>
          <w:szCs w:val="22"/>
          <w:lang w:val="en-US"/>
        </w:rPr>
        <w:t xml:space="preserve"> </w:t>
      </w:r>
      <w:proofErr w:type="spellStart"/>
      <w:r w:rsidRPr="00BE127B">
        <w:rPr>
          <w:sz w:val="22"/>
          <w:szCs w:val="22"/>
          <w:lang w:val="en-US"/>
        </w:rPr>
        <w:t>serviciilor</w:t>
      </w:r>
      <w:proofErr w:type="spellEnd"/>
      <w:r w:rsidRPr="00BE127B">
        <w:rPr>
          <w:sz w:val="22"/>
          <w:szCs w:val="22"/>
          <w:lang w:val="en-US"/>
        </w:rPr>
        <w:t xml:space="preserve"> </w:t>
      </w:r>
      <w:proofErr w:type="spellStart"/>
      <w:r w:rsidRPr="00BE127B">
        <w:rPr>
          <w:sz w:val="22"/>
          <w:szCs w:val="22"/>
          <w:lang w:val="en-US"/>
        </w:rPr>
        <w:t>publice</w:t>
      </w:r>
      <w:proofErr w:type="spellEnd"/>
      <w:r w:rsidRPr="00BE127B">
        <w:rPr>
          <w:sz w:val="22"/>
          <w:szCs w:val="22"/>
          <w:lang w:val="en-US"/>
        </w:rPr>
        <w:t xml:space="preserve"> locale”</w:t>
      </w:r>
    </w:p>
    <w:p w:rsidR="00B56746" w:rsidRPr="00BE127B" w:rsidRDefault="00B56746" w:rsidP="004D58A4">
      <w:pPr>
        <w:pStyle w:val="a3"/>
        <w:ind w:left="1080"/>
        <w:rPr>
          <w:sz w:val="22"/>
          <w:szCs w:val="22"/>
          <w:lang w:val="en-US"/>
        </w:rPr>
      </w:pPr>
    </w:p>
    <w:p w:rsidR="00BE127B" w:rsidRDefault="00CE51C2" w:rsidP="004D58A4">
      <w:pPr>
        <w:jc w:val="both"/>
        <w:rPr>
          <w:sz w:val="22"/>
          <w:szCs w:val="22"/>
          <w:lang w:val="en-US"/>
        </w:rPr>
      </w:pPr>
      <w:r w:rsidRPr="00146797">
        <w:rPr>
          <w:sz w:val="22"/>
          <w:szCs w:val="22"/>
          <w:lang w:val="en-US"/>
        </w:rPr>
        <w:t xml:space="preserve">      </w:t>
      </w:r>
      <w:proofErr w:type="spellStart"/>
      <w:r w:rsidRPr="00146797">
        <w:rPr>
          <w:sz w:val="22"/>
          <w:szCs w:val="22"/>
          <w:lang w:val="en-US"/>
        </w:rPr>
        <w:t>Soldul</w:t>
      </w:r>
      <w:proofErr w:type="spellEnd"/>
      <w:r w:rsidRPr="00146797">
        <w:rPr>
          <w:sz w:val="22"/>
          <w:szCs w:val="22"/>
          <w:lang w:val="en-US"/>
        </w:rPr>
        <w:t xml:space="preserve"> </w:t>
      </w:r>
      <w:proofErr w:type="spellStart"/>
      <w:r w:rsidRPr="00146797">
        <w:rPr>
          <w:sz w:val="22"/>
          <w:szCs w:val="22"/>
          <w:lang w:val="en-US"/>
        </w:rPr>
        <w:t>mijloacelor</w:t>
      </w:r>
      <w:proofErr w:type="spellEnd"/>
      <w:r w:rsidRPr="00146797">
        <w:rPr>
          <w:sz w:val="22"/>
          <w:szCs w:val="22"/>
          <w:lang w:val="en-US"/>
        </w:rPr>
        <w:t xml:space="preserve"> </w:t>
      </w:r>
      <w:proofErr w:type="spellStart"/>
      <w:r w:rsidRPr="00146797">
        <w:rPr>
          <w:sz w:val="22"/>
          <w:szCs w:val="22"/>
          <w:lang w:val="en-US"/>
        </w:rPr>
        <w:t>băneşti</w:t>
      </w:r>
      <w:proofErr w:type="spellEnd"/>
      <w:r w:rsidRPr="00146797">
        <w:rPr>
          <w:sz w:val="22"/>
          <w:szCs w:val="22"/>
          <w:lang w:val="en-US"/>
        </w:rPr>
        <w:t xml:space="preserve"> din </w:t>
      </w:r>
      <w:proofErr w:type="spellStart"/>
      <w:r w:rsidRPr="00146797">
        <w:rPr>
          <w:sz w:val="22"/>
          <w:szCs w:val="22"/>
          <w:lang w:val="en-US"/>
        </w:rPr>
        <w:t>componenţa</w:t>
      </w:r>
      <w:proofErr w:type="spellEnd"/>
      <w:r w:rsidRPr="00146797">
        <w:rPr>
          <w:sz w:val="22"/>
          <w:szCs w:val="22"/>
          <w:lang w:val="en-US"/>
        </w:rPr>
        <w:t xml:space="preserve"> </w:t>
      </w:r>
      <w:proofErr w:type="spellStart"/>
      <w:r w:rsidRPr="00146797">
        <w:rPr>
          <w:sz w:val="22"/>
          <w:szCs w:val="22"/>
          <w:lang w:val="en-US"/>
        </w:rPr>
        <w:t>contu</w:t>
      </w:r>
      <w:r w:rsidR="00904BBE">
        <w:rPr>
          <w:sz w:val="22"/>
          <w:szCs w:val="22"/>
          <w:lang w:val="en-US"/>
        </w:rPr>
        <w:t>lui</w:t>
      </w:r>
      <w:proofErr w:type="spellEnd"/>
      <w:r w:rsidR="00904BBE">
        <w:rPr>
          <w:sz w:val="22"/>
          <w:szCs w:val="22"/>
          <w:lang w:val="en-US"/>
        </w:rPr>
        <w:t xml:space="preserve"> </w:t>
      </w:r>
      <w:proofErr w:type="spellStart"/>
      <w:r w:rsidR="00904BBE">
        <w:rPr>
          <w:sz w:val="22"/>
          <w:szCs w:val="22"/>
          <w:lang w:val="en-US"/>
        </w:rPr>
        <w:t>curent</w:t>
      </w:r>
      <w:proofErr w:type="spellEnd"/>
      <w:r w:rsidR="00904BBE">
        <w:rPr>
          <w:sz w:val="22"/>
          <w:szCs w:val="22"/>
          <w:lang w:val="en-US"/>
        </w:rPr>
        <w:t xml:space="preserve"> la data de 01.01.2018</w:t>
      </w:r>
      <w:r w:rsidRPr="00146797">
        <w:rPr>
          <w:sz w:val="22"/>
          <w:szCs w:val="22"/>
          <w:lang w:val="en-US"/>
        </w:rPr>
        <w:t xml:space="preserve"> </w:t>
      </w:r>
      <w:proofErr w:type="spellStart"/>
      <w:r w:rsidRPr="00146797">
        <w:rPr>
          <w:sz w:val="22"/>
          <w:szCs w:val="22"/>
          <w:lang w:val="en-US"/>
        </w:rPr>
        <w:t>constituie</w:t>
      </w:r>
      <w:proofErr w:type="spellEnd"/>
      <w:r w:rsidRPr="00146797">
        <w:rPr>
          <w:sz w:val="22"/>
          <w:szCs w:val="22"/>
          <w:lang w:val="en-US"/>
        </w:rPr>
        <w:t xml:space="preserve"> </w:t>
      </w:r>
      <w:proofErr w:type="spellStart"/>
      <w:r w:rsidRPr="00146797">
        <w:rPr>
          <w:sz w:val="22"/>
          <w:szCs w:val="22"/>
          <w:lang w:val="en-US"/>
        </w:rPr>
        <w:t>suma</w:t>
      </w:r>
      <w:proofErr w:type="spellEnd"/>
      <w:r w:rsidRPr="00146797">
        <w:rPr>
          <w:sz w:val="22"/>
          <w:szCs w:val="22"/>
          <w:lang w:val="en-US"/>
        </w:rPr>
        <w:t xml:space="preserve"> </w:t>
      </w:r>
      <w:proofErr w:type="gramStart"/>
      <w:r w:rsidRPr="00146797">
        <w:rPr>
          <w:sz w:val="22"/>
          <w:szCs w:val="22"/>
          <w:lang w:val="en-US"/>
        </w:rPr>
        <w:t>de</w:t>
      </w:r>
      <w:r w:rsidR="00904BBE">
        <w:rPr>
          <w:sz w:val="22"/>
          <w:szCs w:val="22"/>
          <w:lang w:val="en-US"/>
        </w:rPr>
        <w:t xml:space="preserve">  2084743,60</w:t>
      </w:r>
      <w:proofErr w:type="gramEnd"/>
      <w:r w:rsidR="00904BBE">
        <w:rPr>
          <w:sz w:val="22"/>
          <w:szCs w:val="22"/>
          <w:lang w:val="en-US"/>
        </w:rPr>
        <w:t xml:space="preserve"> lei</w:t>
      </w:r>
      <w:r w:rsidRPr="00146797">
        <w:rPr>
          <w:sz w:val="22"/>
          <w:szCs w:val="22"/>
          <w:lang w:val="en-US"/>
        </w:rPr>
        <w:t xml:space="preserve">, </w:t>
      </w:r>
      <w:proofErr w:type="spellStart"/>
      <w:r w:rsidR="00146797">
        <w:rPr>
          <w:sz w:val="22"/>
          <w:szCs w:val="22"/>
          <w:lang w:val="en-US"/>
        </w:rPr>
        <w:t>precum</w:t>
      </w:r>
      <w:proofErr w:type="spellEnd"/>
      <w:r w:rsidR="00146797">
        <w:rPr>
          <w:sz w:val="22"/>
          <w:szCs w:val="22"/>
          <w:lang w:val="en-US"/>
        </w:rPr>
        <w:t xml:space="preserve"> </w:t>
      </w:r>
      <w:proofErr w:type="spellStart"/>
      <w:r w:rsidR="00146797">
        <w:rPr>
          <w:sz w:val="22"/>
          <w:szCs w:val="22"/>
          <w:lang w:val="en-US"/>
        </w:rPr>
        <w:t>şi</w:t>
      </w:r>
      <w:proofErr w:type="spellEnd"/>
      <w:r w:rsidR="00146797">
        <w:rPr>
          <w:sz w:val="22"/>
          <w:szCs w:val="22"/>
          <w:lang w:val="en-US"/>
        </w:rPr>
        <w:t xml:space="preserve"> </w:t>
      </w:r>
      <w:proofErr w:type="spellStart"/>
      <w:r w:rsidR="00146797">
        <w:rPr>
          <w:sz w:val="22"/>
          <w:szCs w:val="22"/>
          <w:lang w:val="en-US"/>
        </w:rPr>
        <w:t>alte</w:t>
      </w:r>
      <w:proofErr w:type="spellEnd"/>
      <w:r w:rsidR="00146797">
        <w:rPr>
          <w:sz w:val="22"/>
          <w:szCs w:val="22"/>
          <w:lang w:val="en-US"/>
        </w:rPr>
        <w:t xml:space="preserve"> </w:t>
      </w:r>
      <w:proofErr w:type="spellStart"/>
      <w:r w:rsidR="00146797">
        <w:rPr>
          <w:sz w:val="22"/>
          <w:szCs w:val="22"/>
          <w:lang w:val="en-US"/>
        </w:rPr>
        <w:t>valori</w:t>
      </w:r>
      <w:proofErr w:type="spellEnd"/>
      <w:r w:rsidR="00146797">
        <w:rPr>
          <w:sz w:val="22"/>
          <w:szCs w:val="22"/>
          <w:lang w:val="en-US"/>
        </w:rPr>
        <w:t xml:space="preserve"> </w:t>
      </w:r>
      <w:proofErr w:type="spellStart"/>
      <w:r w:rsidR="00146797">
        <w:rPr>
          <w:sz w:val="22"/>
          <w:szCs w:val="22"/>
          <w:lang w:val="en-US"/>
        </w:rPr>
        <w:t>aflate</w:t>
      </w:r>
      <w:proofErr w:type="spellEnd"/>
      <w:r w:rsidR="00146797">
        <w:rPr>
          <w:sz w:val="22"/>
          <w:szCs w:val="22"/>
          <w:lang w:val="en-US"/>
        </w:rPr>
        <w:t xml:space="preserve"> la </w:t>
      </w:r>
      <w:proofErr w:type="spellStart"/>
      <w:r w:rsidR="00146797">
        <w:rPr>
          <w:sz w:val="22"/>
          <w:szCs w:val="22"/>
          <w:lang w:val="en-US"/>
        </w:rPr>
        <w:t>evidenţă</w:t>
      </w:r>
      <w:proofErr w:type="spellEnd"/>
      <w:r w:rsidR="00146797">
        <w:rPr>
          <w:sz w:val="22"/>
          <w:szCs w:val="22"/>
          <w:lang w:val="en-US"/>
        </w:rPr>
        <w:t xml:space="preserve"> </w:t>
      </w:r>
      <w:proofErr w:type="spellStart"/>
      <w:r w:rsidR="00146797">
        <w:rPr>
          <w:sz w:val="22"/>
          <w:szCs w:val="22"/>
          <w:lang w:val="en-US"/>
        </w:rPr>
        <w:t>şi</w:t>
      </w:r>
      <w:proofErr w:type="spellEnd"/>
      <w:r w:rsidR="00146797">
        <w:rPr>
          <w:sz w:val="22"/>
          <w:szCs w:val="22"/>
          <w:lang w:val="en-US"/>
        </w:rPr>
        <w:t xml:space="preserve"> </w:t>
      </w:r>
      <w:proofErr w:type="spellStart"/>
      <w:r w:rsidR="00146797">
        <w:rPr>
          <w:sz w:val="22"/>
          <w:szCs w:val="22"/>
          <w:lang w:val="en-US"/>
        </w:rPr>
        <w:t>anume</w:t>
      </w:r>
      <w:proofErr w:type="spellEnd"/>
      <w:r w:rsidR="00146797">
        <w:rPr>
          <w:sz w:val="22"/>
          <w:szCs w:val="22"/>
          <w:lang w:val="en-US"/>
        </w:rPr>
        <w:t xml:space="preserve"> </w:t>
      </w:r>
      <w:proofErr w:type="spellStart"/>
      <w:r w:rsidR="00146797">
        <w:rPr>
          <w:sz w:val="22"/>
          <w:szCs w:val="22"/>
          <w:lang w:val="en-US"/>
        </w:rPr>
        <w:t>carnet</w:t>
      </w:r>
      <w:r w:rsidR="007A65A0">
        <w:rPr>
          <w:sz w:val="22"/>
          <w:szCs w:val="22"/>
          <w:lang w:val="en-US"/>
        </w:rPr>
        <w:t>e</w:t>
      </w:r>
      <w:proofErr w:type="spellEnd"/>
      <w:r w:rsidR="00146797">
        <w:rPr>
          <w:sz w:val="22"/>
          <w:szCs w:val="22"/>
          <w:lang w:val="en-US"/>
        </w:rPr>
        <w:t xml:space="preserve"> de </w:t>
      </w:r>
      <w:proofErr w:type="spellStart"/>
      <w:r w:rsidR="00146797">
        <w:rPr>
          <w:sz w:val="22"/>
          <w:szCs w:val="22"/>
          <w:lang w:val="en-US"/>
        </w:rPr>
        <w:t>muncă</w:t>
      </w:r>
      <w:proofErr w:type="spellEnd"/>
      <w:r w:rsidR="00146797">
        <w:rPr>
          <w:sz w:val="22"/>
          <w:szCs w:val="22"/>
          <w:lang w:val="en-US"/>
        </w:rPr>
        <w:t xml:space="preserve"> </w:t>
      </w:r>
      <w:proofErr w:type="spellStart"/>
      <w:r w:rsidR="00146797">
        <w:rPr>
          <w:sz w:val="22"/>
          <w:szCs w:val="22"/>
          <w:lang w:val="en-US"/>
        </w:rPr>
        <w:t>în</w:t>
      </w:r>
      <w:proofErr w:type="spellEnd"/>
      <w:r w:rsidR="00146797">
        <w:rPr>
          <w:sz w:val="22"/>
          <w:szCs w:val="22"/>
          <w:lang w:val="en-US"/>
        </w:rPr>
        <w:t xml:space="preserve"> </w:t>
      </w:r>
      <w:proofErr w:type="spellStart"/>
      <w:r w:rsidR="00146797">
        <w:rPr>
          <w:sz w:val="22"/>
          <w:szCs w:val="22"/>
          <w:lang w:val="en-US"/>
        </w:rPr>
        <w:t>sumă</w:t>
      </w:r>
      <w:proofErr w:type="spellEnd"/>
      <w:r w:rsidR="00146797">
        <w:rPr>
          <w:sz w:val="22"/>
          <w:szCs w:val="22"/>
          <w:lang w:val="en-US"/>
        </w:rPr>
        <w:t xml:space="preserve"> de 1</w:t>
      </w:r>
      <w:r w:rsidR="007A65A0">
        <w:rPr>
          <w:sz w:val="22"/>
          <w:szCs w:val="22"/>
          <w:lang w:val="en-US"/>
        </w:rPr>
        <w:t>08</w:t>
      </w:r>
      <w:r w:rsidR="00146797">
        <w:rPr>
          <w:sz w:val="22"/>
          <w:szCs w:val="22"/>
          <w:lang w:val="en-US"/>
        </w:rPr>
        <w:t>0 lei.</w:t>
      </w:r>
    </w:p>
    <w:p w:rsidR="00146797" w:rsidRDefault="00146797" w:rsidP="004D58A4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La </w:t>
      </w:r>
      <w:proofErr w:type="spellStart"/>
      <w:r>
        <w:rPr>
          <w:sz w:val="22"/>
          <w:szCs w:val="22"/>
          <w:lang w:val="en-US"/>
        </w:rPr>
        <w:t>sfîrşitul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anului</w:t>
      </w:r>
      <w:proofErr w:type="spellEnd"/>
      <w:r>
        <w:rPr>
          <w:sz w:val="22"/>
          <w:szCs w:val="22"/>
          <w:lang w:val="en-US"/>
        </w:rPr>
        <w:t xml:space="preserve"> 201</w:t>
      </w:r>
      <w:r w:rsidR="007A65A0">
        <w:rPr>
          <w:sz w:val="22"/>
          <w:szCs w:val="22"/>
          <w:lang w:val="en-US"/>
        </w:rPr>
        <w:t>7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suma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veniturilor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trecute</w:t>
      </w:r>
      <w:proofErr w:type="spellEnd"/>
      <w:r>
        <w:rPr>
          <w:sz w:val="22"/>
          <w:szCs w:val="22"/>
          <w:lang w:val="en-US"/>
        </w:rPr>
        <w:t xml:space="preserve"> la </w:t>
      </w:r>
      <w:proofErr w:type="spellStart"/>
      <w:r>
        <w:rPr>
          <w:sz w:val="22"/>
          <w:szCs w:val="22"/>
          <w:lang w:val="en-US"/>
        </w:rPr>
        <w:t>rezultatul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financiar</w:t>
      </w:r>
      <w:proofErr w:type="spellEnd"/>
      <w:r>
        <w:rPr>
          <w:sz w:val="22"/>
          <w:szCs w:val="22"/>
          <w:lang w:val="en-US"/>
        </w:rPr>
        <w:t xml:space="preserve"> al </w:t>
      </w:r>
      <w:proofErr w:type="spellStart"/>
      <w:r>
        <w:rPr>
          <w:sz w:val="22"/>
          <w:szCs w:val="22"/>
          <w:lang w:val="en-US"/>
        </w:rPr>
        <w:t>instituţiei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bugetare</w:t>
      </w:r>
      <w:proofErr w:type="spellEnd"/>
      <w:r>
        <w:rPr>
          <w:sz w:val="22"/>
          <w:szCs w:val="22"/>
          <w:lang w:val="en-US"/>
        </w:rPr>
        <w:t xml:space="preserve"> din </w:t>
      </w:r>
      <w:proofErr w:type="spellStart"/>
      <w:r>
        <w:rPr>
          <w:sz w:val="22"/>
          <w:szCs w:val="22"/>
          <w:lang w:val="en-US"/>
        </w:rPr>
        <w:t>anul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curent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con</w:t>
      </w:r>
      <w:r w:rsidR="00DF1AAE">
        <w:rPr>
          <w:sz w:val="22"/>
          <w:szCs w:val="22"/>
          <w:lang w:val="en-US"/>
        </w:rPr>
        <w:t>s</w:t>
      </w:r>
      <w:r>
        <w:rPr>
          <w:sz w:val="22"/>
          <w:szCs w:val="22"/>
          <w:lang w:val="en-US"/>
        </w:rPr>
        <w:t>tituie</w:t>
      </w:r>
      <w:proofErr w:type="spellEnd"/>
      <w:r>
        <w:rPr>
          <w:sz w:val="22"/>
          <w:szCs w:val="22"/>
          <w:lang w:val="en-US"/>
        </w:rPr>
        <w:t xml:space="preserve"> </w:t>
      </w:r>
      <w:r w:rsidR="00DF1AAE">
        <w:rPr>
          <w:sz w:val="22"/>
          <w:szCs w:val="22"/>
          <w:lang w:val="en-US"/>
        </w:rPr>
        <w:t>24673</w:t>
      </w:r>
      <w:r w:rsidR="00B31D6B">
        <w:rPr>
          <w:sz w:val="22"/>
          <w:szCs w:val="22"/>
          <w:lang w:val="en-US"/>
        </w:rPr>
        <w:t xml:space="preserve">,5 </w:t>
      </w:r>
      <w:proofErr w:type="spellStart"/>
      <w:r w:rsidR="00B31D6B">
        <w:rPr>
          <w:sz w:val="22"/>
          <w:szCs w:val="22"/>
          <w:lang w:val="en-US"/>
        </w:rPr>
        <w:t>mii</w:t>
      </w:r>
      <w:proofErr w:type="spellEnd"/>
      <w:r>
        <w:rPr>
          <w:sz w:val="22"/>
          <w:szCs w:val="22"/>
          <w:lang w:val="en-US"/>
        </w:rPr>
        <w:t xml:space="preserve"> lei, </w:t>
      </w:r>
      <w:proofErr w:type="spellStart"/>
      <w:r>
        <w:rPr>
          <w:sz w:val="22"/>
          <w:szCs w:val="22"/>
          <w:lang w:val="en-US"/>
        </w:rPr>
        <w:t>iar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suma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cheltuielilor</w:t>
      </w:r>
      <w:proofErr w:type="spellEnd"/>
      <w:r>
        <w:rPr>
          <w:sz w:val="22"/>
          <w:szCs w:val="22"/>
          <w:lang w:val="en-US"/>
        </w:rPr>
        <w:t xml:space="preserve"> – 2</w:t>
      </w:r>
      <w:r w:rsidR="00DF1AAE">
        <w:rPr>
          <w:sz w:val="22"/>
          <w:szCs w:val="22"/>
          <w:lang w:val="en-US"/>
        </w:rPr>
        <w:t>2956</w:t>
      </w:r>
      <w:r w:rsidR="00B31D6B">
        <w:rPr>
          <w:sz w:val="22"/>
          <w:szCs w:val="22"/>
          <w:lang w:val="en-US"/>
        </w:rPr>
        <w:t xml:space="preserve">,4 </w:t>
      </w:r>
      <w:proofErr w:type="spellStart"/>
      <w:r w:rsidR="00B31D6B">
        <w:rPr>
          <w:sz w:val="22"/>
          <w:szCs w:val="22"/>
          <w:lang w:val="en-US"/>
        </w:rPr>
        <w:t>mii</w:t>
      </w:r>
      <w:proofErr w:type="spellEnd"/>
      <w:r w:rsidR="00B31D6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lei, </w:t>
      </w:r>
      <w:proofErr w:type="spellStart"/>
      <w:r>
        <w:rPr>
          <w:sz w:val="22"/>
          <w:szCs w:val="22"/>
          <w:lang w:val="en-US"/>
        </w:rPr>
        <w:t>rezultatul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anului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curent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majorîndu</w:t>
      </w:r>
      <w:proofErr w:type="spellEnd"/>
      <w:r>
        <w:rPr>
          <w:sz w:val="22"/>
          <w:szCs w:val="22"/>
          <w:lang w:val="en-US"/>
        </w:rPr>
        <w:t xml:space="preserve">-se cu </w:t>
      </w:r>
      <w:r w:rsidR="00DF1AAE">
        <w:rPr>
          <w:sz w:val="22"/>
          <w:szCs w:val="22"/>
          <w:lang w:val="en-US"/>
        </w:rPr>
        <w:t>2484</w:t>
      </w:r>
      <w:r w:rsidR="00B31D6B">
        <w:rPr>
          <w:sz w:val="22"/>
          <w:szCs w:val="22"/>
          <w:lang w:val="en-US"/>
        </w:rPr>
        <w:t>,</w:t>
      </w:r>
      <w:r w:rsidR="00DF1AAE">
        <w:rPr>
          <w:sz w:val="22"/>
          <w:szCs w:val="22"/>
          <w:lang w:val="en-US"/>
        </w:rPr>
        <w:t>1</w:t>
      </w:r>
      <w:r w:rsidR="00B31D6B">
        <w:rPr>
          <w:sz w:val="22"/>
          <w:szCs w:val="22"/>
          <w:lang w:val="en-US"/>
        </w:rPr>
        <w:t xml:space="preserve"> </w:t>
      </w:r>
      <w:proofErr w:type="spellStart"/>
      <w:r w:rsidR="00B31D6B">
        <w:rPr>
          <w:sz w:val="22"/>
          <w:szCs w:val="22"/>
          <w:lang w:val="en-US"/>
        </w:rPr>
        <w:t>mii</w:t>
      </w:r>
      <w:proofErr w:type="spellEnd"/>
      <w:r w:rsidR="00DF1AAE">
        <w:rPr>
          <w:sz w:val="22"/>
          <w:szCs w:val="22"/>
          <w:lang w:val="en-US"/>
        </w:rPr>
        <w:t xml:space="preserve"> lei</w:t>
      </w:r>
      <w:r w:rsidR="00C76324">
        <w:rPr>
          <w:sz w:val="22"/>
          <w:szCs w:val="22"/>
          <w:lang w:val="en-US"/>
        </w:rPr>
        <w:t xml:space="preserve">, </w:t>
      </w:r>
      <w:proofErr w:type="spellStart"/>
      <w:r w:rsidR="00C76324">
        <w:rPr>
          <w:sz w:val="22"/>
          <w:szCs w:val="22"/>
          <w:lang w:val="en-US"/>
        </w:rPr>
        <w:t>astfel</w:t>
      </w:r>
      <w:proofErr w:type="spellEnd"/>
      <w:r w:rsidR="00C76324">
        <w:rPr>
          <w:sz w:val="22"/>
          <w:szCs w:val="22"/>
          <w:lang w:val="en-US"/>
        </w:rPr>
        <w:t xml:space="preserve"> </w:t>
      </w:r>
      <w:proofErr w:type="spellStart"/>
      <w:r w:rsidR="00C76324">
        <w:rPr>
          <w:sz w:val="22"/>
          <w:szCs w:val="22"/>
          <w:lang w:val="en-US"/>
        </w:rPr>
        <w:t>rezultatul</w:t>
      </w:r>
      <w:proofErr w:type="spellEnd"/>
      <w:r w:rsidR="00C76324">
        <w:rPr>
          <w:sz w:val="22"/>
          <w:szCs w:val="22"/>
          <w:lang w:val="en-US"/>
        </w:rPr>
        <w:t xml:space="preserve"> </w:t>
      </w:r>
      <w:proofErr w:type="spellStart"/>
      <w:r w:rsidR="00C76324">
        <w:rPr>
          <w:sz w:val="22"/>
          <w:szCs w:val="22"/>
          <w:lang w:val="en-US"/>
        </w:rPr>
        <w:t>financiar</w:t>
      </w:r>
      <w:proofErr w:type="spellEnd"/>
      <w:r w:rsidR="00C76324">
        <w:rPr>
          <w:sz w:val="22"/>
          <w:szCs w:val="22"/>
          <w:lang w:val="en-US"/>
        </w:rPr>
        <w:t xml:space="preserve"> al </w:t>
      </w:r>
      <w:proofErr w:type="spellStart"/>
      <w:r w:rsidR="00C76324">
        <w:rPr>
          <w:sz w:val="22"/>
          <w:szCs w:val="22"/>
          <w:lang w:val="en-US"/>
        </w:rPr>
        <w:t>instituţiei</w:t>
      </w:r>
      <w:proofErr w:type="spellEnd"/>
      <w:r w:rsidR="00C76324">
        <w:rPr>
          <w:sz w:val="22"/>
          <w:szCs w:val="22"/>
          <w:lang w:val="en-US"/>
        </w:rPr>
        <w:t xml:space="preserve"> </w:t>
      </w:r>
      <w:proofErr w:type="spellStart"/>
      <w:r w:rsidR="00C76324">
        <w:rPr>
          <w:sz w:val="22"/>
          <w:szCs w:val="22"/>
          <w:lang w:val="en-US"/>
        </w:rPr>
        <w:t>este</w:t>
      </w:r>
      <w:proofErr w:type="spellEnd"/>
      <w:r w:rsidR="00C76324">
        <w:rPr>
          <w:sz w:val="22"/>
          <w:szCs w:val="22"/>
          <w:lang w:val="en-US"/>
        </w:rPr>
        <w:t xml:space="preserve"> de 6</w:t>
      </w:r>
      <w:r w:rsidR="00DF1AAE">
        <w:rPr>
          <w:sz w:val="22"/>
          <w:szCs w:val="22"/>
          <w:lang w:val="en-US"/>
        </w:rPr>
        <w:t>4548</w:t>
      </w:r>
      <w:r w:rsidR="00B31D6B">
        <w:rPr>
          <w:sz w:val="22"/>
          <w:szCs w:val="22"/>
          <w:lang w:val="en-US"/>
        </w:rPr>
        <w:t xml:space="preserve">,4 </w:t>
      </w:r>
      <w:proofErr w:type="spellStart"/>
      <w:r w:rsidR="00B31D6B">
        <w:rPr>
          <w:sz w:val="22"/>
          <w:szCs w:val="22"/>
          <w:lang w:val="en-US"/>
        </w:rPr>
        <w:t>mii</w:t>
      </w:r>
      <w:proofErr w:type="spellEnd"/>
      <w:r w:rsidR="00DF1AAE">
        <w:rPr>
          <w:sz w:val="22"/>
          <w:szCs w:val="22"/>
          <w:lang w:val="en-US"/>
        </w:rPr>
        <w:t xml:space="preserve"> lei</w:t>
      </w:r>
      <w:r w:rsidR="00C76324">
        <w:rPr>
          <w:sz w:val="22"/>
          <w:szCs w:val="22"/>
          <w:lang w:val="en-US"/>
        </w:rPr>
        <w:t>.</w:t>
      </w:r>
    </w:p>
    <w:p w:rsidR="00460307" w:rsidRDefault="00DF1AAE" w:rsidP="004D58A4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</w:t>
      </w:r>
      <w:proofErr w:type="spellStart"/>
      <w:r>
        <w:rPr>
          <w:sz w:val="22"/>
          <w:szCs w:val="22"/>
          <w:lang w:val="en-US"/>
        </w:rPr>
        <w:t>Pe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parcursul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anului</w:t>
      </w:r>
      <w:proofErr w:type="spellEnd"/>
      <w:r>
        <w:rPr>
          <w:sz w:val="22"/>
          <w:szCs w:val="22"/>
          <w:lang w:val="en-US"/>
        </w:rPr>
        <w:t xml:space="preserve"> 2017</w:t>
      </w:r>
      <w:r w:rsidR="00460307">
        <w:rPr>
          <w:sz w:val="22"/>
          <w:szCs w:val="22"/>
          <w:lang w:val="en-US"/>
        </w:rPr>
        <w:t xml:space="preserve"> nu au </w:t>
      </w:r>
      <w:proofErr w:type="spellStart"/>
      <w:r w:rsidR="00460307">
        <w:rPr>
          <w:sz w:val="22"/>
          <w:szCs w:val="22"/>
          <w:lang w:val="en-US"/>
        </w:rPr>
        <w:t>fost</w:t>
      </w:r>
      <w:proofErr w:type="spellEnd"/>
      <w:r w:rsidR="00460307">
        <w:rPr>
          <w:sz w:val="22"/>
          <w:szCs w:val="22"/>
          <w:lang w:val="en-US"/>
        </w:rPr>
        <w:t xml:space="preserve"> </w:t>
      </w:r>
      <w:proofErr w:type="spellStart"/>
      <w:r w:rsidR="00460307">
        <w:rPr>
          <w:sz w:val="22"/>
          <w:szCs w:val="22"/>
          <w:lang w:val="en-US"/>
        </w:rPr>
        <w:t>angajate</w:t>
      </w:r>
      <w:proofErr w:type="spellEnd"/>
      <w:r w:rsidR="00460307">
        <w:rPr>
          <w:sz w:val="22"/>
          <w:szCs w:val="22"/>
          <w:lang w:val="en-US"/>
        </w:rPr>
        <w:t xml:space="preserve"> </w:t>
      </w:r>
      <w:proofErr w:type="spellStart"/>
      <w:r w:rsidR="00460307">
        <w:rPr>
          <w:sz w:val="22"/>
          <w:szCs w:val="22"/>
          <w:lang w:val="en-US"/>
        </w:rPr>
        <w:t>credite</w:t>
      </w:r>
      <w:proofErr w:type="spellEnd"/>
      <w:r w:rsidR="00460307">
        <w:rPr>
          <w:sz w:val="22"/>
          <w:szCs w:val="22"/>
          <w:lang w:val="en-US"/>
        </w:rPr>
        <w:t xml:space="preserve">, SA </w:t>
      </w:r>
      <w:proofErr w:type="spellStart"/>
      <w:r w:rsidR="00460307">
        <w:rPr>
          <w:sz w:val="22"/>
          <w:szCs w:val="22"/>
          <w:lang w:val="en-US"/>
        </w:rPr>
        <w:t>Servicii</w:t>
      </w:r>
      <w:proofErr w:type="spellEnd"/>
      <w:r w:rsidR="00460307">
        <w:rPr>
          <w:sz w:val="22"/>
          <w:szCs w:val="22"/>
          <w:lang w:val="en-US"/>
        </w:rPr>
        <w:t xml:space="preserve"> </w:t>
      </w:r>
      <w:proofErr w:type="spellStart"/>
      <w:r w:rsidR="00460307">
        <w:rPr>
          <w:sz w:val="22"/>
          <w:szCs w:val="22"/>
          <w:lang w:val="en-US"/>
        </w:rPr>
        <w:t>Comunale</w:t>
      </w:r>
      <w:proofErr w:type="spellEnd"/>
      <w:r w:rsidR="00460307">
        <w:rPr>
          <w:sz w:val="22"/>
          <w:szCs w:val="22"/>
          <w:lang w:val="en-US"/>
        </w:rPr>
        <w:t xml:space="preserve"> a </w:t>
      </w:r>
      <w:proofErr w:type="spellStart"/>
      <w:r w:rsidR="00460307">
        <w:rPr>
          <w:sz w:val="22"/>
          <w:szCs w:val="22"/>
          <w:lang w:val="en-US"/>
        </w:rPr>
        <w:t>rambursat</w:t>
      </w:r>
      <w:proofErr w:type="spellEnd"/>
      <w:r w:rsidR="00460307">
        <w:rPr>
          <w:sz w:val="22"/>
          <w:szCs w:val="22"/>
          <w:lang w:val="en-US"/>
        </w:rPr>
        <w:t xml:space="preserve"> </w:t>
      </w:r>
      <w:proofErr w:type="spellStart"/>
      <w:r w:rsidR="00460307">
        <w:rPr>
          <w:sz w:val="22"/>
          <w:szCs w:val="22"/>
          <w:lang w:val="en-US"/>
        </w:rPr>
        <w:t>creditul</w:t>
      </w:r>
      <w:proofErr w:type="spellEnd"/>
      <w:r w:rsidR="00460307">
        <w:rPr>
          <w:sz w:val="22"/>
          <w:szCs w:val="22"/>
          <w:lang w:val="en-US"/>
        </w:rPr>
        <w:t xml:space="preserve"> </w:t>
      </w:r>
      <w:proofErr w:type="spellStart"/>
      <w:r w:rsidR="00460307">
        <w:rPr>
          <w:sz w:val="22"/>
          <w:szCs w:val="22"/>
          <w:lang w:val="en-US"/>
        </w:rPr>
        <w:t>recreditat</w:t>
      </w:r>
      <w:proofErr w:type="spellEnd"/>
      <w:r w:rsidR="00460307">
        <w:rPr>
          <w:sz w:val="22"/>
          <w:szCs w:val="22"/>
          <w:lang w:val="en-US"/>
        </w:rPr>
        <w:t xml:space="preserve"> </w:t>
      </w:r>
      <w:proofErr w:type="spellStart"/>
      <w:r w:rsidR="00460307">
        <w:rPr>
          <w:sz w:val="22"/>
          <w:szCs w:val="22"/>
          <w:lang w:val="en-US"/>
        </w:rPr>
        <w:t>da</w:t>
      </w:r>
      <w:proofErr w:type="spellEnd"/>
      <w:r w:rsidR="00460307">
        <w:rPr>
          <w:sz w:val="22"/>
          <w:szCs w:val="22"/>
          <w:lang w:val="en-US"/>
        </w:rPr>
        <w:t xml:space="preserve"> la BERD, care se </w:t>
      </w:r>
      <w:proofErr w:type="spellStart"/>
      <w:r w:rsidR="00460307">
        <w:rPr>
          <w:sz w:val="22"/>
          <w:szCs w:val="22"/>
          <w:lang w:val="en-US"/>
        </w:rPr>
        <w:t>reflect</w:t>
      </w:r>
      <w:r w:rsidR="006F2783">
        <w:rPr>
          <w:sz w:val="22"/>
          <w:szCs w:val="22"/>
          <w:lang w:val="en-US"/>
        </w:rPr>
        <w:t>ă</w:t>
      </w:r>
      <w:proofErr w:type="spellEnd"/>
      <w:r w:rsidR="00460307">
        <w:rPr>
          <w:sz w:val="22"/>
          <w:szCs w:val="22"/>
          <w:lang w:val="en-US"/>
        </w:rPr>
        <w:t xml:space="preserve"> </w:t>
      </w:r>
      <w:proofErr w:type="spellStart"/>
      <w:r w:rsidR="00460307">
        <w:rPr>
          <w:sz w:val="22"/>
          <w:szCs w:val="22"/>
          <w:lang w:val="en-US"/>
        </w:rPr>
        <w:t>în</w:t>
      </w:r>
      <w:proofErr w:type="spellEnd"/>
      <w:r w:rsidR="00460307">
        <w:rPr>
          <w:sz w:val="22"/>
          <w:szCs w:val="22"/>
          <w:lang w:val="en-US"/>
        </w:rPr>
        <w:t xml:space="preserve"> </w:t>
      </w:r>
      <w:proofErr w:type="spellStart"/>
      <w:r w:rsidR="00460307">
        <w:rPr>
          <w:sz w:val="22"/>
          <w:szCs w:val="22"/>
          <w:lang w:val="en-US"/>
        </w:rPr>
        <w:t>executarea</w:t>
      </w:r>
      <w:proofErr w:type="spellEnd"/>
      <w:r w:rsidR="00460307">
        <w:rPr>
          <w:sz w:val="22"/>
          <w:szCs w:val="22"/>
          <w:lang w:val="en-US"/>
        </w:rPr>
        <w:t xml:space="preserve"> de </w:t>
      </w:r>
      <w:proofErr w:type="spellStart"/>
      <w:r w:rsidR="00460307">
        <w:rPr>
          <w:sz w:val="22"/>
          <w:szCs w:val="22"/>
          <w:lang w:val="en-US"/>
        </w:rPr>
        <w:t>casă</w:t>
      </w:r>
      <w:proofErr w:type="spellEnd"/>
      <w:r w:rsidR="00460307">
        <w:rPr>
          <w:sz w:val="22"/>
          <w:szCs w:val="22"/>
          <w:lang w:val="en-US"/>
        </w:rPr>
        <w:t xml:space="preserve"> a </w:t>
      </w:r>
      <w:proofErr w:type="spellStart"/>
      <w:r w:rsidR="00460307">
        <w:rPr>
          <w:sz w:val="22"/>
          <w:szCs w:val="22"/>
          <w:lang w:val="en-US"/>
        </w:rPr>
        <w:t>bugetului</w:t>
      </w:r>
      <w:proofErr w:type="spellEnd"/>
      <w:r w:rsidR="00460307">
        <w:rPr>
          <w:sz w:val="22"/>
          <w:szCs w:val="22"/>
          <w:lang w:val="en-US"/>
        </w:rPr>
        <w:t xml:space="preserve"> </w:t>
      </w:r>
      <w:proofErr w:type="spellStart"/>
      <w:r w:rsidR="00460307">
        <w:rPr>
          <w:sz w:val="22"/>
          <w:szCs w:val="22"/>
          <w:lang w:val="en-US"/>
        </w:rPr>
        <w:t>în</w:t>
      </w:r>
      <w:proofErr w:type="spellEnd"/>
      <w:r w:rsidR="00460307">
        <w:rPr>
          <w:sz w:val="22"/>
          <w:szCs w:val="22"/>
          <w:lang w:val="en-US"/>
        </w:rPr>
        <w:t xml:space="preserve"> </w:t>
      </w:r>
      <w:proofErr w:type="spellStart"/>
      <w:r w:rsidR="00460307">
        <w:rPr>
          <w:sz w:val="22"/>
          <w:szCs w:val="22"/>
          <w:lang w:val="en-US"/>
        </w:rPr>
        <w:t>calitate</w:t>
      </w:r>
      <w:proofErr w:type="spellEnd"/>
      <w:r w:rsidR="00460307">
        <w:rPr>
          <w:sz w:val="22"/>
          <w:szCs w:val="22"/>
          <w:lang w:val="en-US"/>
        </w:rPr>
        <w:t xml:space="preserve"> de </w:t>
      </w:r>
      <w:proofErr w:type="spellStart"/>
      <w:r w:rsidR="00460307">
        <w:rPr>
          <w:sz w:val="22"/>
          <w:szCs w:val="22"/>
          <w:lang w:val="en-US"/>
        </w:rPr>
        <w:t>creditare</w:t>
      </w:r>
      <w:proofErr w:type="spellEnd"/>
      <w:r w:rsidR="00460307">
        <w:rPr>
          <w:sz w:val="22"/>
          <w:szCs w:val="22"/>
          <w:lang w:val="en-US"/>
        </w:rPr>
        <w:t xml:space="preserve"> </w:t>
      </w:r>
      <w:proofErr w:type="spellStart"/>
      <w:r w:rsidR="00460307">
        <w:rPr>
          <w:sz w:val="22"/>
          <w:szCs w:val="22"/>
          <w:lang w:val="en-US"/>
        </w:rPr>
        <w:t>netă</w:t>
      </w:r>
      <w:proofErr w:type="spellEnd"/>
      <w:r w:rsidR="00460307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 xml:space="preserve"> </w:t>
      </w:r>
      <w:r w:rsidR="00460307">
        <w:rPr>
          <w:sz w:val="22"/>
          <w:szCs w:val="22"/>
          <w:lang w:val="en-US"/>
        </w:rPr>
        <w:t xml:space="preserve">De </w:t>
      </w:r>
      <w:proofErr w:type="spellStart"/>
      <w:r w:rsidR="00460307">
        <w:rPr>
          <w:sz w:val="22"/>
          <w:szCs w:val="22"/>
          <w:lang w:val="en-US"/>
        </w:rPr>
        <w:t>asemenea</w:t>
      </w:r>
      <w:proofErr w:type="spellEnd"/>
      <w:r w:rsidR="00460307">
        <w:rPr>
          <w:sz w:val="22"/>
          <w:szCs w:val="22"/>
          <w:lang w:val="en-US"/>
        </w:rPr>
        <w:t xml:space="preserve"> </w:t>
      </w:r>
      <w:proofErr w:type="spellStart"/>
      <w:r w:rsidR="00460307">
        <w:rPr>
          <w:sz w:val="22"/>
          <w:szCs w:val="22"/>
          <w:lang w:val="en-US"/>
        </w:rPr>
        <w:t>Consiliul</w:t>
      </w:r>
      <w:proofErr w:type="spellEnd"/>
      <w:r w:rsidR="00460307">
        <w:rPr>
          <w:sz w:val="22"/>
          <w:szCs w:val="22"/>
          <w:lang w:val="en-US"/>
        </w:rPr>
        <w:t xml:space="preserve"> </w:t>
      </w:r>
      <w:proofErr w:type="spellStart"/>
      <w:r w:rsidR="00460307">
        <w:rPr>
          <w:sz w:val="22"/>
          <w:szCs w:val="22"/>
          <w:lang w:val="en-US"/>
        </w:rPr>
        <w:t>orăşănesc</w:t>
      </w:r>
      <w:proofErr w:type="spellEnd"/>
      <w:r w:rsidR="00460307">
        <w:rPr>
          <w:sz w:val="22"/>
          <w:szCs w:val="22"/>
          <w:lang w:val="en-US"/>
        </w:rPr>
        <w:t xml:space="preserve"> </w:t>
      </w:r>
      <w:proofErr w:type="gramStart"/>
      <w:r w:rsidR="00460307">
        <w:rPr>
          <w:sz w:val="22"/>
          <w:szCs w:val="22"/>
          <w:lang w:val="en-US"/>
        </w:rPr>
        <w:t>a</w:t>
      </w:r>
      <w:proofErr w:type="gramEnd"/>
      <w:r w:rsidR="00460307">
        <w:rPr>
          <w:sz w:val="22"/>
          <w:szCs w:val="22"/>
          <w:lang w:val="en-US"/>
        </w:rPr>
        <w:t xml:space="preserve"> </w:t>
      </w:r>
      <w:proofErr w:type="spellStart"/>
      <w:r w:rsidR="00460307">
        <w:rPr>
          <w:sz w:val="22"/>
          <w:szCs w:val="22"/>
          <w:lang w:val="en-US"/>
        </w:rPr>
        <w:t>onorat</w:t>
      </w:r>
      <w:proofErr w:type="spellEnd"/>
      <w:r w:rsidR="00460307">
        <w:rPr>
          <w:sz w:val="22"/>
          <w:szCs w:val="22"/>
          <w:lang w:val="en-US"/>
        </w:rPr>
        <w:t xml:space="preserve"> </w:t>
      </w:r>
      <w:proofErr w:type="spellStart"/>
      <w:r w:rsidR="00460307">
        <w:rPr>
          <w:sz w:val="22"/>
          <w:szCs w:val="22"/>
          <w:lang w:val="en-US"/>
        </w:rPr>
        <w:t>angajamentul</w:t>
      </w:r>
      <w:proofErr w:type="spellEnd"/>
      <w:r w:rsidR="00460307">
        <w:rPr>
          <w:sz w:val="22"/>
          <w:szCs w:val="22"/>
          <w:lang w:val="en-US"/>
        </w:rPr>
        <w:t xml:space="preserve"> la </w:t>
      </w:r>
      <w:proofErr w:type="spellStart"/>
      <w:r w:rsidR="00460307">
        <w:rPr>
          <w:sz w:val="22"/>
          <w:szCs w:val="22"/>
          <w:lang w:val="en-US"/>
        </w:rPr>
        <w:t>rambursare</w:t>
      </w:r>
      <w:proofErr w:type="spellEnd"/>
      <w:r w:rsidR="00460307">
        <w:rPr>
          <w:sz w:val="22"/>
          <w:szCs w:val="22"/>
          <w:lang w:val="en-US"/>
        </w:rPr>
        <w:t xml:space="preserve"> </w:t>
      </w:r>
      <w:proofErr w:type="spellStart"/>
      <w:r w:rsidR="00460307">
        <w:rPr>
          <w:sz w:val="22"/>
          <w:szCs w:val="22"/>
          <w:lang w:val="en-US"/>
        </w:rPr>
        <w:t>înprumutului</w:t>
      </w:r>
      <w:proofErr w:type="spellEnd"/>
      <w:r w:rsidR="00460307">
        <w:rPr>
          <w:sz w:val="22"/>
          <w:szCs w:val="22"/>
          <w:lang w:val="en-US"/>
        </w:rPr>
        <w:t xml:space="preserve"> </w:t>
      </w:r>
      <w:proofErr w:type="spellStart"/>
      <w:r w:rsidR="00460307">
        <w:rPr>
          <w:sz w:val="22"/>
          <w:szCs w:val="22"/>
          <w:lang w:val="en-US"/>
        </w:rPr>
        <w:t>în</w:t>
      </w:r>
      <w:proofErr w:type="spellEnd"/>
      <w:r w:rsidR="00460307">
        <w:rPr>
          <w:sz w:val="22"/>
          <w:szCs w:val="22"/>
          <w:lang w:val="en-US"/>
        </w:rPr>
        <w:t xml:space="preserve"> </w:t>
      </w:r>
      <w:proofErr w:type="spellStart"/>
      <w:r w:rsidR="00460307">
        <w:rPr>
          <w:sz w:val="22"/>
          <w:szCs w:val="22"/>
          <w:lang w:val="en-US"/>
        </w:rPr>
        <w:t>cadrul</w:t>
      </w:r>
      <w:proofErr w:type="spellEnd"/>
      <w:r w:rsidR="00460307">
        <w:rPr>
          <w:sz w:val="22"/>
          <w:szCs w:val="22"/>
          <w:lang w:val="en-US"/>
        </w:rPr>
        <w:t xml:space="preserve"> </w:t>
      </w:r>
      <w:proofErr w:type="spellStart"/>
      <w:r w:rsidR="00460307">
        <w:rPr>
          <w:sz w:val="22"/>
          <w:szCs w:val="22"/>
          <w:lang w:val="en-US"/>
        </w:rPr>
        <w:t>proiectului</w:t>
      </w:r>
      <w:proofErr w:type="spellEnd"/>
      <w:r w:rsidR="00460307">
        <w:rPr>
          <w:sz w:val="22"/>
          <w:szCs w:val="22"/>
          <w:lang w:val="en-US"/>
        </w:rPr>
        <w:t xml:space="preserve"> Energetic – II.</w:t>
      </w:r>
    </w:p>
    <w:p w:rsidR="00460307" w:rsidRPr="00146797" w:rsidRDefault="00460307" w:rsidP="004D58A4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</w:t>
      </w:r>
      <w:r w:rsidR="00B53886">
        <w:rPr>
          <w:sz w:val="22"/>
          <w:szCs w:val="22"/>
          <w:lang w:val="en-US"/>
        </w:rPr>
        <w:t xml:space="preserve">  </w:t>
      </w:r>
      <w:r>
        <w:rPr>
          <w:sz w:val="22"/>
          <w:szCs w:val="22"/>
          <w:lang w:val="en-US"/>
        </w:rPr>
        <w:t xml:space="preserve"> </w:t>
      </w:r>
      <w:proofErr w:type="spellStart"/>
      <w:r w:rsidR="00B92AB4">
        <w:rPr>
          <w:sz w:val="22"/>
          <w:szCs w:val="22"/>
          <w:lang w:val="en-US"/>
        </w:rPr>
        <w:t>Inventarierea</w:t>
      </w:r>
      <w:proofErr w:type="spellEnd"/>
      <w:r w:rsidR="00B92AB4">
        <w:rPr>
          <w:sz w:val="22"/>
          <w:szCs w:val="22"/>
          <w:lang w:val="en-US"/>
        </w:rPr>
        <w:t xml:space="preserve"> a </w:t>
      </w:r>
      <w:proofErr w:type="spellStart"/>
      <w:r w:rsidR="00B92AB4">
        <w:rPr>
          <w:sz w:val="22"/>
          <w:szCs w:val="22"/>
          <w:lang w:val="en-US"/>
        </w:rPr>
        <w:t>fost</w:t>
      </w:r>
      <w:proofErr w:type="spellEnd"/>
      <w:r w:rsidR="00B92AB4">
        <w:rPr>
          <w:sz w:val="22"/>
          <w:szCs w:val="22"/>
          <w:lang w:val="en-US"/>
        </w:rPr>
        <w:t xml:space="preserve"> </w:t>
      </w:r>
      <w:proofErr w:type="spellStart"/>
      <w:r w:rsidR="00B92AB4">
        <w:rPr>
          <w:sz w:val="22"/>
          <w:szCs w:val="22"/>
          <w:lang w:val="en-US"/>
        </w:rPr>
        <w:t>iniţiată</w:t>
      </w:r>
      <w:proofErr w:type="spellEnd"/>
      <w:r w:rsidR="00B92AB4">
        <w:rPr>
          <w:sz w:val="22"/>
          <w:szCs w:val="22"/>
          <w:lang w:val="en-US"/>
        </w:rPr>
        <w:t xml:space="preserve"> conform </w:t>
      </w:r>
      <w:proofErr w:type="spellStart"/>
      <w:r w:rsidR="00B92AB4">
        <w:rPr>
          <w:sz w:val="22"/>
          <w:szCs w:val="22"/>
          <w:lang w:val="en-US"/>
        </w:rPr>
        <w:t>Dispoziţiei</w:t>
      </w:r>
      <w:proofErr w:type="spellEnd"/>
      <w:r w:rsidR="00B92AB4">
        <w:rPr>
          <w:sz w:val="22"/>
          <w:szCs w:val="22"/>
          <w:lang w:val="en-US"/>
        </w:rPr>
        <w:t xml:space="preserve"> nr. 222 din 02.10.2017 </w:t>
      </w:r>
      <w:proofErr w:type="spellStart"/>
      <w:r w:rsidR="00B92AB4">
        <w:rPr>
          <w:sz w:val="22"/>
          <w:szCs w:val="22"/>
          <w:lang w:val="en-US"/>
        </w:rPr>
        <w:t>şi</w:t>
      </w:r>
      <w:proofErr w:type="spellEnd"/>
      <w:r w:rsidR="00B92AB4">
        <w:rPr>
          <w:sz w:val="22"/>
          <w:szCs w:val="22"/>
          <w:lang w:val="en-US"/>
        </w:rPr>
        <w:t xml:space="preserve"> </w:t>
      </w:r>
      <w:proofErr w:type="spellStart"/>
      <w:r w:rsidR="00B92AB4">
        <w:rPr>
          <w:sz w:val="22"/>
          <w:szCs w:val="22"/>
          <w:lang w:val="en-US"/>
        </w:rPr>
        <w:t>petrecută</w:t>
      </w:r>
      <w:proofErr w:type="spellEnd"/>
      <w:r w:rsidR="00B92AB4">
        <w:rPr>
          <w:sz w:val="22"/>
          <w:szCs w:val="22"/>
          <w:lang w:val="en-US"/>
        </w:rPr>
        <w:t xml:space="preserve"> </w:t>
      </w:r>
      <w:proofErr w:type="spellStart"/>
      <w:r w:rsidR="00B92AB4">
        <w:rPr>
          <w:sz w:val="22"/>
          <w:szCs w:val="22"/>
          <w:lang w:val="en-US"/>
        </w:rPr>
        <w:t>în</w:t>
      </w:r>
      <w:proofErr w:type="spellEnd"/>
      <w:r w:rsidR="00B92AB4">
        <w:rPr>
          <w:sz w:val="22"/>
          <w:szCs w:val="22"/>
          <w:lang w:val="en-US"/>
        </w:rPr>
        <w:t xml:space="preserve"> </w:t>
      </w:r>
      <w:proofErr w:type="spellStart"/>
      <w:r w:rsidR="00B92AB4">
        <w:rPr>
          <w:sz w:val="22"/>
          <w:szCs w:val="22"/>
          <w:lang w:val="en-US"/>
        </w:rPr>
        <w:t>termenii</w:t>
      </w:r>
      <w:proofErr w:type="spellEnd"/>
      <w:r w:rsidR="00B92AB4">
        <w:rPr>
          <w:sz w:val="22"/>
          <w:szCs w:val="22"/>
          <w:lang w:val="en-US"/>
        </w:rPr>
        <w:t xml:space="preserve"> </w:t>
      </w:r>
      <w:proofErr w:type="spellStart"/>
      <w:r w:rsidR="00B92AB4">
        <w:rPr>
          <w:sz w:val="22"/>
          <w:szCs w:val="22"/>
          <w:lang w:val="en-US"/>
        </w:rPr>
        <w:t>stabiliti</w:t>
      </w:r>
      <w:proofErr w:type="spellEnd"/>
      <w:r w:rsidR="00B92AB4">
        <w:rPr>
          <w:sz w:val="22"/>
          <w:szCs w:val="22"/>
          <w:lang w:val="en-US"/>
        </w:rPr>
        <w:t>.</w:t>
      </w:r>
      <w:r w:rsidR="00B31D6B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="00B53886">
        <w:rPr>
          <w:sz w:val="22"/>
          <w:szCs w:val="22"/>
          <w:lang w:val="en-US"/>
        </w:rPr>
        <w:t>În</w:t>
      </w:r>
      <w:proofErr w:type="spellEnd"/>
      <w:r w:rsidR="00B53886">
        <w:rPr>
          <w:sz w:val="22"/>
          <w:szCs w:val="22"/>
          <w:lang w:val="en-US"/>
        </w:rPr>
        <w:t xml:space="preserve"> </w:t>
      </w:r>
      <w:proofErr w:type="spellStart"/>
      <w:r w:rsidR="00B53886">
        <w:rPr>
          <w:sz w:val="22"/>
          <w:szCs w:val="22"/>
          <w:lang w:val="en-US"/>
        </w:rPr>
        <w:t>urma</w:t>
      </w:r>
      <w:proofErr w:type="spellEnd"/>
      <w:r w:rsidR="00B53886">
        <w:rPr>
          <w:sz w:val="22"/>
          <w:szCs w:val="22"/>
          <w:lang w:val="en-US"/>
        </w:rPr>
        <w:t xml:space="preserve"> </w:t>
      </w:r>
      <w:proofErr w:type="spellStart"/>
      <w:r w:rsidR="00B53886">
        <w:rPr>
          <w:sz w:val="22"/>
          <w:szCs w:val="22"/>
          <w:lang w:val="en-US"/>
        </w:rPr>
        <w:t>efectuarii</w:t>
      </w:r>
      <w:proofErr w:type="spellEnd"/>
      <w:r w:rsidR="00B53886">
        <w:rPr>
          <w:sz w:val="22"/>
          <w:szCs w:val="22"/>
          <w:lang w:val="en-US"/>
        </w:rPr>
        <w:t xml:space="preserve"> </w:t>
      </w:r>
      <w:proofErr w:type="spellStart"/>
      <w:r w:rsidR="00B53886">
        <w:rPr>
          <w:sz w:val="22"/>
          <w:szCs w:val="22"/>
          <w:lang w:val="en-US"/>
        </w:rPr>
        <w:t>inventarierii</w:t>
      </w:r>
      <w:proofErr w:type="spellEnd"/>
      <w:r w:rsidR="00B53886">
        <w:rPr>
          <w:sz w:val="22"/>
          <w:szCs w:val="22"/>
          <w:lang w:val="en-US"/>
        </w:rPr>
        <w:t xml:space="preserve"> nu au </w:t>
      </w:r>
      <w:proofErr w:type="spellStart"/>
      <w:r w:rsidR="00B53886">
        <w:rPr>
          <w:sz w:val="22"/>
          <w:szCs w:val="22"/>
          <w:lang w:val="en-US"/>
        </w:rPr>
        <w:t>fost</w:t>
      </w:r>
      <w:proofErr w:type="spellEnd"/>
      <w:r w:rsidR="00B53886">
        <w:rPr>
          <w:sz w:val="22"/>
          <w:szCs w:val="22"/>
          <w:lang w:val="en-US"/>
        </w:rPr>
        <w:t xml:space="preserve"> </w:t>
      </w:r>
      <w:proofErr w:type="spellStart"/>
      <w:r w:rsidR="00B53886">
        <w:rPr>
          <w:sz w:val="22"/>
          <w:szCs w:val="22"/>
          <w:lang w:val="en-US"/>
        </w:rPr>
        <w:t>constatate</w:t>
      </w:r>
      <w:proofErr w:type="spellEnd"/>
      <w:r w:rsidR="00B53886">
        <w:rPr>
          <w:sz w:val="22"/>
          <w:szCs w:val="22"/>
          <w:lang w:val="en-US"/>
        </w:rPr>
        <w:t xml:space="preserve"> </w:t>
      </w:r>
      <w:proofErr w:type="spellStart"/>
      <w:r w:rsidR="00B53886">
        <w:rPr>
          <w:sz w:val="22"/>
          <w:szCs w:val="22"/>
          <w:lang w:val="en-US"/>
        </w:rPr>
        <w:t>lipsuri</w:t>
      </w:r>
      <w:proofErr w:type="spellEnd"/>
      <w:r w:rsidR="00B53886">
        <w:rPr>
          <w:sz w:val="22"/>
          <w:szCs w:val="22"/>
          <w:lang w:val="en-US"/>
        </w:rPr>
        <w:t xml:space="preserve"> </w:t>
      </w:r>
      <w:proofErr w:type="spellStart"/>
      <w:r w:rsidR="00B53886">
        <w:rPr>
          <w:sz w:val="22"/>
          <w:szCs w:val="22"/>
          <w:lang w:val="en-US"/>
        </w:rPr>
        <w:t>şi</w:t>
      </w:r>
      <w:proofErr w:type="spellEnd"/>
      <w:r w:rsidR="00B53886">
        <w:rPr>
          <w:sz w:val="22"/>
          <w:szCs w:val="22"/>
          <w:lang w:val="en-US"/>
        </w:rPr>
        <w:t xml:space="preserve"> </w:t>
      </w:r>
      <w:proofErr w:type="spellStart"/>
      <w:r w:rsidR="00B53886">
        <w:rPr>
          <w:sz w:val="22"/>
          <w:szCs w:val="22"/>
          <w:lang w:val="en-US"/>
        </w:rPr>
        <w:t>plusuri</w:t>
      </w:r>
      <w:proofErr w:type="spellEnd"/>
      <w:r w:rsidR="00B53886">
        <w:rPr>
          <w:sz w:val="22"/>
          <w:szCs w:val="22"/>
          <w:lang w:val="en-US"/>
        </w:rPr>
        <w:t xml:space="preserve"> </w:t>
      </w:r>
      <w:proofErr w:type="spellStart"/>
      <w:r w:rsidR="00B53886">
        <w:rPr>
          <w:sz w:val="22"/>
          <w:szCs w:val="22"/>
          <w:lang w:val="en-US"/>
        </w:rPr>
        <w:t>atît</w:t>
      </w:r>
      <w:proofErr w:type="spellEnd"/>
      <w:r w:rsidR="00B53886">
        <w:rPr>
          <w:sz w:val="22"/>
          <w:szCs w:val="22"/>
          <w:lang w:val="en-US"/>
        </w:rPr>
        <w:t xml:space="preserve"> de </w:t>
      </w:r>
      <w:proofErr w:type="spellStart"/>
      <w:r w:rsidR="00B53886">
        <w:rPr>
          <w:sz w:val="22"/>
          <w:szCs w:val="22"/>
          <w:lang w:val="en-US"/>
        </w:rPr>
        <w:t>mijloace</w:t>
      </w:r>
      <w:proofErr w:type="spellEnd"/>
      <w:r w:rsidR="00B53886">
        <w:rPr>
          <w:sz w:val="22"/>
          <w:szCs w:val="22"/>
          <w:lang w:val="en-US"/>
        </w:rPr>
        <w:t xml:space="preserve"> </w:t>
      </w:r>
      <w:proofErr w:type="spellStart"/>
      <w:r w:rsidR="00B53886">
        <w:rPr>
          <w:sz w:val="22"/>
          <w:szCs w:val="22"/>
          <w:lang w:val="en-US"/>
        </w:rPr>
        <w:t>băneşti</w:t>
      </w:r>
      <w:proofErr w:type="spellEnd"/>
      <w:r w:rsidR="00B53886">
        <w:rPr>
          <w:sz w:val="22"/>
          <w:szCs w:val="22"/>
          <w:lang w:val="en-US"/>
        </w:rPr>
        <w:t xml:space="preserve"> </w:t>
      </w:r>
      <w:proofErr w:type="spellStart"/>
      <w:r w:rsidR="00B53886">
        <w:rPr>
          <w:sz w:val="22"/>
          <w:szCs w:val="22"/>
          <w:lang w:val="en-US"/>
        </w:rPr>
        <w:t>cît</w:t>
      </w:r>
      <w:proofErr w:type="spellEnd"/>
      <w:r w:rsidR="00B53886">
        <w:rPr>
          <w:sz w:val="22"/>
          <w:szCs w:val="22"/>
          <w:lang w:val="en-US"/>
        </w:rPr>
        <w:t xml:space="preserve"> </w:t>
      </w:r>
      <w:proofErr w:type="spellStart"/>
      <w:r w:rsidR="00B53886">
        <w:rPr>
          <w:sz w:val="22"/>
          <w:szCs w:val="22"/>
          <w:lang w:val="en-US"/>
        </w:rPr>
        <w:t>şi</w:t>
      </w:r>
      <w:proofErr w:type="spellEnd"/>
      <w:r w:rsidR="00B53886">
        <w:rPr>
          <w:sz w:val="22"/>
          <w:szCs w:val="22"/>
          <w:lang w:val="en-US"/>
        </w:rPr>
        <w:t xml:space="preserve"> de </w:t>
      </w:r>
      <w:proofErr w:type="spellStart"/>
      <w:r w:rsidR="00B53886">
        <w:rPr>
          <w:sz w:val="22"/>
          <w:szCs w:val="22"/>
          <w:lang w:val="en-US"/>
        </w:rPr>
        <w:t>alte</w:t>
      </w:r>
      <w:proofErr w:type="spellEnd"/>
      <w:r w:rsidR="00B53886">
        <w:rPr>
          <w:sz w:val="22"/>
          <w:szCs w:val="22"/>
          <w:lang w:val="en-US"/>
        </w:rPr>
        <w:t xml:space="preserve"> </w:t>
      </w:r>
      <w:proofErr w:type="spellStart"/>
      <w:r w:rsidR="00B53886">
        <w:rPr>
          <w:sz w:val="22"/>
          <w:szCs w:val="22"/>
          <w:lang w:val="en-US"/>
        </w:rPr>
        <w:t>valori</w:t>
      </w:r>
      <w:proofErr w:type="spellEnd"/>
      <w:r w:rsidR="00B53886">
        <w:rPr>
          <w:sz w:val="22"/>
          <w:szCs w:val="22"/>
          <w:lang w:val="en-US"/>
        </w:rPr>
        <w:t xml:space="preserve"> </w:t>
      </w:r>
      <w:proofErr w:type="spellStart"/>
      <w:r w:rsidR="00B53886">
        <w:rPr>
          <w:sz w:val="22"/>
          <w:szCs w:val="22"/>
          <w:lang w:val="en-US"/>
        </w:rPr>
        <w:t>material</w:t>
      </w:r>
      <w:r w:rsidR="00DF1AAE">
        <w:rPr>
          <w:sz w:val="22"/>
          <w:szCs w:val="22"/>
          <w:lang w:val="en-US"/>
        </w:rPr>
        <w:t>e</w:t>
      </w:r>
      <w:proofErr w:type="spellEnd"/>
      <w:r w:rsidR="00B53886">
        <w:rPr>
          <w:sz w:val="22"/>
          <w:szCs w:val="22"/>
          <w:lang w:val="en-US"/>
        </w:rPr>
        <w:t>.</w:t>
      </w:r>
      <w:proofErr w:type="gramEnd"/>
    </w:p>
    <w:p w:rsidR="00B56746" w:rsidRPr="00450002" w:rsidRDefault="00B56746" w:rsidP="00450002">
      <w:pPr>
        <w:jc w:val="both"/>
        <w:rPr>
          <w:sz w:val="22"/>
          <w:szCs w:val="22"/>
          <w:lang w:val="ro-RO"/>
        </w:rPr>
      </w:pPr>
    </w:p>
    <w:p w:rsidR="00B56746" w:rsidRPr="00400777" w:rsidRDefault="00B56746" w:rsidP="004D58A4">
      <w:pPr>
        <w:pStyle w:val="a3"/>
        <w:ind w:left="1068"/>
        <w:jc w:val="both"/>
        <w:rPr>
          <w:sz w:val="22"/>
          <w:szCs w:val="22"/>
          <w:lang w:val="ro-RO"/>
        </w:rPr>
      </w:pPr>
    </w:p>
    <w:p w:rsidR="00B53886" w:rsidRDefault="00B53886" w:rsidP="004D58A4">
      <w:pPr>
        <w:pStyle w:val="a3"/>
        <w:numPr>
          <w:ilvl w:val="0"/>
          <w:numId w:val="4"/>
        </w:numPr>
        <w:jc w:val="both"/>
        <w:rPr>
          <w:b/>
          <w:sz w:val="22"/>
          <w:szCs w:val="22"/>
          <w:lang w:val="ro-RO"/>
        </w:rPr>
      </w:pPr>
      <w:r w:rsidRPr="00645158">
        <w:rPr>
          <w:b/>
          <w:sz w:val="22"/>
          <w:szCs w:val="22"/>
          <w:lang w:val="ro-RO"/>
        </w:rPr>
        <w:t>EXPLICAŢII LA CREANŢE ŞI DATORII</w:t>
      </w:r>
    </w:p>
    <w:p w:rsidR="00B56746" w:rsidRPr="00645158" w:rsidRDefault="00B56746" w:rsidP="004D58A4">
      <w:pPr>
        <w:pStyle w:val="a3"/>
        <w:ind w:left="1080"/>
        <w:jc w:val="both"/>
        <w:rPr>
          <w:b/>
          <w:sz w:val="22"/>
          <w:szCs w:val="22"/>
          <w:lang w:val="ro-RO"/>
        </w:rPr>
      </w:pPr>
    </w:p>
    <w:p w:rsidR="00B53886" w:rsidRDefault="00B53886" w:rsidP="004D58A4">
      <w:pPr>
        <w:ind w:left="360"/>
        <w:jc w:val="both"/>
        <w:rPr>
          <w:sz w:val="22"/>
          <w:szCs w:val="22"/>
          <w:lang w:val="ro-RO"/>
        </w:rPr>
      </w:pPr>
      <w:r w:rsidRPr="00B31D6B">
        <w:rPr>
          <w:b/>
          <w:i/>
          <w:sz w:val="22"/>
          <w:szCs w:val="22"/>
          <w:u w:val="single"/>
          <w:lang w:val="ro-RO"/>
        </w:rPr>
        <w:t xml:space="preserve">   </w:t>
      </w:r>
      <w:r w:rsidR="004F11A7" w:rsidRPr="00B31D6B">
        <w:rPr>
          <w:i/>
          <w:sz w:val="22"/>
          <w:szCs w:val="22"/>
          <w:u w:val="single"/>
          <w:lang w:val="ro-RO"/>
        </w:rPr>
        <w:t xml:space="preserve">Suma datoriilor creditoare constituie </w:t>
      </w:r>
      <w:r w:rsidR="00F82743" w:rsidRPr="00B31D6B">
        <w:rPr>
          <w:i/>
          <w:sz w:val="22"/>
          <w:szCs w:val="22"/>
          <w:u w:val="single"/>
          <w:lang w:val="ro-RO"/>
        </w:rPr>
        <w:t>906</w:t>
      </w:r>
      <w:r w:rsidR="00B31D6B" w:rsidRPr="00B31D6B">
        <w:rPr>
          <w:i/>
          <w:sz w:val="22"/>
          <w:szCs w:val="22"/>
          <w:u w:val="single"/>
          <w:lang w:val="ro-RO"/>
        </w:rPr>
        <w:t>,</w:t>
      </w:r>
      <w:r w:rsidR="00F82743" w:rsidRPr="00B31D6B">
        <w:rPr>
          <w:i/>
          <w:sz w:val="22"/>
          <w:szCs w:val="22"/>
          <w:u w:val="single"/>
          <w:lang w:val="ro-RO"/>
        </w:rPr>
        <w:t>5</w:t>
      </w:r>
      <w:r w:rsidR="004F11A7" w:rsidRPr="00B31D6B">
        <w:rPr>
          <w:i/>
          <w:sz w:val="22"/>
          <w:szCs w:val="22"/>
          <w:u w:val="single"/>
          <w:lang w:val="ro-RO"/>
        </w:rPr>
        <w:t xml:space="preserve"> </w:t>
      </w:r>
      <w:r w:rsidR="00B31D6B" w:rsidRPr="00B31D6B">
        <w:rPr>
          <w:i/>
          <w:sz w:val="22"/>
          <w:szCs w:val="22"/>
          <w:u w:val="single"/>
          <w:lang w:val="ro-RO"/>
        </w:rPr>
        <w:t xml:space="preserve">mii </w:t>
      </w:r>
      <w:r w:rsidR="004F11A7" w:rsidRPr="00B31D6B">
        <w:rPr>
          <w:i/>
          <w:sz w:val="22"/>
          <w:szCs w:val="22"/>
          <w:u w:val="single"/>
          <w:lang w:val="ro-RO"/>
        </w:rPr>
        <w:t>lei</w:t>
      </w:r>
      <w:r w:rsidR="004F11A7">
        <w:rPr>
          <w:sz w:val="22"/>
          <w:szCs w:val="22"/>
          <w:lang w:val="ro-RO"/>
        </w:rPr>
        <w:t xml:space="preserve"> </w:t>
      </w:r>
      <w:r w:rsidR="00F82743">
        <w:rPr>
          <w:sz w:val="22"/>
          <w:szCs w:val="22"/>
          <w:lang w:val="ro-RO"/>
        </w:rPr>
        <w:t>toate datoriile sunt formate din luna decembrie</w:t>
      </w:r>
      <w:r w:rsidR="00D53E9A">
        <w:rPr>
          <w:sz w:val="22"/>
          <w:szCs w:val="22"/>
          <w:lang w:val="ro-RO"/>
        </w:rPr>
        <w:t xml:space="preserve"> </w:t>
      </w:r>
      <w:r w:rsidR="00F82743">
        <w:rPr>
          <w:sz w:val="22"/>
          <w:szCs w:val="22"/>
          <w:lang w:val="ro-RO"/>
        </w:rPr>
        <w:t xml:space="preserve">şi sunt datorii curente </w:t>
      </w:r>
      <w:r w:rsidR="004F11A7">
        <w:rPr>
          <w:sz w:val="22"/>
          <w:szCs w:val="22"/>
          <w:lang w:val="ro-RO"/>
        </w:rPr>
        <w:t>inclusiv:</w:t>
      </w:r>
    </w:p>
    <w:p w:rsidR="004F11A7" w:rsidRDefault="004F11A7" w:rsidP="004D58A4">
      <w:pPr>
        <w:pStyle w:val="a3"/>
        <w:numPr>
          <w:ilvl w:val="0"/>
          <w:numId w:val="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41</w:t>
      </w:r>
      <w:r w:rsidR="00F82743">
        <w:rPr>
          <w:sz w:val="22"/>
          <w:szCs w:val="22"/>
          <w:lang w:val="ro-RO"/>
        </w:rPr>
        <w:t>8</w:t>
      </w:r>
      <w:r w:rsidR="00B31D6B">
        <w:rPr>
          <w:sz w:val="22"/>
          <w:szCs w:val="22"/>
          <w:lang w:val="ro-RO"/>
        </w:rPr>
        <w:t>,7 mii</w:t>
      </w:r>
      <w:r>
        <w:rPr>
          <w:sz w:val="22"/>
          <w:szCs w:val="22"/>
          <w:lang w:val="ro-RO"/>
        </w:rPr>
        <w:t xml:space="preserve"> lei pentru plata salariului</w:t>
      </w:r>
      <w:r w:rsidR="00D53E9A">
        <w:rPr>
          <w:sz w:val="22"/>
          <w:szCs w:val="22"/>
          <w:lang w:val="ro-RO"/>
        </w:rPr>
        <w:t>;</w:t>
      </w:r>
    </w:p>
    <w:p w:rsidR="004F11A7" w:rsidRDefault="00F82743" w:rsidP="004D58A4">
      <w:pPr>
        <w:pStyle w:val="a3"/>
        <w:numPr>
          <w:ilvl w:val="0"/>
          <w:numId w:val="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82</w:t>
      </w:r>
      <w:r w:rsidR="00B31D6B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>6</w:t>
      </w:r>
      <w:r w:rsidR="00B31D6B">
        <w:rPr>
          <w:sz w:val="22"/>
          <w:szCs w:val="22"/>
          <w:lang w:val="ro-RO"/>
        </w:rPr>
        <w:t xml:space="preserve"> mii</w:t>
      </w:r>
      <w:r w:rsidR="004F11A7">
        <w:rPr>
          <w:sz w:val="22"/>
          <w:szCs w:val="22"/>
          <w:lang w:val="ro-RO"/>
        </w:rPr>
        <w:t xml:space="preserve"> lei pentru </w:t>
      </w:r>
      <w:proofErr w:type="spellStart"/>
      <w:r w:rsidR="004F11A7">
        <w:rPr>
          <w:sz w:val="22"/>
          <w:szCs w:val="22"/>
          <w:lang w:val="ro-RO"/>
        </w:rPr>
        <w:t>achiatrea</w:t>
      </w:r>
      <w:proofErr w:type="spellEnd"/>
      <w:r w:rsidR="004F11A7">
        <w:rPr>
          <w:sz w:val="22"/>
          <w:szCs w:val="22"/>
          <w:lang w:val="ro-RO"/>
        </w:rPr>
        <w:t xml:space="preserve"> contribuţiilor de asigurare obligatorie;</w:t>
      </w:r>
    </w:p>
    <w:p w:rsidR="004F11A7" w:rsidRDefault="00F82743" w:rsidP="004D58A4">
      <w:pPr>
        <w:pStyle w:val="a3"/>
        <w:numPr>
          <w:ilvl w:val="0"/>
          <w:numId w:val="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97</w:t>
      </w:r>
      <w:r w:rsidR="00B31D6B">
        <w:rPr>
          <w:sz w:val="22"/>
          <w:szCs w:val="22"/>
          <w:lang w:val="ro-RO"/>
        </w:rPr>
        <w:t>,1 mii</w:t>
      </w:r>
      <w:r w:rsidR="004F11A7">
        <w:rPr>
          <w:sz w:val="22"/>
          <w:szCs w:val="22"/>
          <w:lang w:val="ro-RO"/>
        </w:rPr>
        <w:t xml:space="preserve"> lei pentru produse</w:t>
      </w:r>
      <w:r>
        <w:rPr>
          <w:sz w:val="22"/>
          <w:szCs w:val="22"/>
          <w:lang w:val="ro-RO"/>
        </w:rPr>
        <w:t>le</w:t>
      </w:r>
      <w:r w:rsidR="004F11A7">
        <w:rPr>
          <w:sz w:val="22"/>
          <w:szCs w:val="22"/>
          <w:lang w:val="ro-RO"/>
        </w:rPr>
        <w:t xml:space="preserve"> procurate în luna decembrie;</w:t>
      </w:r>
    </w:p>
    <w:p w:rsidR="00F82743" w:rsidRDefault="00F82743" w:rsidP="004D58A4">
      <w:pPr>
        <w:pStyle w:val="a3"/>
        <w:numPr>
          <w:ilvl w:val="0"/>
          <w:numId w:val="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37</w:t>
      </w:r>
      <w:r w:rsidR="00B31D6B">
        <w:rPr>
          <w:sz w:val="22"/>
          <w:szCs w:val="22"/>
          <w:lang w:val="ro-RO"/>
        </w:rPr>
        <w:t>,4 mii</w:t>
      </w:r>
      <w:r>
        <w:rPr>
          <w:sz w:val="22"/>
          <w:szCs w:val="22"/>
          <w:lang w:val="ro-RO"/>
        </w:rPr>
        <w:t xml:space="preserve"> lei pentru energie electrică</w:t>
      </w:r>
      <w:r w:rsidR="00D53E9A">
        <w:rPr>
          <w:sz w:val="22"/>
          <w:szCs w:val="22"/>
          <w:lang w:val="ro-RO"/>
        </w:rPr>
        <w:t xml:space="preserve"> prestată</w:t>
      </w:r>
      <w:r>
        <w:rPr>
          <w:sz w:val="22"/>
          <w:szCs w:val="22"/>
          <w:lang w:val="ro-RO"/>
        </w:rPr>
        <w:t>;</w:t>
      </w:r>
    </w:p>
    <w:p w:rsidR="004F11A7" w:rsidRDefault="004F11A7" w:rsidP="004D58A4">
      <w:pPr>
        <w:pStyle w:val="a3"/>
        <w:numPr>
          <w:ilvl w:val="0"/>
          <w:numId w:val="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1</w:t>
      </w:r>
      <w:r w:rsidR="00F82743">
        <w:rPr>
          <w:sz w:val="22"/>
          <w:szCs w:val="22"/>
          <w:lang w:val="ro-RO"/>
        </w:rPr>
        <w:t>86</w:t>
      </w:r>
      <w:r w:rsidR="00B31D6B">
        <w:rPr>
          <w:sz w:val="22"/>
          <w:szCs w:val="22"/>
          <w:lang w:val="ro-RO"/>
        </w:rPr>
        <w:t>,</w:t>
      </w:r>
      <w:r w:rsidR="00F82743">
        <w:rPr>
          <w:sz w:val="22"/>
          <w:szCs w:val="22"/>
          <w:lang w:val="ro-RO"/>
        </w:rPr>
        <w:t>1</w:t>
      </w:r>
      <w:r w:rsidR="00B31D6B">
        <w:rPr>
          <w:sz w:val="22"/>
          <w:szCs w:val="22"/>
          <w:lang w:val="ro-RO"/>
        </w:rPr>
        <w:t xml:space="preserve"> mii</w:t>
      </w:r>
      <w:r>
        <w:rPr>
          <w:sz w:val="22"/>
          <w:szCs w:val="22"/>
          <w:lang w:val="ro-RO"/>
        </w:rPr>
        <w:t xml:space="preserve"> lei pentru gaze </w:t>
      </w:r>
      <w:r w:rsidR="00D53E9A">
        <w:rPr>
          <w:sz w:val="22"/>
          <w:szCs w:val="22"/>
          <w:lang w:val="ro-RO"/>
        </w:rPr>
        <w:t>naturale</w:t>
      </w:r>
      <w:r>
        <w:rPr>
          <w:sz w:val="22"/>
          <w:szCs w:val="22"/>
          <w:lang w:val="ro-RO"/>
        </w:rPr>
        <w:t>;</w:t>
      </w:r>
    </w:p>
    <w:p w:rsidR="00F82743" w:rsidRDefault="00F82743" w:rsidP="004D58A4">
      <w:pPr>
        <w:pStyle w:val="a3"/>
        <w:numPr>
          <w:ilvl w:val="0"/>
          <w:numId w:val="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44</w:t>
      </w:r>
      <w:r w:rsidR="00B31D6B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>7</w:t>
      </w:r>
      <w:r w:rsidR="00B31D6B">
        <w:rPr>
          <w:sz w:val="22"/>
          <w:szCs w:val="22"/>
          <w:lang w:val="ro-RO"/>
        </w:rPr>
        <w:t xml:space="preserve"> mii</w:t>
      </w:r>
      <w:r>
        <w:rPr>
          <w:sz w:val="22"/>
          <w:szCs w:val="22"/>
          <w:lang w:val="ro-RO"/>
        </w:rPr>
        <w:t xml:space="preserve"> lei pentru energie termică;</w:t>
      </w:r>
    </w:p>
    <w:p w:rsidR="004F11A7" w:rsidRDefault="00B31D6B" w:rsidP="004D58A4">
      <w:pPr>
        <w:pStyle w:val="a3"/>
        <w:numPr>
          <w:ilvl w:val="0"/>
          <w:numId w:val="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28,0 mii</w:t>
      </w:r>
      <w:r w:rsidR="004F11A7">
        <w:rPr>
          <w:sz w:val="22"/>
          <w:szCs w:val="22"/>
          <w:lang w:val="ro-RO"/>
        </w:rPr>
        <w:t xml:space="preserve"> lei pentru apă şi canalizare;</w:t>
      </w:r>
    </w:p>
    <w:p w:rsidR="00F82743" w:rsidRDefault="00B31D6B" w:rsidP="004D58A4">
      <w:pPr>
        <w:pStyle w:val="a3"/>
        <w:numPr>
          <w:ilvl w:val="0"/>
          <w:numId w:val="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0,4 mii</w:t>
      </w:r>
      <w:r w:rsidR="00F82743">
        <w:rPr>
          <w:sz w:val="22"/>
          <w:szCs w:val="22"/>
          <w:lang w:val="ro-RO"/>
        </w:rPr>
        <w:t xml:space="preserve"> lei pentru </w:t>
      </w:r>
      <w:r w:rsidR="00A2107D">
        <w:rPr>
          <w:sz w:val="22"/>
          <w:szCs w:val="22"/>
          <w:lang w:val="ro-RO"/>
        </w:rPr>
        <w:t>evacuarea deşeurilor;</w:t>
      </w:r>
    </w:p>
    <w:p w:rsidR="00D53E9A" w:rsidRDefault="00B31D6B" w:rsidP="004D58A4">
      <w:pPr>
        <w:pStyle w:val="a3"/>
        <w:numPr>
          <w:ilvl w:val="0"/>
          <w:numId w:val="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1,5 mii</w:t>
      </w:r>
      <w:r w:rsidR="00A2107D">
        <w:rPr>
          <w:sz w:val="22"/>
          <w:szCs w:val="22"/>
          <w:lang w:val="ro-RO"/>
        </w:rPr>
        <w:t xml:space="preserve"> lei pentru </w:t>
      </w:r>
      <w:r w:rsidR="00D53E9A">
        <w:rPr>
          <w:sz w:val="22"/>
          <w:szCs w:val="22"/>
          <w:lang w:val="ro-RO"/>
        </w:rPr>
        <w:t>telefonie fixă;</w:t>
      </w:r>
    </w:p>
    <w:p w:rsidR="00A2107D" w:rsidRDefault="00B31D6B" w:rsidP="004D58A4">
      <w:pPr>
        <w:pStyle w:val="a3"/>
        <w:numPr>
          <w:ilvl w:val="0"/>
          <w:numId w:val="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0,2 mii</w:t>
      </w:r>
      <w:r w:rsidR="00D53E9A">
        <w:rPr>
          <w:sz w:val="22"/>
          <w:szCs w:val="22"/>
          <w:lang w:val="ro-RO"/>
        </w:rPr>
        <w:t xml:space="preserve"> lei pentru reparaţii curente;</w:t>
      </w:r>
      <w:r w:rsidR="00A2107D">
        <w:rPr>
          <w:sz w:val="22"/>
          <w:szCs w:val="22"/>
          <w:lang w:val="ro-RO"/>
        </w:rPr>
        <w:t xml:space="preserve"> </w:t>
      </w:r>
    </w:p>
    <w:p w:rsidR="004F11A7" w:rsidRDefault="00B31D6B" w:rsidP="004D58A4">
      <w:pPr>
        <w:pStyle w:val="a3"/>
        <w:numPr>
          <w:ilvl w:val="0"/>
          <w:numId w:val="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0,3 mii</w:t>
      </w:r>
      <w:r w:rsidR="004F11A7">
        <w:rPr>
          <w:sz w:val="22"/>
          <w:szCs w:val="22"/>
          <w:lang w:val="ro-RO"/>
        </w:rPr>
        <w:t xml:space="preserve"> lei pentru deplasări în interiorul ţării;</w:t>
      </w:r>
    </w:p>
    <w:p w:rsidR="004F11A7" w:rsidRDefault="00D3729E" w:rsidP="004D58A4">
      <w:pPr>
        <w:pStyle w:val="a3"/>
        <w:numPr>
          <w:ilvl w:val="0"/>
          <w:numId w:val="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3</w:t>
      </w:r>
      <w:r w:rsidR="00B31D6B">
        <w:rPr>
          <w:sz w:val="22"/>
          <w:szCs w:val="22"/>
          <w:lang w:val="ro-RO"/>
        </w:rPr>
        <w:t>,4</w:t>
      </w:r>
      <w:r w:rsidR="004F11A7">
        <w:rPr>
          <w:sz w:val="22"/>
          <w:szCs w:val="22"/>
          <w:lang w:val="ro-RO"/>
        </w:rPr>
        <w:t xml:space="preserve"> </w:t>
      </w:r>
      <w:r w:rsidR="00B31D6B">
        <w:rPr>
          <w:sz w:val="22"/>
          <w:szCs w:val="22"/>
          <w:lang w:val="ro-RO"/>
        </w:rPr>
        <w:t>mii lei</w:t>
      </w:r>
      <w:r w:rsidR="004F11A7">
        <w:rPr>
          <w:sz w:val="22"/>
          <w:szCs w:val="22"/>
          <w:lang w:val="ro-RO"/>
        </w:rPr>
        <w:t xml:space="preserve"> pentru plata indemnizaţiilor de boală din contul angajatorului;</w:t>
      </w:r>
    </w:p>
    <w:p w:rsidR="005C409A" w:rsidRDefault="00D3729E" w:rsidP="004D58A4">
      <w:pPr>
        <w:pStyle w:val="a3"/>
        <w:numPr>
          <w:ilvl w:val="0"/>
          <w:numId w:val="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6</w:t>
      </w:r>
      <w:r w:rsidR="00B31D6B">
        <w:rPr>
          <w:sz w:val="22"/>
          <w:szCs w:val="22"/>
          <w:lang w:val="ro-RO"/>
        </w:rPr>
        <w:t>,1 mii</w:t>
      </w:r>
      <w:r w:rsidR="005C409A">
        <w:rPr>
          <w:sz w:val="22"/>
          <w:szCs w:val="22"/>
          <w:lang w:val="ro-RO"/>
        </w:rPr>
        <w:t xml:space="preserve"> lei pentru plata indemnizaţiei de </w:t>
      </w:r>
      <w:proofErr w:type="spellStart"/>
      <w:r w:rsidR="005C409A">
        <w:rPr>
          <w:sz w:val="22"/>
          <w:szCs w:val="22"/>
          <w:lang w:val="ro-RO"/>
        </w:rPr>
        <w:t>conselier</w:t>
      </w:r>
      <w:proofErr w:type="spellEnd"/>
      <w:r w:rsidR="005C409A">
        <w:rPr>
          <w:sz w:val="22"/>
          <w:szCs w:val="22"/>
          <w:lang w:val="ro-RO"/>
        </w:rPr>
        <w:t xml:space="preserve"> pentru decembrie</w:t>
      </w:r>
    </w:p>
    <w:p w:rsidR="00B56746" w:rsidRDefault="005C409A" w:rsidP="004D58A4">
      <w:pPr>
        <w:jc w:val="both"/>
        <w:rPr>
          <w:b/>
          <w:i/>
          <w:sz w:val="22"/>
          <w:szCs w:val="22"/>
          <w:lang w:val="ro-RO"/>
        </w:rPr>
      </w:pPr>
      <w:r w:rsidRPr="00D3729E">
        <w:rPr>
          <w:b/>
          <w:i/>
          <w:sz w:val="22"/>
          <w:szCs w:val="22"/>
          <w:lang w:val="ro-RO"/>
        </w:rPr>
        <w:t xml:space="preserve">   </w:t>
      </w:r>
    </w:p>
    <w:p w:rsidR="005C409A" w:rsidRDefault="005C409A" w:rsidP="004D58A4">
      <w:pPr>
        <w:jc w:val="both"/>
        <w:rPr>
          <w:sz w:val="22"/>
          <w:szCs w:val="22"/>
          <w:lang w:val="ro-RO"/>
        </w:rPr>
      </w:pPr>
      <w:r w:rsidRPr="00D3729E">
        <w:rPr>
          <w:b/>
          <w:i/>
          <w:sz w:val="22"/>
          <w:szCs w:val="22"/>
          <w:lang w:val="ro-RO"/>
        </w:rPr>
        <w:t xml:space="preserve">   </w:t>
      </w:r>
      <w:r w:rsidRPr="00D3729E">
        <w:rPr>
          <w:i/>
          <w:sz w:val="22"/>
          <w:szCs w:val="22"/>
          <w:u w:val="single"/>
          <w:lang w:val="ro-RO"/>
        </w:rPr>
        <w:t>Suma crea</w:t>
      </w:r>
      <w:r w:rsidR="00D3729E" w:rsidRPr="00D3729E">
        <w:rPr>
          <w:i/>
          <w:sz w:val="22"/>
          <w:szCs w:val="22"/>
          <w:u w:val="single"/>
          <w:lang w:val="ro-RO"/>
        </w:rPr>
        <w:t>nţelor la situaţia de 01.01.2018</w:t>
      </w:r>
      <w:r w:rsidRPr="00D3729E">
        <w:rPr>
          <w:i/>
          <w:sz w:val="22"/>
          <w:szCs w:val="22"/>
          <w:u w:val="single"/>
          <w:lang w:val="ro-RO"/>
        </w:rPr>
        <w:t xml:space="preserve"> constituie 1</w:t>
      </w:r>
      <w:r w:rsidR="00D3729E" w:rsidRPr="00D3729E">
        <w:rPr>
          <w:i/>
          <w:sz w:val="22"/>
          <w:szCs w:val="22"/>
          <w:u w:val="single"/>
          <w:lang w:val="ro-RO"/>
        </w:rPr>
        <w:t>1</w:t>
      </w:r>
      <w:r w:rsidR="00B31D6B">
        <w:rPr>
          <w:i/>
          <w:sz w:val="22"/>
          <w:szCs w:val="22"/>
          <w:u w:val="single"/>
          <w:lang w:val="ro-RO"/>
        </w:rPr>
        <w:t>7,0mii lei</w:t>
      </w:r>
      <w:r w:rsidR="00B31D6B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 xml:space="preserve"> inclusiv:</w:t>
      </w:r>
    </w:p>
    <w:p w:rsidR="00160E37" w:rsidRDefault="00D3729E" w:rsidP="004D58A4">
      <w:pPr>
        <w:pStyle w:val="a3"/>
        <w:numPr>
          <w:ilvl w:val="0"/>
          <w:numId w:val="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40</w:t>
      </w:r>
      <w:r w:rsidR="00B31D6B">
        <w:rPr>
          <w:sz w:val="22"/>
          <w:szCs w:val="22"/>
          <w:lang w:val="ro-RO"/>
        </w:rPr>
        <w:t>,8 mii</w:t>
      </w:r>
      <w:r w:rsidR="00160E37" w:rsidRPr="00160E37">
        <w:rPr>
          <w:sz w:val="22"/>
          <w:szCs w:val="22"/>
          <w:lang w:val="ro-RO"/>
        </w:rPr>
        <w:t xml:space="preserve"> </w:t>
      </w:r>
      <w:r w:rsidR="00160E37">
        <w:rPr>
          <w:sz w:val="22"/>
          <w:szCs w:val="22"/>
          <w:lang w:val="ro-RO"/>
        </w:rPr>
        <w:t>lei plata pentru arenda încăperilor patrimoniului public;</w:t>
      </w:r>
    </w:p>
    <w:p w:rsidR="00160E37" w:rsidRDefault="00D3729E" w:rsidP="004D58A4">
      <w:pPr>
        <w:pStyle w:val="a3"/>
        <w:numPr>
          <w:ilvl w:val="0"/>
          <w:numId w:val="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6</w:t>
      </w:r>
      <w:r w:rsidR="00160E37">
        <w:rPr>
          <w:sz w:val="22"/>
          <w:szCs w:val="22"/>
          <w:lang w:val="ro-RO"/>
        </w:rPr>
        <w:t>5</w:t>
      </w:r>
      <w:r w:rsidR="00B31D6B">
        <w:rPr>
          <w:sz w:val="22"/>
          <w:szCs w:val="22"/>
          <w:lang w:val="ro-RO"/>
        </w:rPr>
        <w:t>,5 mii</w:t>
      </w:r>
      <w:r w:rsidR="00160E37" w:rsidRPr="00160E37">
        <w:rPr>
          <w:sz w:val="22"/>
          <w:szCs w:val="22"/>
          <w:lang w:val="ro-RO"/>
        </w:rPr>
        <w:t xml:space="preserve"> </w:t>
      </w:r>
      <w:r w:rsidR="00160E37">
        <w:rPr>
          <w:sz w:val="22"/>
          <w:szCs w:val="22"/>
          <w:lang w:val="ro-RO"/>
        </w:rPr>
        <w:t xml:space="preserve">lei plata părinţilor pentru frecventarea </w:t>
      </w:r>
      <w:proofErr w:type="spellStart"/>
      <w:r w:rsidR="00160E37">
        <w:rPr>
          <w:sz w:val="22"/>
          <w:szCs w:val="22"/>
          <w:lang w:val="ro-RO"/>
        </w:rPr>
        <w:t>copiilr</w:t>
      </w:r>
      <w:proofErr w:type="spellEnd"/>
      <w:r w:rsidR="00160E37">
        <w:rPr>
          <w:sz w:val="22"/>
          <w:szCs w:val="22"/>
          <w:lang w:val="ro-RO"/>
        </w:rPr>
        <w:t xml:space="preserve"> în luna decembrie;</w:t>
      </w:r>
    </w:p>
    <w:p w:rsidR="00160E37" w:rsidRDefault="00B31D6B" w:rsidP="004D58A4">
      <w:pPr>
        <w:pStyle w:val="a3"/>
        <w:numPr>
          <w:ilvl w:val="0"/>
          <w:numId w:val="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0,1 mii</w:t>
      </w:r>
      <w:r w:rsidR="00160E37">
        <w:rPr>
          <w:sz w:val="22"/>
          <w:szCs w:val="22"/>
          <w:lang w:val="ro-RO"/>
        </w:rPr>
        <w:t xml:space="preserve"> lei pentru materiale de uz gospodăresc;</w:t>
      </w:r>
    </w:p>
    <w:p w:rsidR="00160E37" w:rsidRDefault="00B31D6B" w:rsidP="004D58A4">
      <w:pPr>
        <w:pStyle w:val="a3"/>
        <w:numPr>
          <w:ilvl w:val="0"/>
          <w:numId w:val="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0,3 mii lei</w:t>
      </w:r>
      <w:r w:rsidR="00160E37">
        <w:rPr>
          <w:sz w:val="22"/>
          <w:szCs w:val="22"/>
          <w:lang w:val="ro-RO"/>
        </w:rPr>
        <w:t xml:space="preserve"> pentru procurarea combustibilului;</w:t>
      </w:r>
    </w:p>
    <w:p w:rsidR="00D3729E" w:rsidRDefault="00D3729E" w:rsidP="004D58A4">
      <w:pPr>
        <w:pStyle w:val="a3"/>
        <w:numPr>
          <w:ilvl w:val="0"/>
          <w:numId w:val="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5</w:t>
      </w:r>
      <w:r w:rsidR="00B31D6B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>6</w:t>
      </w:r>
      <w:r w:rsidR="00B31D6B">
        <w:rPr>
          <w:sz w:val="22"/>
          <w:szCs w:val="22"/>
          <w:lang w:val="ro-RO"/>
        </w:rPr>
        <w:t xml:space="preserve"> mii lei</w:t>
      </w:r>
      <w:r>
        <w:rPr>
          <w:sz w:val="22"/>
          <w:szCs w:val="22"/>
          <w:lang w:val="ro-RO"/>
        </w:rPr>
        <w:t xml:space="preserve"> pentru servicii neatribuite altor alineate;</w:t>
      </w:r>
    </w:p>
    <w:p w:rsidR="00CD2ADF" w:rsidRDefault="00C325DF" w:rsidP="004D58A4">
      <w:pPr>
        <w:pStyle w:val="a3"/>
        <w:numPr>
          <w:ilvl w:val="0"/>
          <w:numId w:val="2"/>
        </w:numPr>
        <w:jc w:val="both"/>
        <w:rPr>
          <w:sz w:val="22"/>
          <w:szCs w:val="22"/>
          <w:lang w:val="ro-RO"/>
        </w:rPr>
      </w:pPr>
      <w:r w:rsidRPr="00C325DF">
        <w:rPr>
          <w:sz w:val="22"/>
          <w:szCs w:val="22"/>
          <w:lang w:val="ro-RO"/>
        </w:rPr>
        <w:t xml:space="preserve">4,7 mii lei </w:t>
      </w:r>
      <w:r>
        <w:rPr>
          <w:sz w:val="22"/>
          <w:szCs w:val="22"/>
          <w:lang w:val="ro-RO"/>
        </w:rPr>
        <w:t xml:space="preserve">pentru serviciile de </w:t>
      </w:r>
      <w:proofErr w:type="spellStart"/>
      <w:r>
        <w:rPr>
          <w:sz w:val="22"/>
          <w:szCs w:val="22"/>
          <w:lang w:val="ro-RO"/>
        </w:rPr>
        <w:t>încalzire</w:t>
      </w:r>
      <w:proofErr w:type="spellEnd"/>
      <w:r>
        <w:rPr>
          <w:sz w:val="22"/>
          <w:szCs w:val="22"/>
          <w:lang w:val="ro-RO"/>
        </w:rPr>
        <w:t xml:space="preserve"> LT „</w:t>
      </w:r>
      <w:proofErr w:type="spellStart"/>
      <w:r>
        <w:rPr>
          <w:sz w:val="22"/>
          <w:szCs w:val="22"/>
          <w:lang w:val="ro-RO"/>
        </w:rPr>
        <w:t>A.Cehov</w:t>
      </w:r>
      <w:proofErr w:type="spellEnd"/>
      <w:r>
        <w:rPr>
          <w:sz w:val="22"/>
          <w:szCs w:val="22"/>
          <w:lang w:val="ro-RO"/>
        </w:rPr>
        <w:t>”</w:t>
      </w:r>
    </w:p>
    <w:p w:rsidR="00C325DF" w:rsidRDefault="00C325DF" w:rsidP="004D58A4">
      <w:pPr>
        <w:jc w:val="both"/>
        <w:rPr>
          <w:sz w:val="22"/>
          <w:szCs w:val="22"/>
          <w:lang w:val="ro-RO"/>
        </w:rPr>
      </w:pPr>
    </w:p>
    <w:p w:rsidR="00450002" w:rsidRDefault="00450002" w:rsidP="004D58A4">
      <w:pPr>
        <w:jc w:val="both"/>
        <w:rPr>
          <w:sz w:val="22"/>
          <w:szCs w:val="22"/>
          <w:lang w:val="ro-RO"/>
        </w:rPr>
      </w:pPr>
    </w:p>
    <w:p w:rsidR="00450002" w:rsidRPr="00C325DF" w:rsidRDefault="00450002" w:rsidP="004D58A4">
      <w:pPr>
        <w:jc w:val="both"/>
        <w:rPr>
          <w:sz w:val="22"/>
          <w:szCs w:val="22"/>
          <w:lang w:val="ro-RO"/>
        </w:rPr>
      </w:pPr>
    </w:p>
    <w:p w:rsidR="00425A0A" w:rsidRDefault="00C67246" w:rsidP="004D58A4">
      <w:pPr>
        <w:pStyle w:val="a3"/>
        <w:numPr>
          <w:ilvl w:val="0"/>
          <w:numId w:val="4"/>
        </w:numPr>
        <w:jc w:val="both"/>
        <w:rPr>
          <w:b/>
          <w:sz w:val="22"/>
          <w:szCs w:val="22"/>
          <w:lang w:val="ro-RO"/>
        </w:rPr>
      </w:pPr>
      <w:r w:rsidRPr="00644152">
        <w:rPr>
          <w:b/>
          <w:sz w:val="22"/>
          <w:szCs w:val="22"/>
          <w:lang w:val="ro-RO"/>
        </w:rPr>
        <w:lastRenderedPageBreak/>
        <w:t>EXPLICAŢII LA RAPORTELE DE REŢEA, STATE ŞI CONTINGENTE</w:t>
      </w:r>
    </w:p>
    <w:p w:rsidR="00B56746" w:rsidRPr="00644152" w:rsidRDefault="00B56746" w:rsidP="004D58A4">
      <w:pPr>
        <w:pStyle w:val="a3"/>
        <w:ind w:left="1080"/>
        <w:jc w:val="both"/>
        <w:rPr>
          <w:b/>
          <w:sz w:val="22"/>
          <w:szCs w:val="22"/>
          <w:lang w:val="ro-RO"/>
        </w:rPr>
      </w:pPr>
    </w:p>
    <w:p w:rsidR="00C325DF" w:rsidRDefault="00C325DF" w:rsidP="004D58A4">
      <w:pPr>
        <w:ind w:firstLine="360"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În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subordinea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primariei</w:t>
      </w:r>
      <w:proofErr w:type="spellEnd"/>
      <w:r>
        <w:rPr>
          <w:sz w:val="22"/>
          <w:szCs w:val="22"/>
          <w:lang w:val="en-US"/>
        </w:rPr>
        <w:t xml:space="preserve"> or. </w:t>
      </w:r>
      <w:proofErr w:type="spellStart"/>
      <w:r>
        <w:rPr>
          <w:sz w:val="22"/>
          <w:szCs w:val="22"/>
          <w:lang w:val="en-US"/>
        </w:rPr>
        <w:t>Floreşti</w:t>
      </w:r>
      <w:proofErr w:type="spellEnd"/>
      <w:r>
        <w:rPr>
          <w:sz w:val="22"/>
          <w:szCs w:val="22"/>
          <w:lang w:val="en-US"/>
        </w:rPr>
        <w:t xml:space="preserve"> se </w:t>
      </w:r>
      <w:proofErr w:type="spellStart"/>
      <w:r>
        <w:rPr>
          <w:sz w:val="22"/>
          <w:szCs w:val="22"/>
          <w:lang w:val="en-US"/>
        </w:rPr>
        <w:t>afla</w:t>
      </w:r>
      <w:proofErr w:type="spellEnd"/>
      <w:r>
        <w:rPr>
          <w:sz w:val="22"/>
          <w:szCs w:val="22"/>
          <w:lang w:val="en-US"/>
        </w:rPr>
        <w:t xml:space="preserve"> 7 </w:t>
      </w:r>
      <w:proofErr w:type="spellStart"/>
      <w:r>
        <w:rPr>
          <w:sz w:val="22"/>
          <w:szCs w:val="22"/>
          <w:lang w:val="en-US"/>
        </w:rPr>
        <w:t>instituţii</w:t>
      </w:r>
      <w:proofErr w:type="spellEnd"/>
      <w:r>
        <w:rPr>
          <w:sz w:val="22"/>
          <w:szCs w:val="22"/>
          <w:lang w:val="en-US"/>
        </w:rPr>
        <w:t xml:space="preserve"> cu un </w:t>
      </w:r>
      <w:proofErr w:type="spellStart"/>
      <w:r>
        <w:rPr>
          <w:sz w:val="22"/>
          <w:szCs w:val="22"/>
          <w:lang w:val="en-US"/>
        </w:rPr>
        <w:t>număr</w:t>
      </w:r>
      <w:proofErr w:type="spellEnd"/>
      <w:r>
        <w:rPr>
          <w:sz w:val="22"/>
          <w:szCs w:val="22"/>
          <w:lang w:val="en-US"/>
        </w:rPr>
        <w:t xml:space="preserve"> total de </w:t>
      </w:r>
      <w:r w:rsidR="00C600BD">
        <w:rPr>
          <w:sz w:val="22"/>
          <w:szCs w:val="22"/>
          <w:lang w:val="en-US"/>
        </w:rPr>
        <w:t>151,85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unităţi</w:t>
      </w:r>
      <w:proofErr w:type="spellEnd"/>
      <w:r>
        <w:rPr>
          <w:sz w:val="22"/>
          <w:szCs w:val="22"/>
          <w:lang w:val="en-US"/>
        </w:rPr>
        <w:t xml:space="preserve"> cu un </w:t>
      </w:r>
      <w:proofErr w:type="spellStart"/>
      <w:r>
        <w:rPr>
          <w:sz w:val="22"/>
          <w:szCs w:val="22"/>
          <w:lang w:val="en-US"/>
        </w:rPr>
        <w:t>numar</w:t>
      </w:r>
      <w:proofErr w:type="spellEnd"/>
      <w:r>
        <w:rPr>
          <w:sz w:val="22"/>
          <w:szCs w:val="22"/>
          <w:lang w:val="en-US"/>
        </w:rPr>
        <w:t xml:space="preserve"> de 160 </w:t>
      </w:r>
      <w:proofErr w:type="spellStart"/>
      <w:r>
        <w:rPr>
          <w:sz w:val="22"/>
          <w:szCs w:val="22"/>
          <w:lang w:val="en-US"/>
        </w:rPr>
        <w:t>persoane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inclusiv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avem</w:t>
      </w:r>
      <w:proofErr w:type="spellEnd"/>
      <w:r>
        <w:rPr>
          <w:sz w:val="22"/>
          <w:szCs w:val="22"/>
          <w:lang w:val="en-US"/>
        </w:rPr>
        <w:t>:</w:t>
      </w:r>
    </w:p>
    <w:p w:rsidR="00644152" w:rsidRPr="00644152" w:rsidRDefault="00C325DF" w:rsidP="004D58A4">
      <w:pPr>
        <w:ind w:firstLine="360"/>
        <w:jc w:val="both"/>
        <w:rPr>
          <w:b/>
          <w:sz w:val="22"/>
          <w:szCs w:val="22"/>
          <w:lang w:val="en-US"/>
        </w:rPr>
      </w:pPr>
      <w:r w:rsidRPr="00C9446F">
        <w:rPr>
          <w:i/>
          <w:sz w:val="22"/>
          <w:szCs w:val="22"/>
          <w:u w:val="single"/>
          <w:lang w:val="en-US"/>
        </w:rPr>
        <w:t xml:space="preserve">- </w:t>
      </w:r>
      <w:proofErr w:type="spellStart"/>
      <w:proofErr w:type="gramStart"/>
      <w:r w:rsidR="00644152" w:rsidRPr="00C9446F">
        <w:rPr>
          <w:i/>
          <w:sz w:val="22"/>
          <w:szCs w:val="22"/>
          <w:u w:val="single"/>
          <w:lang w:val="en-US"/>
        </w:rPr>
        <w:t>Autorităţile</w:t>
      </w:r>
      <w:proofErr w:type="spellEnd"/>
      <w:r w:rsidR="00644152" w:rsidRPr="00C9446F">
        <w:rPr>
          <w:i/>
          <w:sz w:val="22"/>
          <w:szCs w:val="22"/>
          <w:u w:val="single"/>
          <w:lang w:val="en-US"/>
        </w:rPr>
        <w:t xml:space="preserve">  executive</w:t>
      </w:r>
      <w:proofErr w:type="gramEnd"/>
      <w:r w:rsidR="00644152" w:rsidRPr="00C9446F">
        <w:rPr>
          <w:i/>
          <w:sz w:val="22"/>
          <w:szCs w:val="22"/>
          <w:u w:val="single"/>
          <w:lang w:val="en-US"/>
        </w:rPr>
        <w:t xml:space="preserve"> ale </w:t>
      </w:r>
      <w:proofErr w:type="spellStart"/>
      <w:r w:rsidR="00644152" w:rsidRPr="00C9446F">
        <w:rPr>
          <w:i/>
          <w:sz w:val="22"/>
          <w:szCs w:val="22"/>
          <w:u w:val="single"/>
          <w:lang w:val="en-US"/>
        </w:rPr>
        <w:t>administraţiei</w:t>
      </w:r>
      <w:proofErr w:type="spellEnd"/>
      <w:r w:rsidR="00644152" w:rsidRPr="00C9446F">
        <w:rPr>
          <w:i/>
          <w:sz w:val="22"/>
          <w:szCs w:val="22"/>
          <w:u w:val="single"/>
          <w:lang w:val="en-US"/>
        </w:rPr>
        <w:t xml:space="preserve"> </w:t>
      </w:r>
      <w:proofErr w:type="spellStart"/>
      <w:r w:rsidR="00644152" w:rsidRPr="00C9446F">
        <w:rPr>
          <w:i/>
          <w:sz w:val="22"/>
          <w:szCs w:val="22"/>
          <w:u w:val="single"/>
          <w:lang w:val="en-US"/>
        </w:rPr>
        <w:t>publice</w:t>
      </w:r>
      <w:proofErr w:type="spellEnd"/>
      <w:r w:rsidR="00644152" w:rsidRPr="00C9446F">
        <w:rPr>
          <w:i/>
          <w:sz w:val="22"/>
          <w:szCs w:val="22"/>
          <w:u w:val="single"/>
          <w:lang w:val="en-US"/>
        </w:rPr>
        <w:t xml:space="preserve"> locale</w:t>
      </w:r>
      <w:r>
        <w:rPr>
          <w:i/>
          <w:sz w:val="22"/>
          <w:szCs w:val="22"/>
          <w:lang w:val="en-US"/>
        </w:rPr>
        <w:t xml:space="preserve"> -</w:t>
      </w:r>
      <w:r w:rsidR="003C0A19" w:rsidRPr="003C0A19">
        <w:rPr>
          <w:sz w:val="22"/>
          <w:szCs w:val="22"/>
          <w:lang w:val="en-US"/>
        </w:rPr>
        <w:t xml:space="preserve">15,5 </w:t>
      </w:r>
      <w:proofErr w:type="spellStart"/>
      <w:r w:rsidR="003C0A19" w:rsidRPr="003C0A19">
        <w:rPr>
          <w:sz w:val="22"/>
          <w:szCs w:val="22"/>
          <w:lang w:val="en-US"/>
        </w:rPr>
        <w:t>unităţi</w:t>
      </w:r>
      <w:proofErr w:type="spellEnd"/>
      <w:r w:rsidR="003C0A19" w:rsidRPr="003C0A19">
        <w:rPr>
          <w:sz w:val="22"/>
          <w:szCs w:val="22"/>
          <w:lang w:val="en-US"/>
        </w:rPr>
        <w:t xml:space="preserve"> cu un </w:t>
      </w:r>
      <w:proofErr w:type="spellStart"/>
      <w:r w:rsidR="003C0A19" w:rsidRPr="003C0A19">
        <w:rPr>
          <w:sz w:val="22"/>
          <w:szCs w:val="22"/>
          <w:lang w:val="en-US"/>
        </w:rPr>
        <w:t>numar</w:t>
      </w:r>
      <w:proofErr w:type="spellEnd"/>
      <w:r w:rsidR="003C0A19" w:rsidRPr="003C0A19">
        <w:rPr>
          <w:sz w:val="22"/>
          <w:szCs w:val="22"/>
          <w:lang w:val="en-US"/>
        </w:rPr>
        <w:t xml:space="preserve"> de 16 </w:t>
      </w:r>
      <w:proofErr w:type="spellStart"/>
      <w:r w:rsidR="003C0A19" w:rsidRPr="003C0A19">
        <w:rPr>
          <w:sz w:val="22"/>
          <w:szCs w:val="22"/>
          <w:lang w:val="en-US"/>
        </w:rPr>
        <w:t>persoane</w:t>
      </w:r>
      <w:proofErr w:type="spellEnd"/>
      <w:r w:rsidR="003C0A19">
        <w:rPr>
          <w:sz w:val="22"/>
          <w:szCs w:val="22"/>
          <w:lang w:val="en-US"/>
        </w:rPr>
        <w:t>;</w:t>
      </w:r>
      <w:r w:rsidR="00644152" w:rsidRPr="00644152">
        <w:rPr>
          <w:sz w:val="22"/>
          <w:szCs w:val="22"/>
          <w:lang w:val="en-US"/>
        </w:rPr>
        <w:t xml:space="preserve"> </w:t>
      </w:r>
    </w:p>
    <w:p w:rsidR="00644152" w:rsidRDefault="00644152" w:rsidP="004D58A4">
      <w:pPr>
        <w:jc w:val="both"/>
        <w:rPr>
          <w:sz w:val="22"/>
          <w:szCs w:val="22"/>
          <w:lang w:val="en-US"/>
        </w:rPr>
      </w:pPr>
      <w:r w:rsidRPr="00644152">
        <w:rPr>
          <w:sz w:val="22"/>
          <w:szCs w:val="22"/>
          <w:lang w:val="en-US"/>
        </w:rPr>
        <w:t xml:space="preserve">      </w:t>
      </w:r>
      <w:r w:rsidR="003C0A19" w:rsidRPr="00C9446F">
        <w:rPr>
          <w:sz w:val="22"/>
          <w:szCs w:val="22"/>
          <w:u w:val="single"/>
          <w:lang w:val="en-US"/>
        </w:rPr>
        <w:t xml:space="preserve">- </w:t>
      </w:r>
      <w:proofErr w:type="spellStart"/>
      <w:r w:rsidR="003C0A19" w:rsidRPr="00C9446F">
        <w:rPr>
          <w:i/>
          <w:sz w:val="22"/>
          <w:szCs w:val="22"/>
          <w:u w:val="single"/>
          <w:lang w:val="en-US"/>
        </w:rPr>
        <w:t>Serviciul</w:t>
      </w:r>
      <w:proofErr w:type="spellEnd"/>
      <w:r w:rsidR="003C0A19" w:rsidRPr="00C9446F">
        <w:rPr>
          <w:i/>
          <w:sz w:val="22"/>
          <w:szCs w:val="22"/>
          <w:u w:val="single"/>
          <w:lang w:val="en-US"/>
        </w:rPr>
        <w:t xml:space="preserve"> </w:t>
      </w:r>
      <w:proofErr w:type="spellStart"/>
      <w:r w:rsidR="003C0A19" w:rsidRPr="00C9446F">
        <w:rPr>
          <w:i/>
          <w:sz w:val="22"/>
          <w:szCs w:val="22"/>
          <w:u w:val="single"/>
          <w:lang w:val="en-US"/>
        </w:rPr>
        <w:t>suport</w:t>
      </w:r>
      <w:proofErr w:type="spellEnd"/>
      <w:r w:rsidRPr="00644152">
        <w:rPr>
          <w:sz w:val="22"/>
          <w:szCs w:val="22"/>
          <w:lang w:val="en-US"/>
        </w:rPr>
        <w:t xml:space="preserve"> </w:t>
      </w:r>
      <w:r w:rsidR="003C0A19">
        <w:rPr>
          <w:sz w:val="22"/>
          <w:szCs w:val="22"/>
          <w:lang w:val="en-US"/>
        </w:rPr>
        <w:t xml:space="preserve">– au </w:t>
      </w:r>
      <w:proofErr w:type="spellStart"/>
      <w:r w:rsidR="003C0A19">
        <w:rPr>
          <w:sz w:val="22"/>
          <w:szCs w:val="22"/>
          <w:lang w:val="en-US"/>
        </w:rPr>
        <w:t>fost</w:t>
      </w:r>
      <w:proofErr w:type="spellEnd"/>
      <w:r w:rsidR="003C0A19">
        <w:rPr>
          <w:sz w:val="22"/>
          <w:szCs w:val="22"/>
          <w:lang w:val="en-US"/>
        </w:rPr>
        <w:t xml:space="preserve"> </w:t>
      </w:r>
      <w:proofErr w:type="spellStart"/>
      <w:r w:rsidR="003C0A19">
        <w:rPr>
          <w:sz w:val="22"/>
          <w:szCs w:val="22"/>
          <w:lang w:val="en-US"/>
        </w:rPr>
        <w:t>aprobate</w:t>
      </w:r>
      <w:proofErr w:type="spellEnd"/>
      <w:r w:rsidR="003C0A19">
        <w:rPr>
          <w:sz w:val="22"/>
          <w:szCs w:val="22"/>
          <w:lang w:val="en-US"/>
        </w:rPr>
        <w:t xml:space="preserve"> 14,5 </w:t>
      </w:r>
      <w:proofErr w:type="spellStart"/>
      <w:r w:rsidR="003C0A19">
        <w:rPr>
          <w:sz w:val="22"/>
          <w:szCs w:val="22"/>
          <w:lang w:val="en-US"/>
        </w:rPr>
        <w:t>unităţi</w:t>
      </w:r>
      <w:proofErr w:type="spellEnd"/>
      <w:r w:rsidR="003C0A19">
        <w:rPr>
          <w:sz w:val="22"/>
          <w:szCs w:val="22"/>
          <w:lang w:val="en-US"/>
        </w:rPr>
        <w:t xml:space="preserve"> </w:t>
      </w:r>
      <w:proofErr w:type="spellStart"/>
      <w:r w:rsidR="003C0A19">
        <w:rPr>
          <w:sz w:val="22"/>
          <w:szCs w:val="22"/>
          <w:lang w:val="en-US"/>
        </w:rPr>
        <w:t>pe</w:t>
      </w:r>
      <w:proofErr w:type="spellEnd"/>
      <w:r w:rsidR="003C0A19">
        <w:rPr>
          <w:sz w:val="22"/>
          <w:szCs w:val="22"/>
          <w:lang w:val="en-US"/>
        </w:rPr>
        <w:t xml:space="preserve"> </w:t>
      </w:r>
      <w:proofErr w:type="spellStart"/>
      <w:r w:rsidR="003C0A19">
        <w:rPr>
          <w:sz w:val="22"/>
          <w:szCs w:val="22"/>
          <w:lang w:val="en-US"/>
        </w:rPr>
        <w:t>parcursul</w:t>
      </w:r>
      <w:proofErr w:type="spellEnd"/>
      <w:r w:rsidR="003C0A19">
        <w:rPr>
          <w:sz w:val="22"/>
          <w:szCs w:val="22"/>
          <w:lang w:val="en-US"/>
        </w:rPr>
        <w:t xml:space="preserve"> </w:t>
      </w:r>
      <w:proofErr w:type="spellStart"/>
      <w:r w:rsidR="003C0A19">
        <w:rPr>
          <w:sz w:val="22"/>
          <w:szCs w:val="22"/>
          <w:lang w:val="en-US"/>
        </w:rPr>
        <w:t>anului</w:t>
      </w:r>
      <w:proofErr w:type="spellEnd"/>
      <w:r w:rsidR="003C0A19">
        <w:rPr>
          <w:sz w:val="22"/>
          <w:szCs w:val="22"/>
          <w:lang w:val="en-US"/>
        </w:rPr>
        <w:t xml:space="preserve"> 2017 au </w:t>
      </w:r>
      <w:proofErr w:type="spellStart"/>
      <w:r w:rsidR="003C0A19">
        <w:rPr>
          <w:sz w:val="22"/>
          <w:szCs w:val="22"/>
          <w:lang w:val="en-US"/>
        </w:rPr>
        <w:t>fost</w:t>
      </w:r>
      <w:proofErr w:type="spellEnd"/>
      <w:r w:rsidR="003C0A19">
        <w:rPr>
          <w:sz w:val="22"/>
          <w:szCs w:val="22"/>
          <w:lang w:val="en-US"/>
        </w:rPr>
        <w:t xml:space="preserve"> </w:t>
      </w:r>
      <w:proofErr w:type="spellStart"/>
      <w:r w:rsidR="003C0A19">
        <w:rPr>
          <w:sz w:val="22"/>
          <w:szCs w:val="22"/>
          <w:lang w:val="en-US"/>
        </w:rPr>
        <w:t>reduse</w:t>
      </w:r>
      <w:proofErr w:type="spellEnd"/>
      <w:r w:rsidR="003C0A19">
        <w:rPr>
          <w:sz w:val="22"/>
          <w:szCs w:val="22"/>
          <w:lang w:val="en-US"/>
        </w:rPr>
        <w:t xml:space="preserve"> 6,0 </w:t>
      </w:r>
      <w:proofErr w:type="spellStart"/>
      <w:r w:rsidR="003C0A19">
        <w:rPr>
          <w:sz w:val="22"/>
          <w:szCs w:val="22"/>
          <w:lang w:val="en-US"/>
        </w:rPr>
        <w:t>unităţi</w:t>
      </w:r>
      <w:proofErr w:type="spellEnd"/>
      <w:r w:rsidR="003C0A19">
        <w:rPr>
          <w:sz w:val="22"/>
          <w:szCs w:val="22"/>
          <w:lang w:val="en-US"/>
        </w:rPr>
        <w:t xml:space="preserve"> de personal </w:t>
      </w:r>
      <w:proofErr w:type="spellStart"/>
      <w:r w:rsidR="003C0A19">
        <w:rPr>
          <w:sz w:val="22"/>
          <w:szCs w:val="22"/>
          <w:lang w:val="en-US"/>
        </w:rPr>
        <w:t>în</w:t>
      </w:r>
      <w:proofErr w:type="spellEnd"/>
      <w:r w:rsidR="003C0A19">
        <w:rPr>
          <w:sz w:val="22"/>
          <w:szCs w:val="22"/>
          <w:lang w:val="en-US"/>
        </w:rPr>
        <w:t xml:space="preserve"> </w:t>
      </w:r>
      <w:proofErr w:type="spellStart"/>
      <w:r w:rsidR="003C0A19">
        <w:rPr>
          <w:sz w:val="22"/>
          <w:szCs w:val="22"/>
          <w:lang w:val="en-US"/>
        </w:rPr>
        <w:t>urma</w:t>
      </w:r>
      <w:proofErr w:type="spellEnd"/>
      <w:r w:rsidR="003C0A19">
        <w:rPr>
          <w:sz w:val="22"/>
          <w:szCs w:val="22"/>
          <w:lang w:val="en-US"/>
        </w:rPr>
        <w:t xml:space="preserve"> </w:t>
      </w:r>
      <w:proofErr w:type="spellStart"/>
      <w:r w:rsidR="003C0A19">
        <w:rPr>
          <w:sz w:val="22"/>
          <w:szCs w:val="22"/>
          <w:lang w:val="en-US"/>
        </w:rPr>
        <w:t>transmiterii</w:t>
      </w:r>
      <w:proofErr w:type="spellEnd"/>
      <w:r w:rsidR="003C0A19">
        <w:rPr>
          <w:sz w:val="22"/>
          <w:szCs w:val="22"/>
          <w:lang w:val="en-US"/>
        </w:rPr>
        <w:t xml:space="preserve"> a </w:t>
      </w:r>
      <w:proofErr w:type="spellStart"/>
      <w:r w:rsidR="003C0A19">
        <w:rPr>
          <w:sz w:val="22"/>
          <w:szCs w:val="22"/>
          <w:lang w:val="en-US"/>
        </w:rPr>
        <w:t>Casei</w:t>
      </w:r>
      <w:proofErr w:type="spellEnd"/>
      <w:r w:rsidR="003C0A19">
        <w:rPr>
          <w:sz w:val="22"/>
          <w:szCs w:val="22"/>
          <w:lang w:val="en-US"/>
        </w:rPr>
        <w:t xml:space="preserve"> de </w:t>
      </w:r>
      <w:proofErr w:type="spellStart"/>
      <w:r w:rsidR="003C0A19">
        <w:rPr>
          <w:sz w:val="22"/>
          <w:szCs w:val="22"/>
          <w:lang w:val="en-US"/>
        </w:rPr>
        <w:t>Ceaţie</w:t>
      </w:r>
      <w:proofErr w:type="spellEnd"/>
      <w:r w:rsidR="003C0A19">
        <w:rPr>
          <w:sz w:val="22"/>
          <w:szCs w:val="22"/>
          <w:lang w:val="en-US"/>
        </w:rPr>
        <w:t xml:space="preserve"> </w:t>
      </w:r>
      <w:proofErr w:type="spellStart"/>
      <w:r w:rsidR="003C0A19">
        <w:rPr>
          <w:sz w:val="22"/>
          <w:szCs w:val="22"/>
          <w:lang w:val="en-US"/>
        </w:rPr>
        <w:t>Consiliului</w:t>
      </w:r>
      <w:proofErr w:type="spellEnd"/>
      <w:r w:rsidR="003C0A19">
        <w:rPr>
          <w:sz w:val="22"/>
          <w:szCs w:val="22"/>
          <w:lang w:val="en-US"/>
        </w:rPr>
        <w:t xml:space="preserve"> </w:t>
      </w:r>
      <w:proofErr w:type="spellStart"/>
      <w:r w:rsidR="003C0A19">
        <w:rPr>
          <w:sz w:val="22"/>
          <w:szCs w:val="22"/>
          <w:lang w:val="en-US"/>
        </w:rPr>
        <w:t>Raional</w:t>
      </w:r>
      <w:proofErr w:type="spellEnd"/>
      <w:r w:rsidR="003C0A19">
        <w:rPr>
          <w:sz w:val="22"/>
          <w:szCs w:val="22"/>
          <w:lang w:val="en-US"/>
        </w:rPr>
        <w:t xml:space="preserve"> </w:t>
      </w:r>
      <w:proofErr w:type="spellStart"/>
      <w:r w:rsidR="003C0A19">
        <w:rPr>
          <w:sz w:val="22"/>
          <w:szCs w:val="22"/>
          <w:lang w:val="en-US"/>
        </w:rPr>
        <w:t>Floreşti</w:t>
      </w:r>
      <w:proofErr w:type="spellEnd"/>
      <w:r w:rsidR="003C0A19">
        <w:rPr>
          <w:sz w:val="22"/>
          <w:szCs w:val="22"/>
          <w:lang w:val="en-US"/>
        </w:rPr>
        <w:t xml:space="preserve"> </w:t>
      </w:r>
      <w:proofErr w:type="spellStart"/>
      <w:r w:rsidR="003C0A19">
        <w:rPr>
          <w:sz w:val="22"/>
          <w:szCs w:val="22"/>
          <w:lang w:val="en-US"/>
        </w:rPr>
        <w:t>şi</w:t>
      </w:r>
      <w:proofErr w:type="spellEnd"/>
      <w:r w:rsidR="003C0A19">
        <w:rPr>
          <w:sz w:val="22"/>
          <w:szCs w:val="22"/>
          <w:lang w:val="en-US"/>
        </w:rPr>
        <w:t xml:space="preserve"> a </w:t>
      </w:r>
      <w:proofErr w:type="spellStart"/>
      <w:r w:rsidR="003C0A19">
        <w:rPr>
          <w:sz w:val="22"/>
          <w:szCs w:val="22"/>
          <w:lang w:val="en-US"/>
        </w:rPr>
        <w:t>trecerii</w:t>
      </w:r>
      <w:proofErr w:type="spellEnd"/>
      <w:r w:rsidR="003C0A19">
        <w:rPr>
          <w:sz w:val="22"/>
          <w:szCs w:val="22"/>
          <w:lang w:val="en-US"/>
        </w:rPr>
        <w:t xml:space="preserve"> la </w:t>
      </w:r>
      <w:proofErr w:type="spellStart"/>
      <w:r w:rsidR="003C0A19">
        <w:rPr>
          <w:sz w:val="22"/>
          <w:szCs w:val="22"/>
          <w:lang w:val="en-US"/>
        </w:rPr>
        <w:t>supraveghere</w:t>
      </w:r>
      <w:proofErr w:type="spellEnd"/>
      <w:r w:rsidR="003C0A19">
        <w:rPr>
          <w:sz w:val="22"/>
          <w:szCs w:val="22"/>
          <w:lang w:val="en-US"/>
        </w:rPr>
        <w:t xml:space="preserve"> a </w:t>
      </w:r>
      <w:proofErr w:type="spellStart"/>
      <w:r w:rsidR="003C0A19">
        <w:rPr>
          <w:sz w:val="22"/>
          <w:szCs w:val="22"/>
          <w:lang w:val="en-US"/>
        </w:rPr>
        <w:t>cladirii</w:t>
      </w:r>
      <w:proofErr w:type="spellEnd"/>
      <w:r w:rsidR="003C0A19">
        <w:rPr>
          <w:sz w:val="22"/>
          <w:szCs w:val="22"/>
          <w:lang w:val="en-US"/>
        </w:rPr>
        <w:t xml:space="preserve">  </w:t>
      </w:r>
      <w:proofErr w:type="spellStart"/>
      <w:r w:rsidR="003C0A19">
        <w:rPr>
          <w:sz w:val="22"/>
          <w:szCs w:val="22"/>
          <w:lang w:val="en-US"/>
        </w:rPr>
        <w:t>fostei</w:t>
      </w:r>
      <w:proofErr w:type="spellEnd"/>
      <w:r w:rsidR="003C0A19">
        <w:rPr>
          <w:sz w:val="22"/>
          <w:szCs w:val="22"/>
          <w:lang w:val="en-US"/>
        </w:rPr>
        <w:t xml:space="preserve"> </w:t>
      </w:r>
      <w:proofErr w:type="spellStart"/>
      <w:r w:rsidR="003C0A19">
        <w:rPr>
          <w:sz w:val="22"/>
          <w:szCs w:val="22"/>
          <w:lang w:val="en-US"/>
        </w:rPr>
        <w:t>gradiniţe</w:t>
      </w:r>
      <w:proofErr w:type="spellEnd"/>
      <w:r w:rsidR="003C0A19">
        <w:rPr>
          <w:sz w:val="22"/>
          <w:szCs w:val="22"/>
          <w:lang w:val="en-US"/>
        </w:rPr>
        <w:t xml:space="preserve"> nr. 8 la </w:t>
      </w:r>
      <w:proofErr w:type="spellStart"/>
      <w:r w:rsidR="003C0A19">
        <w:rPr>
          <w:sz w:val="22"/>
          <w:szCs w:val="22"/>
          <w:lang w:val="en-US"/>
        </w:rPr>
        <w:t>Paza</w:t>
      </w:r>
      <w:proofErr w:type="spellEnd"/>
      <w:r w:rsidR="003C0A19">
        <w:rPr>
          <w:sz w:val="22"/>
          <w:szCs w:val="22"/>
          <w:lang w:val="en-US"/>
        </w:rPr>
        <w:t xml:space="preserve"> de Stat. </w:t>
      </w:r>
      <w:proofErr w:type="spellStart"/>
      <w:r w:rsidR="003C0A19">
        <w:rPr>
          <w:sz w:val="22"/>
          <w:szCs w:val="22"/>
          <w:lang w:val="en-US"/>
        </w:rPr>
        <w:t>N</w:t>
      </w:r>
      <w:r w:rsidRPr="00644152">
        <w:rPr>
          <w:sz w:val="22"/>
          <w:szCs w:val="22"/>
          <w:lang w:val="en-US"/>
        </w:rPr>
        <w:t>umărul</w:t>
      </w:r>
      <w:proofErr w:type="spellEnd"/>
      <w:r w:rsidRPr="00644152">
        <w:rPr>
          <w:sz w:val="22"/>
          <w:szCs w:val="22"/>
          <w:lang w:val="en-US"/>
        </w:rPr>
        <w:t xml:space="preserve"> de </w:t>
      </w:r>
      <w:proofErr w:type="spellStart"/>
      <w:proofErr w:type="gramStart"/>
      <w:r w:rsidR="003C0A19">
        <w:rPr>
          <w:sz w:val="22"/>
          <w:szCs w:val="22"/>
          <w:lang w:val="en-US"/>
        </w:rPr>
        <w:t>unităţi</w:t>
      </w:r>
      <w:proofErr w:type="spellEnd"/>
      <w:r w:rsidR="003C0A19">
        <w:rPr>
          <w:sz w:val="22"/>
          <w:szCs w:val="22"/>
          <w:lang w:val="en-US"/>
        </w:rPr>
        <w:t xml:space="preserve"> </w:t>
      </w:r>
      <w:r w:rsidRPr="00644152">
        <w:rPr>
          <w:sz w:val="22"/>
          <w:szCs w:val="22"/>
          <w:lang w:val="en-US"/>
        </w:rPr>
        <w:t xml:space="preserve"> la</w:t>
      </w:r>
      <w:proofErr w:type="gramEnd"/>
      <w:r w:rsidRPr="00644152">
        <w:rPr>
          <w:sz w:val="22"/>
          <w:szCs w:val="22"/>
          <w:lang w:val="en-US"/>
        </w:rPr>
        <w:t xml:space="preserve"> </w:t>
      </w:r>
      <w:proofErr w:type="spellStart"/>
      <w:r w:rsidRPr="00644152">
        <w:rPr>
          <w:sz w:val="22"/>
          <w:szCs w:val="22"/>
          <w:lang w:val="en-US"/>
        </w:rPr>
        <w:t>sfârşitul</w:t>
      </w:r>
      <w:proofErr w:type="spellEnd"/>
      <w:r w:rsidR="003C0A19">
        <w:rPr>
          <w:sz w:val="22"/>
          <w:szCs w:val="22"/>
          <w:lang w:val="en-US"/>
        </w:rPr>
        <w:t xml:space="preserve"> </w:t>
      </w:r>
      <w:proofErr w:type="spellStart"/>
      <w:r w:rsidR="003C0A19">
        <w:rPr>
          <w:sz w:val="22"/>
          <w:szCs w:val="22"/>
          <w:lang w:val="en-US"/>
        </w:rPr>
        <w:t>perioadei</w:t>
      </w:r>
      <w:proofErr w:type="spellEnd"/>
      <w:r w:rsidR="003C0A19">
        <w:rPr>
          <w:sz w:val="22"/>
          <w:szCs w:val="22"/>
          <w:lang w:val="en-US"/>
        </w:rPr>
        <w:t xml:space="preserve"> de </w:t>
      </w:r>
      <w:proofErr w:type="spellStart"/>
      <w:r w:rsidR="003C0A19">
        <w:rPr>
          <w:sz w:val="22"/>
          <w:szCs w:val="22"/>
          <w:lang w:val="en-US"/>
        </w:rPr>
        <w:t>gestiune</w:t>
      </w:r>
      <w:proofErr w:type="spellEnd"/>
      <w:r w:rsidR="003C0A19">
        <w:rPr>
          <w:sz w:val="22"/>
          <w:szCs w:val="22"/>
          <w:lang w:val="en-US"/>
        </w:rPr>
        <w:t xml:space="preserve">  </w:t>
      </w:r>
      <w:proofErr w:type="spellStart"/>
      <w:r w:rsidR="003C0A19">
        <w:rPr>
          <w:sz w:val="22"/>
          <w:szCs w:val="22"/>
          <w:lang w:val="en-US"/>
        </w:rPr>
        <w:t>sunt</w:t>
      </w:r>
      <w:proofErr w:type="spellEnd"/>
      <w:r w:rsidR="003C0A19">
        <w:rPr>
          <w:sz w:val="22"/>
          <w:szCs w:val="22"/>
          <w:lang w:val="en-US"/>
        </w:rPr>
        <w:t xml:space="preserve"> d</w:t>
      </w:r>
      <w:r w:rsidR="00C600BD">
        <w:rPr>
          <w:sz w:val="22"/>
          <w:szCs w:val="22"/>
          <w:lang w:val="en-US"/>
        </w:rPr>
        <w:t xml:space="preserve">e </w:t>
      </w:r>
      <w:r w:rsidR="003C0A19">
        <w:rPr>
          <w:sz w:val="22"/>
          <w:szCs w:val="22"/>
          <w:lang w:val="en-US"/>
        </w:rPr>
        <w:t xml:space="preserve">8,5 </w:t>
      </w:r>
      <w:proofErr w:type="spellStart"/>
      <w:r w:rsidR="003C0A19">
        <w:rPr>
          <w:sz w:val="22"/>
          <w:szCs w:val="22"/>
          <w:lang w:val="en-US"/>
        </w:rPr>
        <w:t>unităţi</w:t>
      </w:r>
      <w:proofErr w:type="spellEnd"/>
      <w:r w:rsidR="003C0A19">
        <w:rPr>
          <w:sz w:val="22"/>
          <w:szCs w:val="22"/>
          <w:lang w:val="en-US"/>
        </w:rPr>
        <w:t xml:space="preserve"> cu un </w:t>
      </w:r>
      <w:proofErr w:type="spellStart"/>
      <w:r w:rsidR="003C0A19">
        <w:rPr>
          <w:sz w:val="22"/>
          <w:szCs w:val="22"/>
          <w:lang w:val="en-US"/>
        </w:rPr>
        <w:t>număr</w:t>
      </w:r>
      <w:proofErr w:type="spellEnd"/>
      <w:r w:rsidR="003C0A19">
        <w:rPr>
          <w:sz w:val="22"/>
          <w:szCs w:val="22"/>
          <w:lang w:val="en-US"/>
        </w:rPr>
        <w:t xml:space="preserve"> de 9</w:t>
      </w:r>
      <w:r w:rsidRPr="00644152">
        <w:rPr>
          <w:sz w:val="22"/>
          <w:szCs w:val="22"/>
          <w:lang w:val="en-US"/>
        </w:rPr>
        <w:t xml:space="preserve"> </w:t>
      </w:r>
      <w:proofErr w:type="spellStart"/>
      <w:r w:rsidRPr="00644152">
        <w:rPr>
          <w:sz w:val="22"/>
          <w:szCs w:val="22"/>
          <w:lang w:val="en-US"/>
        </w:rPr>
        <w:t>persoane</w:t>
      </w:r>
      <w:proofErr w:type="spellEnd"/>
      <w:r w:rsidRPr="00644152">
        <w:rPr>
          <w:sz w:val="22"/>
          <w:szCs w:val="22"/>
          <w:lang w:val="en-US"/>
        </w:rPr>
        <w:t xml:space="preserve">. </w:t>
      </w:r>
    </w:p>
    <w:p w:rsidR="003C0A19" w:rsidRPr="00644152" w:rsidRDefault="003C0A19" w:rsidP="004D58A4">
      <w:pPr>
        <w:ind w:firstLine="284"/>
        <w:jc w:val="both"/>
        <w:rPr>
          <w:b/>
          <w:sz w:val="22"/>
          <w:szCs w:val="22"/>
          <w:lang w:val="en-US"/>
        </w:rPr>
      </w:pPr>
      <w:r w:rsidRPr="00C9446F">
        <w:rPr>
          <w:i/>
          <w:sz w:val="22"/>
          <w:szCs w:val="22"/>
          <w:u w:val="single"/>
          <w:lang w:val="en-US"/>
        </w:rPr>
        <w:t xml:space="preserve">- </w:t>
      </w:r>
      <w:proofErr w:type="spellStart"/>
      <w:r w:rsidRPr="00C9446F">
        <w:rPr>
          <w:i/>
          <w:sz w:val="22"/>
          <w:szCs w:val="22"/>
          <w:u w:val="single"/>
          <w:lang w:val="en-US"/>
        </w:rPr>
        <w:t>Contabilitatea</w:t>
      </w:r>
      <w:proofErr w:type="spellEnd"/>
      <w:r w:rsidRPr="00C9446F">
        <w:rPr>
          <w:i/>
          <w:sz w:val="22"/>
          <w:szCs w:val="22"/>
          <w:u w:val="single"/>
          <w:lang w:val="en-US"/>
        </w:rPr>
        <w:t xml:space="preserve"> </w:t>
      </w:r>
      <w:proofErr w:type="spellStart"/>
      <w:r w:rsidRPr="00C9446F">
        <w:rPr>
          <w:i/>
          <w:sz w:val="22"/>
          <w:szCs w:val="22"/>
          <w:u w:val="single"/>
          <w:lang w:val="en-US"/>
        </w:rPr>
        <w:t>centralizată</w:t>
      </w:r>
      <w:proofErr w:type="spellEnd"/>
      <w:r>
        <w:rPr>
          <w:sz w:val="22"/>
          <w:szCs w:val="22"/>
          <w:lang w:val="en-US"/>
        </w:rPr>
        <w:t xml:space="preserve"> </w:t>
      </w:r>
      <w:r w:rsidR="00C9446F">
        <w:rPr>
          <w:sz w:val="22"/>
          <w:szCs w:val="22"/>
          <w:lang w:val="en-US"/>
        </w:rPr>
        <w:t>–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fiind</w:t>
      </w:r>
      <w:proofErr w:type="spellEnd"/>
      <w:r w:rsidR="00C9446F">
        <w:rPr>
          <w:sz w:val="22"/>
          <w:szCs w:val="22"/>
          <w:lang w:val="en-US"/>
        </w:rPr>
        <w:t xml:space="preserve"> </w:t>
      </w:r>
      <w:proofErr w:type="spellStart"/>
      <w:r w:rsidR="00C9446F">
        <w:rPr>
          <w:sz w:val="22"/>
          <w:szCs w:val="22"/>
          <w:lang w:val="en-US"/>
        </w:rPr>
        <w:t>aprobate</w:t>
      </w:r>
      <w:proofErr w:type="spellEnd"/>
      <w:r w:rsidR="00C9446F">
        <w:rPr>
          <w:sz w:val="22"/>
          <w:szCs w:val="22"/>
          <w:lang w:val="en-US"/>
        </w:rPr>
        <w:t xml:space="preserve"> 2</w:t>
      </w:r>
      <w:proofErr w:type="gramStart"/>
      <w:r w:rsidR="00C9446F">
        <w:rPr>
          <w:sz w:val="22"/>
          <w:szCs w:val="22"/>
          <w:lang w:val="en-US"/>
        </w:rPr>
        <w:t>,0</w:t>
      </w:r>
      <w:proofErr w:type="gramEnd"/>
      <w:r w:rsidR="00C9446F">
        <w:rPr>
          <w:sz w:val="22"/>
          <w:szCs w:val="22"/>
          <w:lang w:val="en-US"/>
        </w:rPr>
        <w:t xml:space="preserve"> </w:t>
      </w:r>
      <w:proofErr w:type="spellStart"/>
      <w:r w:rsidR="00C9446F">
        <w:rPr>
          <w:sz w:val="22"/>
          <w:szCs w:val="22"/>
          <w:lang w:val="en-US"/>
        </w:rPr>
        <w:t>unităţi</w:t>
      </w:r>
      <w:proofErr w:type="spellEnd"/>
      <w:r w:rsidR="00C9446F">
        <w:rPr>
          <w:sz w:val="22"/>
          <w:szCs w:val="22"/>
          <w:lang w:val="en-US"/>
        </w:rPr>
        <w:t xml:space="preserve"> cu 2 </w:t>
      </w:r>
      <w:proofErr w:type="spellStart"/>
      <w:r w:rsidR="00C9446F">
        <w:rPr>
          <w:sz w:val="22"/>
          <w:szCs w:val="22"/>
          <w:lang w:val="en-US"/>
        </w:rPr>
        <w:t>persoane</w:t>
      </w:r>
      <w:proofErr w:type="spellEnd"/>
      <w:r w:rsidR="00C9446F">
        <w:rPr>
          <w:sz w:val="22"/>
          <w:szCs w:val="22"/>
          <w:lang w:val="en-US"/>
        </w:rPr>
        <w:t xml:space="preserve"> </w:t>
      </w:r>
      <w:proofErr w:type="spellStart"/>
      <w:r w:rsidR="00C9446F">
        <w:rPr>
          <w:sz w:val="22"/>
          <w:szCs w:val="22"/>
          <w:lang w:val="en-US"/>
        </w:rPr>
        <w:t>încadrate</w:t>
      </w:r>
      <w:proofErr w:type="spellEnd"/>
      <w:r w:rsidR="00C9446F">
        <w:rPr>
          <w:sz w:val="22"/>
          <w:szCs w:val="22"/>
          <w:lang w:val="en-US"/>
        </w:rPr>
        <w:t>.</w:t>
      </w:r>
    </w:p>
    <w:p w:rsidR="00C9446F" w:rsidRPr="00644152" w:rsidRDefault="00644152" w:rsidP="004D58A4">
      <w:pPr>
        <w:jc w:val="both"/>
        <w:rPr>
          <w:b/>
          <w:sz w:val="22"/>
          <w:szCs w:val="22"/>
          <w:lang w:val="en-US"/>
        </w:rPr>
      </w:pPr>
      <w:r w:rsidRPr="00644152">
        <w:rPr>
          <w:sz w:val="22"/>
          <w:szCs w:val="22"/>
          <w:lang w:val="en-US"/>
        </w:rPr>
        <w:t xml:space="preserve">     </w:t>
      </w:r>
      <w:r w:rsidR="00C9446F" w:rsidRPr="00C9446F">
        <w:rPr>
          <w:sz w:val="22"/>
          <w:szCs w:val="22"/>
          <w:u w:val="single"/>
          <w:lang w:val="en-US"/>
        </w:rPr>
        <w:t xml:space="preserve">- </w:t>
      </w:r>
      <w:proofErr w:type="spellStart"/>
      <w:r w:rsidR="00C9446F" w:rsidRPr="00C9446F">
        <w:rPr>
          <w:i/>
          <w:sz w:val="22"/>
          <w:szCs w:val="22"/>
          <w:u w:val="single"/>
          <w:lang w:val="en-US"/>
        </w:rPr>
        <w:t>Serviciul</w:t>
      </w:r>
      <w:proofErr w:type="spellEnd"/>
      <w:r w:rsidR="00C9446F" w:rsidRPr="00C9446F">
        <w:rPr>
          <w:i/>
          <w:sz w:val="22"/>
          <w:szCs w:val="22"/>
          <w:u w:val="single"/>
          <w:lang w:val="en-US"/>
        </w:rPr>
        <w:t xml:space="preserve"> de mediator</w:t>
      </w:r>
      <w:r w:rsidR="00C9446F" w:rsidRPr="00644152">
        <w:rPr>
          <w:sz w:val="22"/>
          <w:szCs w:val="22"/>
          <w:lang w:val="en-US"/>
        </w:rPr>
        <w:t xml:space="preserve"> </w:t>
      </w:r>
      <w:r w:rsidR="00C9446F">
        <w:rPr>
          <w:sz w:val="22"/>
          <w:szCs w:val="22"/>
          <w:lang w:val="en-US"/>
        </w:rPr>
        <w:t xml:space="preserve">- </w:t>
      </w:r>
      <w:proofErr w:type="spellStart"/>
      <w:r w:rsidR="00C9446F" w:rsidRPr="00644152">
        <w:rPr>
          <w:sz w:val="22"/>
          <w:szCs w:val="22"/>
          <w:lang w:val="en-US"/>
        </w:rPr>
        <w:t>numărul</w:t>
      </w:r>
      <w:proofErr w:type="spellEnd"/>
      <w:r w:rsidR="00C9446F" w:rsidRPr="00644152">
        <w:rPr>
          <w:sz w:val="22"/>
          <w:szCs w:val="22"/>
          <w:lang w:val="en-US"/>
        </w:rPr>
        <w:t xml:space="preserve"> de </w:t>
      </w:r>
      <w:proofErr w:type="spellStart"/>
      <w:r w:rsidR="00C9446F" w:rsidRPr="00644152">
        <w:rPr>
          <w:sz w:val="22"/>
          <w:szCs w:val="22"/>
          <w:lang w:val="en-US"/>
        </w:rPr>
        <w:t>angajaţi</w:t>
      </w:r>
      <w:proofErr w:type="spellEnd"/>
      <w:r w:rsidR="00C9446F" w:rsidRPr="00644152">
        <w:rPr>
          <w:sz w:val="22"/>
          <w:szCs w:val="22"/>
          <w:lang w:val="en-US"/>
        </w:rPr>
        <w:t xml:space="preserve"> la </w:t>
      </w:r>
      <w:proofErr w:type="spellStart"/>
      <w:r w:rsidR="00C9446F" w:rsidRPr="00644152">
        <w:rPr>
          <w:sz w:val="22"/>
          <w:szCs w:val="22"/>
          <w:lang w:val="en-US"/>
        </w:rPr>
        <w:t>sfârşitul</w:t>
      </w:r>
      <w:proofErr w:type="spellEnd"/>
      <w:r w:rsidR="00C9446F" w:rsidRPr="00644152">
        <w:rPr>
          <w:sz w:val="22"/>
          <w:szCs w:val="22"/>
          <w:lang w:val="en-US"/>
        </w:rPr>
        <w:t xml:space="preserve"> </w:t>
      </w:r>
      <w:proofErr w:type="spellStart"/>
      <w:r w:rsidR="00C9446F" w:rsidRPr="00644152">
        <w:rPr>
          <w:sz w:val="22"/>
          <w:szCs w:val="22"/>
          <w:lang w:val="en-US"/>
        </w:rPr>
        <w:t>perioadei</w:t>
      </w:r>
      <w:proofErr w:type="spellEnd"/>
      <w:r w:rsidR="00C9446F" w:rsidRPr="00644152">
        <w:rPr>
          <w:sz w:val="22"/>
          <w:szCs w:val="22"/>
          <w:lang w:val="en-US"/>
        </w:rPr>
        <w:t xml:space="preserve"> de </w:t>
      </w:r>
      <w:proofErr w:type="spellStart"/>
      <w:proofErr w:type="gramStart"/>
      <w:r w:rsidR="00C9446F" w:rsidRPr="00644152">
        <w:rPr>
          <w:sz w:val="22"/>
          <w:szCs w:val="22"/>
          <w:lang w:val="en-US"/>
        </w:rPr>
        <w:t>gestiune</w:t>
      </w:r>
      <w:proofErr w:type="spellEnd"/>
      <w:r w:rsidR="00C9446F" w:rsidRPr="00644152">
        <w:rPr>
          <w:sz w:val="22"/>
          <w:szCs w:val="22"/>
          <w:lang w:val="en-US"/>
        </w:rPr>
        <w:t xml:space="preserve">  </w:t>
      </w:r>
      <w:proofErr w:type="spellStart"/>
      <w:r w:rsidR="00C9446F" w:rsidRPr="00644152">
        <w:rPr>
          <w:sz w:val="22"/>
          <w:szCs w:val="22"/>
          <w:lang w:val="en-US"/>
        </w:rPr>
        <w:t>existenţ</w:t>
      </w:r>
      <w:r w:rsidR="00C9446F">
        <w:rPr>
          <w:sz w:val="22"/>
          <w:szCs w:val="22"/>
          <w:lang w:val="en-US"/>
        </w:rPr>
        <w:t>i</w:t>
      </w:r>
      <w:proofErr w:type="spellEnd"/>
      <w:proofErr w:type="gramEnd"/>
      <w:r w:rsidR="00C9446F">
        <w:rPr>
          <w:sz w:val="22"/>
          <w:szCs w:val="22"/>
          <w:lang w:val="en-US"/>
        </w:rPr>
        <w:t xml:space="preserve"> </w:t>
      </w:r>
      <w:proofErr w:type="spellStart"/>
      <w:r w:rsidR="00C9446F">
        <w:rPr>
          <w:sz w:val="22"/>
          <w:szCs w:val="22"/>
          <w:lang w:val="en-US"/>
        </w:rPr>
        <w:t>şi</w:t>
      </w:r>
      <w:proofErr w:type="spellEnd"/>
      <w:r w:rsidR="00C9446F">
        <w:rPr>
          <w:sz w:val="22"/>
          <w:szCs w:val="22"/>
          <w:lang w:val="en-US"/>
        </w:rPr>
        <w:t xml:space="preserve"> </w:t>
      </w:r>
      <w:proofErr w:type="spellStart"/>
      <w:r w:rsidR="00C9446F">
        <w:rPr>
          <w:sz w:val="22"/>
          <w:szCs w:val="22"/>
          <w:lang w:val="en-US"/>
        </w:rPr>
        <w:t>prevăzut</w:t>
      </w:r>
      <w:proofErr w:type="spellEnd"/>
      <w:r w:rsidR="00C9446F">
        <w:rPr>
          <w:sz w:val="22"/>
          <w:szCs w:val="22"/>
          <w:lang w:val="en-US"/>
        </w:rPr>
        <w:t xml:space="preserve"> </w:t>
      </w:r>
      <w:proofErr w:type="spellStart"/>
      <w:r w:rsidR="00C9446F">
        <w:rPr>
          <w:sz w:val="22"/>
          <w:szCs w:val="22"/>
          <w:lang w:val="en-US"/>
        </w:rPr>
        <w:t>este</w:t>
      </w:r>
      <w:proofErr w:type="spellEnd"/>
      <w:r w:rsidR="00C9446F">
        <w:rPr>
          <w:sz w:val="22"/>
          <w:szCs w:val="22"/>
          <w:lang w:val="en-US"/>
        </w:rPr>
        <w:t xml:space="preserve"> de 1 </w:t>
      </w:r>
      <w:proofErr w:type="spellStart"/>
      <w:r w:rsidR="00C9446F">
        <w:rPr>
          <w:sz w:val="22"/>
          <w:szCs w:val="22"/>
          <w:lang w:val="en-US"/>
        </w:rPr>
        <w:t>persoana</w:t>
      </w:r>
      <w:proofErr w:type="spellEnd"/>
      <w:r w:rsidR="00C9446F">
        <w:rPr>
          <w:sz w:val="22"/>
          <w:szCs w:val="22"/>
          <w:lang w:val="en-US"/>
        </w:rPr>
        <w:t>.</w:t>
      </w:r>
    </w:p>
    <w:p w:rsidR="00C9446F" w:rsidRDefault="00C9446F" w:rsidP="004D58A4">
      <w:pPr>
        <w:ind w:firstLine="284"/>
        <w:jc w:val="both"/>
        <w:rPr>
          <w:sz w:val="22"/>
          <w:szCs w:val="22"/>
          <w:lang w:val="en-US"/>
        </w:rPr>
      </w:pPr>
      <w:r w:rsidRPr="00C9446F">
        <w:rPr>
          <w:i/>
          <w:sz w:val="22"/>
          <w:szCs w:val="22"/>
          <w:u w:val="single"/>
          <w:lang w:val="en-US"/>
        </w:rPr>
        <w:t xml:space="preserve">- </w:t>
      </w:r>
      <w:proofErr w:type="spellStart"/>
      <w:r w:rsidR="00644152" w:rsidRPr="00C9446F">
        <w:rPr>
          <w:i/>
          <w:sz w:val="22"/>
          <w:szCs w:val="22"/>
          <w:u w:val="single"/>
          <w:lang w:val="en-US"/>
        </w:rPr>
        <w:t>Gradiniţe</w:t>
      </w:r>
      <w:proofErr w:type="spellEnd"/>
      <w:r w:rsidR="00644152" w:rsidRPr="00644152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- </w:t>
      </w:r>
      <w:proofErr w:type="spellStart"/>
      <w:r w:rsidR="00644152" w:rsidRPr="00644152">
        <w:rPr>
          <w:sz w:val="22"/>
          <w:szCs w:val="22"/>
          <w:lang w:val="en-US"/>
        </w:rPr>
        <w:t>unităţi</w:t>
      </w:r>
      <w:proofErr w:type="spellEnd"/>
      <w:r w:rsidR="00644152" w:rsidRPr="00644152">
        <w:rPr>
          <w:sz w:val="22"/>
          <w:szCs w:val="22"/>
          <w:lang w:val="en-US"/>
        </w:rPr>
        <w:t xml:space="preserve"> </w:t>
      </w:r>
      <w:proofErr w:type="spellStart"/>
      <w:r w:rsidR="00644152" w:rsidRPr="00644152">
        <w:rPr>
          <w:sz w:val="22"/>
          <w:szCs w:val="22"/>
          <w:lang w:val="en-US"/>
        </w:rPr>
        <w:t>în</w:t>
      </w:r>
      <w:proofErr w:type="spellEnd"/>
      <w:r w:rsidR="00644152" w:rsidRPr="00644152">
        <w:rPr>
          <w:sz w:val="22"/>
          <w:szCs w:val="22"/>
          <w:lang w:val="en-US"/>
        </w:rPr>
        <w:t xml:space="preserve"> state la </w:t>
      </w:r>
      <w:proofErr w:type="spellStart"/>
      <w:r w:rsidR="00644152" w:rsidRPr="00644152">
        <w:rPr>
          <w:sz w:val="22"/>
          <w:szCs w:val="22"/>
          <w:lang w:val="en-US"/>
        </w:rPr>
        <w:t>sfârşitul</w:t>
      </w:r>
      <w:proofErr w:type="spellEnd"/>
      <w:r w:rsidR="00644152" w:rsidRPr="00644152">
        <w:rPr>
          <w:sz w:val="22"/>
          <w:szCs w:val="22"/>
          <w:lang w:val="en-US"/>
        </w:rPr>
        <w:t xml:space="preserve"> </w:t>
      </w:r>
      <w:proofErr w:type="spellStart"/>
      <w:r w:rsidR="00644152" w:rsidRPr="00644152">
        <w:rPr>
          <w:sz w:val="22"/>
          <w:szCs w:val="22"/>
          <w:lang w:val="en-US"/>
        </w:rPr>
        <w:t>perioadei</w:t>
      </w:r>
      <w:proofErr w:type="spellEnd"/>
      <w:r w:rsidR="00644152" w:rsidRPr="00644152">
        <w:rPr>
          <w:sz w:val="22"/>
          <w:szCs w:val="22"/>
          <w:lang w:val="en-US"/>
        </w:rPr>
        <w:t xml:space="preserve"> de </w:t>
      </w:r>
      <w:proofErr w:type="spellStart"/>
      <w:r w:rsidR="00644152" w:rsidRPr="00644152">
        <w:rPr>
          <w:sz w:val="22"/>
          <w:szCs w:val="22"/>
          <w:lang w:val="en-US"/>
        </w:rPr>
        <w:t>gestiune</w:t>
      </w:r>
      <w:proofErr w:type="spellEnd"/>
      <w:r w:rsidR="00644152" w:rsidRPr="00644152">
        <w:rPr>
          <w:sz w:val="22"/>
          <w:szCs w:val="22"/>
          <w:lang w:val="en-US"/>
        </w:rPr>
        <w:t xml:space="preserve"> </w:t>
      </w:r>
      <w:proofErr w:type="spellStart"/>
      <w:r w:rsidR="00644152" w:rsidRPr="00644152">
        <w:rPr>
          <w:sz w:val="22"/>
          <w:szCs w:val="22"/>
          <w:lang w:val="en-US"/>
        </w:rPr>
        <w:t>în</w:t>
      </w:r>
      <w:proofErr w:type="spellEnd"/>
      <w:r w:rsidR="00644152" w:rsidRPr="00644152">
        <w:rPr>
          <w:sz w:val="22"/>
          <w:szCs w:val="22"/>
          <w:lang w:val="en-US"/>
        </w:rPr>
        <w:t xml:space="preserve"> total </w:t>
      </w:r>
      <w:proofErr w:type="spellStart"/>
      <w:r w:rsidR="00644152" w:rsidRPr="00644152">
        <w:rPr>
          <w:sz w:val="22"/>
          <w:szCs w:val="22"/>
          <w:lang w:val="en-US"/>
        </w:rPr>
        <w:t>constituie</w:t>
      </w:r>
      <w:proofErr w:type="spellEnd"/>
      <w:r w:rsidR="00644152" w:rsidRPr="00644152">
        <w:rPr>
          <w:sz w:val="22"/>
          <w:szCs w:val="22"/>
          <w:lang w:val="en-US"/>
        </w:rPr>
        <w:t xml:space="preserve"> 9</w:t>
      </w:r>
      <w:r w:rsidR="00A51336">
        <w:rPr>
          <w:sz w:val="22"/>
          <w:szCs w:val="22"/>
          <w:lang w:val="en-US"/>
        </w:rPr>
        <w:t>3.1</w:t>
      </w:r>
      <w:r w:rsidR="00644152" w:rsidRPr="00644152">
        <w:rPr>
          <w:sz w:val="22"/>
          <w:szCs w:val="22"/>
          <w:lang w:val="en-US"/>
        </w:rPr>
        <w:t xml:space="preserve"> </w:t>
      </w:r>
      <w:proofErr w:type="spellStart"/>
      <w:r w:rsidR="00644152" w:rsidRPr="00644152">
        <w:rPr>
          <w:sz w:val="22"/>
          <w:szCs w:val="22"/>
          <w:lang w:val="en-US"/>
        </w:rPr>
        <w:t>unităţi</w:t>
      </w:r>
      <w:proofErr w:type="spellEnd"/>
      <w:r w:rsidR="00644152" w:rsidRPr="00644152">
        <w:rPr>
          <w:sz w:val="22"/>
          <w:szCs w:val="22"/>
          <w:lang w:val="en-US"/>
        </w:rPr>
        <w:t xml:space="preserve">   </w:t>
      </w:r>
      <w:proofErr w:type="spellStart"/>
      <w:r w:rsidR="00644152" w:rsidRPr="00644152">
        <w:rPr>
          <w:sz w:val="22"/>
          <w:szCs w:val="22"/>
          <w:lang w:val="en-US"/>
        </w:rPr>
        <w:t>dintre</w:t>
      </w:r>
      <w:proofErr w:type="spellEnd"/>
      <w:r w:rsidR="00644152" w:rsidRPr="00644152">
        <w:rPr>
          <w:sz w:val="22"/>
          <w:szCs w:val="22"/>
          <w:lang w:val="en-US"/>
        </w:rPr>
        <w:t xml:space="preserve"> care: personal de </w:t>
      </w:r>
      <w:proofErr w:type="spellStart"/>
      <w:r w:rsidR="00644152" w:rsidRPr="00644152">
        <w:rPr>
          <w:sz w:val="22"/>
          <w:szCs w:val="22"/>
          <w:lang w:val="en-US"/>
        </w:rPr>
        <w:t>conducere</w:t>
      </w:r>
      <w:proofErr w:type="spellEnd"/>
      <w:r w:rsidR="00644152" w:rsidRPr="00644152">
        <w:rPr>
          <w:sz w:val="22"/>
          <w:szCs w:val="22"/>
          <w:lang w:val="en-US"/>
        </w:rPr>
        <w:t xml:space="preserve"> 3,0 </w:t>
      </w:r>
      <w:proofErr w:type="spellStart"/>
      <w:r w:rsidR="00644152" w:rsidRPr="00644152">
        <w:rPr>
          <w:sz w:val="22"/>
          <w:szCs w:val="22"/>
          <w:lang w:val="en-US"/>
        </w:rPr>
        <w:t>unităţi</w:t>
      </w:r>
      <w:proofErr w:type="spellEnd"/>
      <w:r w:rsidR="00644152" w:rsidRPr="00644152">
        <w:rPr>
          <w:sz w:val="22"/>
          <w:szCs w:val="22"/>
          <w:lang w:val="en-US"/>
        </w:rPr>
        <w:t xml:space="preserve">, personal de </w:t>
      </w:r>
      <w:proofErr w:type="spellStart"/>
      <w:r w:rsidR="00644152" w:rsidRPr="00644152">
        <w:rPr>
          <w:sz w:val="22"/>
          <w:szCs w:val="22"/>
          <w:lang w:val="en-US"/>
        </w:rPr>
        <w:t>profil</w:t>
      </w:r>
      <w:proofErr w:type="spellEnd"/>
      <w:r w:rsidR="00644152" w:rsidRPr="00644152">
        <w:rPr>
          <w:sz w:val="22"/>
          <w:szCs w:val="22"/>
          <w:lang w:val="en-US"/>
        </w:rPr>
        <w:t xml:space="preserve"> 38,3, </w:t>
      </w:r>
      <w:proofErr w:type="spellStart"/>
      <w:r w:rsidR="00644152" w:rsidRPr="00644152">
        <w:rPr>
          <w:sz w:val="22"/>
          <w:szCs w:val="22"/>
          <w:lang w:val="en-US"/>
        </w:rPr>
        <w:t>inclusiv</w:t>
      </w:r>
      <w:proofErr w:type="spellEnd"/>
      <w:r w:rsidR="00644152" w:rsidRPr="00644152">
        <w:rPr>
          <w:sz w:val="22"/>
          <w:szCs w:val="22"/>
          <w:lang w:val="en-US"/>
        </w:rPr>
        <w:t xml:space="preserve"> cadre </w:t>
      </w:r>
      <w:proofErr w:type="spellStart"/>
      <w:r w:rsidR="00644152" w:rsidRPr="00644152">
        <w:rPr>
          <w:sz w:val="22"/>
          <w:szCs w:val="22"/>
          <w:lang w:val="en-US"/>
        </w:rPr>
        <w:t>didactice</w:t>
      </w:r>
      <w:proofErr w:type="spellEnd"/>
      <w:r w:rsidR="00644152" w:rsidRPr="00644152">
        <w:rPr>
          <w:sz w:val="22"/>
          <w:szCs w:val="22"/>
          <w:lang w:val="en-US"/>
        </w:rPr>
        <w:t xml:space="preserve"> de </w:t>
      </w:r>
      <w:proofErr w:type="spellStart"/>
      <w:r w:rsidR="00644152" w:rsidRPr="00644152">
        <w:rPr>
          <w:sz w:val="22"/>
          <w:szCs w:val="22"/>
          <w:lang w:val="en-US"/>
        </w:rPr>
        <w:t>sprijin</w:t>
      </w:r>
      <w:proofErr w:type="spellEnd"/>
      <w:r w:rsidR="00644152" w:rsidRPr="00644152">
        <w:rPr>
          <w:sz w:val="22"/>
          <w:szCs w:val="22"/>
          <w:lang w:val="en-US"/>
        </w:rPr>
        <w:t xml:space="preserve"> 1,0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unitate</w:t>
      </w:r>
      <w:proofErr w:type="spellEnd"/>
      <w:r w:rsidR="00644152" w:rsidRPr="00644152">
        <w:rPr>
          <w:sz w:val="22"/>
          <w:szCs w:val="22"/>
          <w:lang w:val="en-US"/>
        </w:rPr>
        <w:t xml:space="preserve">, personal </w:t>
      </w:r>
      <w:proofErr w:type="spellStart"/>
      <w:r w:rsidR="00644152" w:rsidRPr="00644152">
        <w:rPr>
          <w:sz w:val="22"/>
          <w:szCs w:val="22"/>
          <w:lang w:val="en-US"/>
        </w:rPr>
        <w:t>auxiliar</w:t>
      </w:r>
      <w:proofErr w:type="spellEnd"/>
      <w:r w:rsidR="00644152" w:rsidRPr="00644152">
        <w:rPr>
          <w:sz w:val="22"/>
          <w:szCs w:val="22"/>
          <w:lang w:val="en-US"/>
        </w:rPr>
        <w:t xml:space="preserve"> </w:t>
      </w:r>
      <w:proofErr w:type="spellStart"/>
      <w:r w:rsidR="00644152" w:rsidRPr="00644152">
        <w:rPr>
          <w:sz w:val="22"/>
          <w:szCs w:val="22"/>
          <w:lang w:val="en-US"/>
        </w:rPr>
        <w:t>şi</w:t>
      </w:r>
      <w:proofErr w:type="spellEnd"/>
      <w:r w:rsidR="00644152" w:rsidRPr="00644152">
        <w:rPr>
          <w:sz w:val="22"/>
          <w:szCs w:val="22"/>
          <w:lang w:val="en-US"/>
        </w:rPr>
        <w:t xml:space="preserve"> de </w:t>
      </w:r>
      <w:proofErr w:type="spellStart"/>
      <w:r w:rsidR="00644152" w:rsidRPr="00644152">
        <w:rPr>
          <w:sz w:val="22"/>
          <w:szCs w:val="22"/>
          <w:lang w:val="en-US"/>
        </w:rPr>
        <w:t>deservire</w:t>
      </w:r>
      <w:proofErr w:type="spellEnd"/>
      <w:r w:rsidR="00644152" w:rsidRPr="00644152">
        <w:rPr>
          <w:sz w:val="22"/>
          <w:szCs w:val="22"/>
          <w:lang w:val="en-US"/>
        </w:rPr>
        <w:t xml:space="preserve"> 5</w:t>
      </w:r>
      <w:r w:rsidR="00A51336">
        <w:rPr>
          <w:sz w:val="22"/>
          <w:szCs w:val="22"/>
          <w:lang w:val="en-US"/>
        </w:rPr>
        <w:t>1.8</w:t>
      </w:r>
      <w:r w:rsidR="00644152" w:rsidRPr="00644152">
        <w:rPr>
          <w:sz w:val="22"/>
          <w:szCs w:val="22"/>
          <w:lang w:val="en-US"/>
        </w:rPr>
        <w:t xml:space="preserve"> </w:t>
      </w:r>
      <w:proofErr w:type="spellStart"/>
      <w:r w:rsidR="00644152" w:rsidRPr="00644152">
        <w:rPr>
          <w:sz w:val="22"/>
          <w:szCs w:val="22"/>
          <w:lang w:val="en-US"/>
        </w:rPr>
        <w:t>unităţi</w:t>
      </w:r>
      <w:proofErr w:type="spellEnd"/>
      <w:r w:rsidR="00C600BD">
        <w:rPr>
          <w:sz w:val="22"/>
          <w:szCs w:val="22"/>
          <w:lang w:val="en-US"/>
        </w:rPr>
        <w:t xml:space="preserve">, cu un </w:t>
      </w:r>
      <w:proofErr w:type="spellStart"/>
      <w:r w:rsidR="00C600BD">
        <w:rPr>
          <w:sz w:val="22"/>
          <w:szCs w:val="22"/>
          <w:lang w:val="en-US"/>
        </w:rPr>
        <w:t>număr</w:t>
      </w:r>
      <w:proofErr w:type="spellEnd"/>
      <w:r w:rsidR="00C600BD">
        <w:rPr>
          <w:sz w:val="22"/>
          <w:szCs w:val="22"/>
          <w:lang w:val="en-US"/>
        </w:rPr>
        <w:t xml:space="preserve"> de 105 </w:t>
      </w:r>
      <w:proofErr w:type="spellStart"/>
      <w:r w:rsidR="00C600BD">
        <w:rPr>
          <w:sz w:val="22"/>
          <w:szCs w:val="22"/>
          <w:lang w:val="en-US"/>
        </w:rPr>
        <w:t>persoane</w:t>
      </w:r>
      <w:proofErr w:type="spellEnd"/>
      <w:r w:rsidR="00C600BD">
        <w:rPr>
          <w:sz w:val="22"/>
          <w:szCs w:val="22"/>
          <w:lang w:val="en-US"/>
        </w:rPr>
        <w:t xml:space="preserve"> </w:t>
      </w:r>
      <w:proofErr w:type="spellStart"/>
      <w:r w:rsidR="00C600BD">
        <w:rPr>
          <w:sz w:val="22"/>
          <w:szCs w:val="22"/>
          <w:lang w:val="en-US"/>
        </w:rPr>
        <w:t>încadrate</w:t>
      </w:r>
      <w:proofErr w:type="spellEnd"/>
      <w:r w:rsidR="00C600BD">
        <w:rPr>
          <w:sz w:val="22"/>
          <w:szCs w:val="22"/>
          <w:lang w:val="en-US"/>
        </w:rPr>
        <w:t>.</w:t>
      </w:r>
    </w:p>
    <w:p w:rsidR="00C9446F" w:rsidRDefault="00C9446F" w:rsidP="004D58A4">
      <w:pPr>
        <w:ind w:firstLine="284"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Pe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parcursul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anului</w:t>
      </w:r>
      <w:proofErr w:type="spellEnd"/>
      <w:r>
        <w:rPr>
          <w:sz w:val="22"/>
          <w:szCs w:val="22"/>
          <w:lang w:val="en-US"/>
        </w:rPr>
        <w:t xml:space="preserve"> au </w:t>
      </w:r>
      <w:proofErr w:type="spellStart"/>
      <w:r>
        <w:rPr>
          <w:sz w:val="22"/>
          <w:szCs w:val="22"/>
          <w:lang w:val="en-US"/>
        </w:rPr>
        <w:t>activat</w:t>
      </w:r>
      <w:proofErr w:type="spellEnd"/>
      <w:r>
        <w:rPr>
          <w:sz w:val="22"/>
          <w:szCs w:val="22"/>
          <w:lang w:val="en-US"/>
        </w:rPr>
        <w:t xml:space="preserve"> 22 de </w:t>
      </w:r>
      <w:proofErr w:type="spellStart"/>
      <w:proofErr w:type="gramStart"/>
      <w:r>
        <w:rPr>
          <w:sz w:val="22"/>
          <w:szCs w:val="22"/>
          <w:lang w:val="en-US"/>
        </w:rPr>
        <w:t>grupe</w:t>
      </w:r>
      <w:proofErr w:type="spellEnd"/>
      <w:r>
        <w:rPr>
          <w:sz w:val="22"/>
          <w:szCs w:val="22"/>
          <w:lang w:val="en-US"/>
        </w:rPr>
        <w:t xml:space="preserve">  cu</w:t>
      </w:r>
      <w:proofErr w:type="gramEnd"/>
      <w:r>
        <w:rPr>
          <w:sz w:val="22"/>
          <w:szCs w:val="22"/>
          <w:lang w:val="en-US"/>
        </w:rPr>
        <w:t xml:space="preserve"> 425 </w:t>
      </w:r>
      <w:proofErr w:type="spellStart"/>
      <w:r>
        <w:rPr>
          <w:sz w:val="22"/>
          <w:szCs w:val="22"/>
          <w:lang w:val="en-US"/>
        </w:rPr>
        <w:t>copii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inclusiv</w:t>
      </w:r>
      <w:proofErr w:type="spellEnd"/>
      <w:r>
        <w:rPr>
          <w:sz w:val="22"/>
          <w:szCs w:val="22"/>
          <w:lang w:val="en-US"/>
        </w:rPr>
        <w:t>:</w:t>
      </w:r>
    </w:p>
    <w:p w:rsidR="00C9446F" w:rsidRDefault="00C9446F" w:rsidP="004D58A4">
      <w:pPr>
        <w:ind w:firstLine="284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 </w:t>
      </w:r>
      <w:proofErr w:type="spellStart"/>
      <w:r w:rsidR="00644152" w:rsidRPr="00644152">
        <w:rPr>
          <w:sz w:val="22"/>
          <w:szCs w:val="22"/>
          <w:lang w:val="en-US"/>
        </w:rPr>
        <w:t>Copii</w:t>
      </w:r>
      <w:proofErr w:type="spellEnd"/>
      <w:r w:rsidR="00644152" w:rsidRPr="00644152">
        <w:rPr>
          <w:sz w:val="22"/>
          <w:szCs w:val="22"/>
          <w:lang w:val="en-US"/>
        </w:rPr>
        <w:t xml:space="preserve"> in </w:t>
      </w:r>
      <w:proofErr w:type="spellStart"/>
      <w:r w:rsidR="00644152" w:rsidRPr="00644152">
        <w:rPr>
          <w:sz w:val="22"/>
          <w:szCs w:val="22"/>
          <w:lang w:val="en-US"/>
        </w:rPr>
        <w:t>grupa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creşa</w:t>
      </w:r>
      <w:proofErr w:type="spellEnd"/>
      <w:r>
        <w:rPr>
          <w:sz w:val="22"/>
          <w:szCs w:val="22"/>
          <w:lang w:val="en-US"/>
        </w:rPr>
        <w:t xml:space="preserve"> (</w:t>
      </w:r>
      <w:r w:rsidR="00644152" w:rsidRPr="00644152">
        <w:rPr>
          <w:sz w:val="22"/>
          <w:szCs w:val="22"/>
          <w:lang w:val="en-US"/>
        </w:rPr>
        <w:t>0-3</w:t>
      </w:r>
      <w:r>
        <w:rPr>
          <w:sz w:val="22"/>
          <w:szCs w:val="22"/>
          <w:lang w:val="en-US"/>
        </w:rPr>
        <w:t>)</w:t>
      </w:r>
      <w:r w:rsidR="00644152" w:rsidRPr="00644152">
        <w:rPr>
          <w:sz w:val="22"/>
          <w:szCs w:val="22"/>
          <w:lang w:val="en-US"/>
        </w:rPr>
        <w:t xml:space="preserve"> </w:t>
      </w:r>
      <w:proofErr w:type="spellStart"/>
      <w:r w:rsidR="00644152" w:rsidRPr="00644152">
        <w:rPr>
          <w:sz w:val="22"/>
          <w:szCs w:val="22"/>
          <w:lang w:val="en-US"/>
        </w:rPr>
        <w:t>ani</w:t>
      </w:r>
      <w:proofErr w:type="spellEnd"/>
      <w:r w:rsidR="00644152" w:rsidRPr="00644152">
        <w:rPr>
          <w:sz w:val="22"/>
          <w:szCs w:val="22"/>
          <w:lang w:val="en-US"/>
        </w:rPr>
        <w:t xml:space="preserve"> – </w:t>
      </w:r>
      <w:r>
        <w:rPr>
          <w:sz w:val="22"/>
          <w:szCs w:val="22"/>
          <w:lang w:val="en-US"/>
        </w:rPr>
        <w:t xml:space="preserve">57 </w:t>
      </w:r>
      <w:proofErr w:type="spellStart"/>
      <w:r>
        <w:rPr>
          <w:sz w:val="22"/>
          <w:szCs w:val="22"/>
          <w:lang w:val="en-US"/>
        </w:rPr>
        <w:t>copii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în</w:t>
      </w:r>
      <w:proofErr w:type="spellEnd"/>
      <w:r>
        <w:rPr>
          <w:sz w:val="22"/>
          <w:szCs w:val="22"/>
          <w:lang w:val="en-US"/>
        </w:rPr>
        <w:t xml:space="preserve"> 3 </w:t>
      </w:r>
      <w:proofErr w:type="spellStart"/>
      <w:r>
        <w:rPr>
          <w:sz w:val="22"/>
          <w:szCs w:val="22"/>
          <w:lang w:val="en-US"/>
        </w:rPr>
        <w:t>grupe</w:t>
      </w:r>
      <w:proofErr w:type="spellEnd"/>
      <w:r w:rsidR="00644152" w:rsidRPr="00644152">
        <w:rPr>
          <w:sz w:val="22"/>
          <w:szCs w:val="22"/>
          <w:lang w:val="en-US"/>
        </w:rPr>
        <w:t xml:space="preserve">, </w:t>
      </w:r>
    </w:p>
    <w:p w:rsidR="00C9446F" w:rsidRDefault="00C9446F" w:rsidP="004D58A4">
      <w:pPr>
        <w:ind w:firstLine="284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 </w:t>
      </w:r>
      <w:proofErr w:type="spellStart"/>
      <w:proofErr w:type="gramStart"/>
      <w:r>
        <w:rPr>
          <w:sz w:val="22"/>
          <w:szCs w:val="22"/>
          <w:lang w:val="en-US"/>
        </w:rPr>
        <w:t>copii</w:t>
      </w:r>
      <w:proofErr w:type="spellEnd"/>
      <w:proofErr w:type="gramEnd"/>
      <w:r>
        <w:rPr>
          <w:sz w:val="22"/>
          <w:szCs w:val="22"/>
          <w:lang w:val="en-US"/>
        </w:rPr>
        <w:t xml:space="preserve"> cu </w:t>
      </w:r>
      <w:proofErr w:type="spellStart"/>
      <w:r>
        <w:rPr>
          <w:sz w:val="22"/>
          <w:szCs w:val="22"/>
          <w:lang w:val="en-US"/>
        </w:rPr>
        <w:t>vîrsta</w:t>
      </w:r>
      <w:proofErr w:type="spellEnd"/>
      <w:r>
        <w:rPr>
          <w:sz w:val="22"/>
          <w:szCs w:val="22"/>
          <w:lang w:val="en-US"/>
        </w:rPr>
        <w:t xml:space="preserve"> </w:t>
      </w:r>
      <w:r w:rsidR="00004DD8">
        <w:rPr>
          <w:sz w:val="22"/>
          <w:szCs w:val="22"/>
          <w:lang w:val="en-US"/>
        </w:rPr>
        <w:t xml:space="preserve">de </w:t>
      </w:r>
      <w:r w:rsidR="00644152" w:rsidRPr="00644152">
        <w:rPr>
          <w:sz w:val="22"/>
          <w:szCs w:val="22"/>
          <w:lang w:val="en-US"/>
        </w:rPr>
        <w:t xml:space="preserve">3-5 </w:t>
      </w:r>
      <w:proofErr w:type="spellStart"/>
      <w:r w:rsidR="00644152" w:rsidRPr="00644152">
        <w:rPr>
          <w:sz w:val="22"/>
          <w:szCs w:val="22"/>
          <w:lang w:val="en-US"/>
        </w:rPr>
        <w:t>ani</w:t>
      </w:r>
      <w:proofErr w:type="spellEnd"/>
      <w:r w:rsidR="00644152" w:rsidRPr="00644152">
        <w:rPr>
          <w:sz w:val="22"/>
          <w:szCs w:val="22"/>
          <w:lang w:val="en-US"/>
        </w:rPr>
        <w:t xml:space="preserve"> – </w:t>
      </w:r>
      <w:r w:rsidRPr="00644152">
        <w:rPr>
          <w:sz w:val="22"/>
          <w:szCs w:val="22"/>
          <w:lang w:val="en-US"/>
        </w:rPr>
        <w:t>1</w:t>
      </w:r>
      <w:r>
        <w:rPr>
          <w:sz w:val="22"/>
          <w:szCs w:val="22"/>
          <w:lang w:val="en-US"/>
        </w:rPr>
        <w:t xml:space="preserve">97 </w:t>
      </w:r>
      <w:proofErr w:type="spellStart"/>
      <w:r>
        <w:rPr>
          <w:sz w:val="22"/>
          <w:szCs w:val="22"/>
          <w:lang w:val="en-US"/>
        </w:rPr>
        <w:t>copii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în</w:t>
      </w:r>
      <w:proofErr w:type="spellEnd"/>
      <w:r>
        <w:rPr>
          <w:sz w:val="22"/>
          <w:szCs w:val="22"/>
          <w:lang w:val="en-US"/>
        </w:rPr>
        <w:t xml:space="preserve"> 10 </w:t>
      </w:r>
      <w:proofErr w:type="spellStart"/>
      <w:r>
        <w:rPr>
          <w:sz w:val="22"/>
          <w:szCs w:val="22"/>
          <w:lang w:val="en-US"/>
        </w:rPr>
        <w:t>grupe</w:t>
      </w:r>
      <w:proofErr w:type="spellEnd"/>
      <w:r w:rsidRPr="00644152">
        <w:rPr>
          <w:sz w:val="22"/>
          <w:szCs w:val="22"/>
          <w:lang w:val="en-US"/>
        </w:rPr>
        <w:t xml:space="preserve">, </w:t>
      </w:r>
      <w:r w:rsidR="00644152" w:rsidRPr="00644152">
        <w:rPr>
          <w:sz w:val="22"/>
          <w:szCs w:val="22"/>
          <w:lang w:val="en-US"/>
        </w:rPr>
        <w:t xml:space="preserve"> </w:t>
      </w:r>
    </w:p>
    <w:p w:rsidR="00C9446F" w:rsidRDefault="00C9446F" w:rsidP="004D58A4">
      <w:pPr>
        <w:ind w:firstLine="284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 </w:t>
      </w:r>
      <w:proofErr w:type="spellStart"/>
      <w:proofErr w:type="gramStart"/>
      <w:r>
        <w:rPr>
          <w:sz w:val="22"/>
          <w:szCs w:val="22"/>
          <w:lang w:val="en-US"/>
        </w:rPr>
        <w:t>copii</w:t>
      </w:r>
      <w:proofErr w:type="spellEnd"/>
      <w:proofErr w:type="gramEnd"/>
      <w:r>
        <w:rPr>
          <w:sz w:val="22"/>
          <w:szCs w:val="22"/>
          <w:lang w:val="en-US"/>
        </w:rPr>
        <w:t xml:space="preserve"> </w:t>
      </w:r>
      <w:r w:rsidR="00644152" w:rsidRPr="00644152">
        <w:rPr>
          <w:sz w:val="22"/>
          <w:szCs w:val="22"/>
          <w:lang w:val="en-US"/>
        </w:rPr>
        <w:t xml:space="preserve">cu </w:t>
      </w:r>
      <w:proofErr w:type="spellStart"/>
      <w:r w:rsidR="00644152" w:rsidRPr="00644152">
        <w:rPr>
          <w:sz w:val="22"/>
          <w:szCs w:val="22"/>
          <w:lang w:val="en-US"/>
        </w:rPr>
        <w:t>virsta</w:t>
      </w:r>
      <w:proofErr w:type="spellEnd"/>
      <w:r w:rsidR="00644152" w:rsidRPr="00644152">
        <w:rPr>
          <w:sz w:val="22"/>
          <w:szCs w:val="22"/>
          <w:lang w:val="en-US"/>
        </w:rPr>
        <w:t xml:space="preserve"> de 5-7 </w:t>
      </w:r>
      <w:proofErr w:type="spellStart"/>
      <w:r w:rsidR="00644152" w:rsidRPr="00644152">
        <w:rPr>
          <w:sz w:val="22"/>
          <w:szCs w:val="22"/>
          <w:lang w:val="en-US"/>
        </w:rPr>
        <w:t>ani</w:t>
      </w:r>
      <w:proofErr w:type="spellEnd"/>
      <w:r w:rsidR="00644152" w:rsidRPr="00644152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- </w:t>
      </w:r>
      <w:r w:rsidRPr="00644152">
        <w:rPr>
          <w:sz w:val="22"/>
          <w:szCs w:val="22"/>
          <w:lang w:val="en-US"/>
        </w:rPr>
        <w:t>1</w:t>
      </w:r>
      <w:r>
        <w:rPr>
          <w:sz w:val="22"/>
          <w:szCs w:val="22"/>
          <w:lang w:val="en-US"/>
        </w:rPr>
        <w:t xml:space="preserve">71 </w:t>
      </w:r>
      <w:proofErr w:type="spellStart"/>
      <w:r>
        <w:rPr>
          <w:sz w:val="22"/>
          <w:szCs w:val="22"/>
          <w:lang w:val="en-US"/>
        </w:rPr>
        <w:t>copii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în</w:t>
      </w:r>
      <w:proofErr w:type="spellEnd"/>
      <w:r>
        <w:rPr>
          <w:sz w:val="22"/>
          <w:szCs w:val="22"/>
          <w:lang w:val="en-US"/>
        </w:rPr>
        <w:t xml:space="preserve"> </w:t>
      </w:r>
      <w:r w:rsidR="00004DD8">
        <w:rPr>
          <w:sz w:val="22"/>
          <w:szCs w:val="22"/>
          <w:lang w:val="en-US"/>
        </w:rPr>
        <w:t>9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grupe</w:t>
      </w:r>
      <w:proofErr w:type="spellEnd"/>
      <w:r w:rsidRPr="00644152">
        <w:rPr>
          <w:sz w:val="22"/>
          <w:szCs w:val="22"/>
          <w:lang w:val="en-US"/>
        </w:rPr>
        <w:t xml:space="preserve">, </w:t>
      </w:r>
    </w:p>
    <w:p w:rsidR="00644152" w:rsidRPr="00644152" w:rsidRDefault="00644152" w:rsidP="004D58A4">
      <w:pPr>
        <w:ind w:firstLine="284"/>
        <w:jc w:val="both"/>
        <w:rPr>
          <w:b/>
          <w:sz w:val="22"/>
          <w:szCs w:val="22"/>
          <w:lang w:val="en-US"/>
        </w:rPr>
      </w:pPr>
      <w:r w:rsidRPr="00644152">
        <w:rPr>
          <w:sz w:val="22"/>
          <w:szCs w:val="22"/>
          <w:lang w:val="en-US"/>
        </w:rPr>
        <w:t xml:space="preserve"> Au </w:t>
      </w:r>
      <w:proofErr w:type="spellStart"/>
      <w:r w:rsidRPr="00644152">
        <w:rPr>
          <w:sz w:val="22"/>
          <w:szCs w:val="22"/>
          <w:lang w:val="en-US"/>
        </w:rPr>
        <w:t>fost</w:t>
      </w:r>
      <w:proofErr w:type="spellEnd"/>
      <w:r w:rsidRPr="00644152">
        <w:rPr>
          <w:sz w:val="22"/>
          <w:szCs w:val="22"/>
          <w:lang w:val="en-US"/>
        </w:rPr>
        <w:t xml:space="preserve"> </w:t>
      </w:r>
      <w:proofErr w:type="spellStart"/>
      <w:r w:rsidRPr="00644152">
        <w:rPr>
          <w:sz w:val="22"/>
          <w:szCs w:val="22"/>
          <w:lang w:val="en-US"/>
        </w:rPr>
        <w:t>alimentati</w:t>
      </w:r>
      <w:proofErr w:type="spellEnd"/>
      <w:r w:rsidRPr="00644152">
        <w:rPr>
          <w:sz w:val="22"/>
          <w:szCs w:val="22"/>
          <w:lang w:val="en-US"/>
        </w:rPr>
        <w:t xml:space="preserve"> </w:t>
      </w:r>
      <w:proofErr w:type="spellStart"/>
      <w:r w:rsidRPr="00644152">
        <w:rPr>
          <w:sz w:val="22"/>
          <w:szCs w:val="22"/>
          <w:lang w:val="en-US"/>
        </w:rPr>
        <w:t>în</w:t>
      </w:r>
      <w:proofErr w:type="spellEnd"/>
      <w:r w:rsidRPr="00644152">
        <w:rPr>
          <w:sz w:val="22"/>
          <w:szCs w:val="22"/>
          <w:lang w:val="en-US"/>
        </w:rPr>
        <w:t xml:space="preserve"> </w:t>
      </w:r>
      <w:proofErr w:type="spellStart"/>
      <w:r w:rsidRPr="00644152">
        <w:rPr>
          <w:sz w:val="22"/>
          <w:szCs w:val="22"/>
          <w:lang w:val="en-US"/>
        </w:rPr>
        <w:t>mediu</w:t>
      </w:r>
      <w:proofErr w:type="spellEnd"/>
      <w:r w:rsidRPr="00644152">
        <w:rPr>
          <w:sz w:val="22"/>
          <w:szCs w:val="22"/>
          <w:lang w:val="en-US"/>
        </w:rPr>
        <w:t xml:space="preserve"> 425 de </w:t>
      </w:r>
      <w:proofErr w:type="spellStart"/>
      <w:r w:rsidRPr="00644152">
        <w:rPr>
          <w:sz w:val="22"/>
          <w:szCs w:val="22"/>
          <w:lang w:val="en-US"/>
        </w:rPr>
        <w:t>copii</w:t>
      </w:r>
      <w:proofErr w:type="spellEnd"/>
      <w:r w:rsidRPr="00644152">
        <w:rPr>
          <w:sz w:val="22"/>
          <w:szCs w:val="22"/>
          <w:lang w:val="en-US"/>
        </w:rPr>
        <w:t xml:space="preserve">, </w:t>
      </w:r>
      <w:proofErr w:type="spellStart"/>
      <w:r w:rsidRPr="00644152">
        <w:rPr>
          <w:sz w:val="22"/>
          <w:szCs w:val="22"/>
          <w:lang w:val="en-US"/>
        </w:rPr>
        <w:t>iar</w:t>
      </w:r>
      <w:proofErr w:type="spellEnd"/>
      <w:r w:rsidRPr="00644152">
        <w:rPr>
          <w:sz w:val="22"/>
          <w:szCs w:val="22"/>
          <w:lang w:val="en-US"/>
        </w:rPr>
        <w:t xml:space="preserve"> </w:t>
      </w:r>
      <w:proofErr w:type="spellStart"/>
      <w:r w:rsidRPr="00644152">
        <w:rPr>
          <w:sz w:val="22"/>
          <w:szCs w:val="22"/>
          <w:lang w:val="en-US"/>
        </w:rPr>
        <w:t>numarul</w:t>
      </w:r>
      <w:proofErr w:type="spellEnd"/>
      <w:r w:rsidRPr="00644152">
        <w:rPr>
          <w:sz w:val="22"/>
          <w:szCs w:val="22"/>
          <w:lang w:val="en-US"/>
        </w:rPr>
        <w:t xml:space="preserve"> </w:t>
      </w:r>
      <w:proofErr w:type="spellStart"/>
      <w:r w:rsidRPr="00644152">
        <w:rPr>
          <w:sz w:val="22"/>
          <w:szCs w:val="22"/>
          <w:lang w:val="en-US"/>
        </w:rPr>
        <w:t>zilelor-copii</w:t>
      </w:r>
      <w:proofErr w:type="spellEnd"/>
      <w:r w:rsidRPr="00644152">
        <w:rPr>
          <w:sz w:val="22"/>
          <w:szCs w:val="22"/>
          <w:lang w:val="en-US"/>
        </w:rPr>
        <w:t xml:space="preserve"> </w:t>
      </w:r>
      <w:proofErr w:type="spellStart"/>
      <w:r w:rsidRPr="00644152">
        <w:rPr>
          <w:sz w:val="22"/>
          <w:szCs w:val="22"/>
          <w:lang w:val="en-US"/>
        </w:rPr>
        <w:t>pentru</w:t>
      </w:r>
      <w:proofErr w:type="spellEnd"/>
      <w:r w:rsidRPr="00644152">
        <w:rPr>
          <w:sz w:val="22"/>
          <w:szCs w:val="22"/>
          <w:lang w:val="en-US"/>
        </w:rPr>
        <w:t xml:space="preserve"> </w:t>
      </w:r>
      <w:proofErr w:type="spellStart"/>
      <w:r w:rsidRPr="00644152">
        <w:rPr>
          <w:sz w:val="22"/>
          <w:szCs w:val="22"/>
          <w:lang w:val="en-US"/>
        </w:rPr>
        <w:t>perioada</w:t>
      </w:r>
      <w:proofErr w:type="spellEnd"/>
      <w:r w:rsidRPr="00644152">
        <w:rPr>
          <w:sz w:val="22"/>
          <w:szCs w:val="22"/>
          <w:lang w:val="en-US"/>
        </w:rPr>
        <w:t xml:space="preserve"> data </w:t>
      </w:r>
      <w:proofErr w:type="spellStart"/>
      <w:r w:rsidRPr="00644152">
        <w:rPr>
          <w:sz w:val="22"/>
          <w:szCs w:val="22"/>
          <w:lang w:val="en-US"/>
        </w:rPr>
        <w:t>constituie</w:t>
      </w:r>
      <w:proofErr w:type="spellEnd"/>
      <w:r w:rsidRPr="00644152">
        <w:rPr>
          <w:sz w:val="22"/>
          <w:szCs w:val="22"/>
          <w:lang w:val="en-US"/>
        </w:rPr>
        <w:t xml:space="preserve"> 107</w:t>
      </w:r>
      <w:r w:rsidR="00004DD8">
        <w:rPr>
          <w:sz w:val="22"/>
          <w:szCs w:val="22"/>
          <w:lang w:val="en-US"/>
        </w:rPr>
        <w:t xml:space="preserve">466 </w:t>
      </w:r>
      <w:proofErr w:type="spellStart"/>
      <w:r w:rsidR="00004DD8">
        <w:rPr>
          <w:sz w:val="22"/>
          <w:szCs w:val="22"/>
          <w:lang w:val="en-US"/>
        </w:rPr>
        <w:t>zile</w:t>
      </w:r>
      <w:proofErr w:type="spellEnd"/>
      <w:r w:rsidR="00004DD8">
        <w:rPr>
          <w:sz w:val="22"/>
          <w:szCs w:val="22"/>
          <w:lang w:val="en-US"/>
        </w:rPr>
        <w:t xml:space="preserve"> /</w:t>
      </w:r>
      <w:proofErr w:type="spellStart"/>
      <w:r w:rsidR="00004DD8">
        <w:rPr>
          <w:sz w:val="22"/>
          <w:szCs w:val="22"/>
          <w:lang w:val="en-US"/>
        </w:rPr>
        <w:t>copii</w:t>
      </w:r>
      <w:proofErr w:type="spellEnd"/>
      <w:r w:rsidRPr="00644152">
        <w:rPr>
          <w:sz w:val="22"/>
          <w:szCs w:val="22"/>
          <w:lang w:val="en-US"/>
        </w:rPr>
        <w:t xml:space="preserve"> de </w:t>
      </w:r>
      <w:proofErr w:type="spellStart"/>
      <w:r w:rsidRPr="00644152">
        <w:rPr>
          <w:sz w:val="22"/>
          <w:szCs w:val="22"/>
          <w:lang w:val="en-US"/>
        </w:rPr>
        <w:t>plata</w:t>
      </w:r>
      <w:proofErr w:type="spellEnd"/>
      <w:r w:rsidRPr="00644152">
        <w:rPr>
          <w:sz w:val="22"/>
          <w:szCs w:val="22"/>
          <w:lang w:val="en-US"/>
        </w:rPr>
        <w:t xml:space="preserve"> </w:t>
      </w:r>
      <w:proofErr w:type="spellStart"/>
      <w:r w:rsidRPr="00644152">
        <w:rPr>
          <w:sz w:val="22"/>
          <w:szCs w:val="22"/>
          <w:lang w:val="en-US"/>
        </w:rPr>
        <w:t>părintească</w:t>
      </w:r>
      <w:proofErr w:type="spellEnd"/>
      <w:r w:rsidRPr="00644152">
        <w:rPr>
          <w:sz w:val="22"/>
          <w:szCs w:val="22"/>
          <w:lang w:val="en-US"/>
        </w:rPr>
        <w:t xml:space="preserve"> </w:t>
      </w:r>
      <w:proofErr w:type="spellStart"/>
      <w:r w:rsidRPr="00644152">
        <w:rPr>
          <w:sz w:val="22"/>
          <w:szCs w:val="22"/>
          <w:lang w:val="en-US"/>
        </w:rPr>
        <w:t>sunt</w:t>
      </w:r>
      <w:proofErr w:type="spellEnd"/>
      <w:r w:rsidRPr="00644152">
        <w:rPr>
          <w:sz w:val="22"/>
          <w:szCs w:val="22"/>
          <w:lang w:val="en-US"/>
        </w:rPr>
        <w:t xml:space="preserve"> </w:t>
      </w:r>
      <w:proofErr w:type="spellStart"/>
      <w:r w:rsidRPr="00644152">
        <w:rPr>
          <w:sz w:val="22"/>
          <w:szCs w:val="22"/>
          <w:lang w:val="en-US"/>
        </w:rPr>
        <w:t>scutiţi</w:t>
      </w:r>
      <w:proofErr w:type="spellEnd"/>
      <w:r w:rsidRPr="00644152">
        <w:rPr>
          <w:sz w:val="22"/>
          <w:szCs w:val="22"/>
          <w:lang w:val="en-US"/>
        </w:rPr>
        <w:t xml:space="preserve"> 5</w:t>
      </w:r>
      <w:r w:rsidR="00004DD8">
        <w:rPr>
          <w:sz w:val="22"/>
          <w:szCs w:val="22"/>
          <w:lang w:val="en-US"/>
        </w:rPr>
        <w:t>1</w:t>
      </w:r>
      <w:r w:rsidRPr="00644152">
        <w:rPr>
          <w:sz w:val="22"/>
          <w:szCs w:val="22"/>
          <w:lang w:val="en-US"/>
        </w:rPr>
        <w:t xml:space="preserve"> de </w:t>
      </w:r>
      <w:proofErr w:type="spellStart"/>
      <w:r w:rsidRPr="00644152">
        <w:rPr>
          <w:sz w:val="22"/>
          <w:szCs w:val="22"/>
          <w:lang w:val="en-US"/>
        </w:rPr>
        <w:t>copii</w:t>
      </w:r>
      <w:proofErr w:type="spellEnd"/>
      <w:r w:rsidRPr="00644152">
        <w:rPr>
          <w:sz w:val="22"/>
          <w:szCs w:val="22"/>
          <w:lang w:val="en-US"/>
        </w:rPr>
        <w:t xml:space="preserve"> din </w:t>
      </w:r>
      <w:proofErr w:type="spellStart"/>
      <w:r w:rsidRPr="00644152">
        <w:rPr>
          <w:sz w:val="22"/>
          <w:szCs w:val="22"/>
          <w:lang w:val="en-US"/>
        </w:rPr>
        <w:t>familiile</w:t>
      </w:r>
      <w:proofErr w:type="spellEnd"/>
      <w:r w:rsidRPr="00644152">
        <w:rPr>
          <w:sz w:val="22"/>
          <w:szCs w:val="22"/>
          <w:lang w:val="en-US"/>
        </w:rPr>
        <w:t xml:space="preserve"> social-</w:t>
      </w:r>
      <w:proofErr w:type="spellStart"/>
      <w:r w:rsidRPr="00644152">
        <w:rPr>
          <w:sz w:val="22"/>
          <w:szCs w:val="22"/>
          <w:lang w:val="en-US"/>
        </w:rPr>
        <w:t>vulnerabile</w:t>
      </w:r>
      <w:proofErr w:type="spellEnd"/>
      <w:r w:rsidRPr="00644152">
        <w:rPr>
          <w:sz w:val="22"/>
          <w:szCs w:val="22"/>
          <w:lang w:val="en-US"/>
        </w:rPr>
        <w:t>.</w:t>
      </w:r>
    </w:p>
    <w:p w:rsidR="00644152" w:rsidRPr="00644152" w:rsidRDefault="00644152" w:rsidP="004D58A4">
      <w:pPr>
        <w:jc w:val="both"/>
        <w:rPr>
          <w:b/>
          <w:sz w:val="22"/>
          <w:szCs w:val="22"/>
          <w:lang w:val="en-US"/>
        </w:rPr>
      </w:pPr>
      <w:r w:rsidRPr="00644152">
        <w:rPr>
          <w:sz w:val="22"/>
          <w:szCs w:val="22"/>
          <w:lang w:val="en-US"/>
        </w:rPr>
        <w:t xml:space="preserve">       </w:t>
      </w:r>
      <w:r w:rsidR="00004DD8" w:rsidRPr="00004DD8">
        <w:rPr>
          <w:sz w:val="22"/>
          <w:szCs w:val="22"/>
          <w:u w:val="single"/>
          <w:lang w:val="en-US"/>
        </w:rPr>
        <w:t xml:space="preserve">- </w:t>
      </w:r>
      <w:proofErr w:type="spellStart"/>
      <w:r w:rsidR="00004DD8" w:rsidRPr="00004DD8">
        <w:rPr>
          <w:i/>
          <w:sz w:val="22"/>
          <w:szCs w:val="22"/>
          <w:u w:val="single"/>
          <w:lang w:val="en-US"/>
        </w:rPr>
        <w:t>Clubul</w:t>
      </w:r>
      <w:proofErr w:type="spellEnd"/>
      <w:r w:rsidR="00004DD8" w:rsidRPr="00004DD8">
        <w:rPr>
          <w:i/>
          <w:sz w:val="22"/>
          <w:szCs w:val="22"/>
          <w:u w:val="single"/>
          <w:lang w:val="en-US"/>
        </w:rPr>
        <w:t xml:space="preserve"> </w:t>
      </w:r>
      <w:proofErr w:type="spellStart"/>
      <w:r w:rsidR="00004DD8" w:rsidRPr="00004DD8">
        <w:rPr>
          <w:i/>
          <w:sz w:val="22"/>
          <w:szCs w:val="22"/>
          <w:u w:val="single"/>
          <w:lang w:val="en-US"/>
        </w:rPr>
        <w:t>Luceafărul</w:t>
      </w:r>
      <w:proofErr w:type="spellEnd"/>
      <w:r w:rsidRPr="00644152">
        <w:rPr>
          <w:sz w:val="22"/>
          <w:szCs w:val="22"/>
          <w:lang w:val="en-US"/>
        </w:rPr>
        <w:t xml:space="preserve"> </w:t>
      </w:r>
      <w:r w:rsidR="00004DD8">
        <w:rPr>
          <w:sz w:val="22"/>
          <w:szCs w:val="22"/>
          <w:lang w:val="en-US"/>
        </w:rPr>
        <w:t xml:space="preserve">- </w:t>
      </w:r>
      <w:proofErr w:type="spellStart"/>
      <w:r w:rsidRPr="00644152">
        <w:rPr>
          <w:sz w:val="22"/>
          <w:szCs w:val="22"/>
          <w:lang w:val="en-US"/>
        </w:rPr>
        <w:t>numărul</w:t>
      </w:r>
      <w:proofErr w:type="spellEnd"/>
      <w:r w:rsidRPr="00644152">
        <w:rPr>
          <w:sz w:val="22"/>
          <w:szCs w:val="22"/>
          <w:lang w:val="en-US"/>
        </w:rPr>
        <w:t xml:space="preserve"> de </w:t>
      </w:r>
      <w:proofErr w:type="spellStart"/>
      <w:r w:rsidRPr="00644152">
        <w:rPr>
          <w:sz w:val="22"/>
          <w:szCs w:val="22"/>
          <w:lang w:val="en-US"/>
        </w:rPr>
        <w:t>angajaţi</w:t>
      </w:r>
      <w:proofErr w:type="spellEnd"/>
      <w:r w:rsidRPr="00644152">
        <w:rPr>
          <w:sz w:val="22"/>
          <w:szCs w:val="22"/>
          <w:lang w:val="en-US"/>
        </w:rPr>
        <w:t xml:space="preserve"> </w:t>
      </w:r>
      <w:proofErr w:type="spellStart"/>
      <w:r w:rsidR="00004DD8">
        <w:rPr>
          <w:sz w:val="22"/>
          <w:szCs w:val="22"/>
          <w:lang w:val="en-US"/>
        </w:rPr>
        <w:t>în</w:t>
      </w:r>
      <w:proofErr w:type="spellEnd"/>
      <w:r w:rsidR="00004DD8">
        <w:rPr>
          <w:sz w:val="22"/>
          <w:szCs w:val="22"/>
          <w:lang w:val="en-US"/>
        </w:rPr>
        <w:t xml:space="preserve"> </w:t>
      </w:r>
      <w:proofErr w:type="spellStart"/>
      <w:r w:rsidR="00004DD8">
        <w:rPr>
          <w:sz w:val="22"/>
          <w:szCs w:val="22"/>
          <w:lang w:val="en-US"/>
        </w:rPr>
        <w:t>mediu</w:t>
      </w:r>
      <w:proofErr w:type="spellEnd"/>
      <w:r w:rsidR="00004DD8">
        <w:rPr>
          <w:sz w:val="22"/>
          <w:szCs w:val="22"/>
          <w:lang w:val="en-US"/>
        </w:rPr>
        <w:t xml:space="preserve"> </w:t>
      </w:r>
      <w:proofErr w:type="spellStart"/>
      <w:r w:rsidR="00EC7FB4">
        <w:rPr>
          <w:sz w:val="22"/>
          <w:szCs w:val="22"/>
          <w:lang w:val="en-US"/>
        </w:rPr>
        <w:t>pe</w:t>
      </w:r>
      <w:proofErr w:type="spellEnd"/>
      <w:r w:rsidRPr="00644152">
        <w:rPr>
          <w:sz w:val="22"/>
          <w:szCs w:val="22"/>
          <w:lang w:val="en-US"/>
        </w:rPr>
        <w:t xml:space="preserve"> </w:t>
      </w:r>
      <w:proofErr w:type="spellStart"/>
      <w:r w:rsidRPr="00644152">
        <w:rPr>
          <w:sz w:val="22"/>
          <w:szCs w:val="22"/>
          <w:lang w:val="en-US"/>
        </w:rPr>
        <w:t>perioad</w:t>
      </w:r>
      <w:r w:rsidR="00EC7FB4">
        <w:rPr>
          <w:sz w:val="22"/>
          <w:szCs w:val="22"/>
          <w:lang w:val="en-US"/>
        </w:rPr>
        <w:t>a</w:t>
      </w:r>
      <w:proofErr w:type="spellEnd"/>
      <w:r w:rsidR="00EC7FB4">
        <w:rPr>
          <w:sz w:val="22"/>
          <w:szCs w:val="22"/>
          <w:lang w:val="en-US"/>
        </w:rPr>
        <w:t xml:space="preserve"> de </w:t>
      </w:r>
      <w:proofErr w:type="spellStart"/>
      <w:r w:rsidR="00EC7FB4">
        <w:rPr>
          <w:sz w:val="22"/>
          <w:szCs w:val="22"/>
          <w:lang w:val="en-US"/>
        </w:rPr>
        <w:t>gestiune</w:t>
      </w:r>
      <w:proofErr w:type="spellEnd"/>
      <w:r w:rsidR="00EC7FB4">
        <w:rPr>
          <w:sz w:val="22"/>
          <w:szCs w:val="22"/>
          <w:lang w:val="en-US"/>
        </w:rPr>
        <w:t xml:space="preserve"> </w:t>
      </w:r>
      <w:proofErr w:type="spellStart"/>
      <w:r w:rsidR="00EC7FB4">
        <w:rPr>
          <w:sz w:val="22"/>
          <w:szCs w:val="22"/>
          <w:lang w:val="en-US"/>
        </w:rPr>
        <w:t>constituie</w:t>
      </w:r>
      <w:proofErr w:type="spellEnd"/>
      <w:r w:rsidRPr="00644152">
        <w:rPr>
          <w:sz w:val="22"/>
          <w:szCs w:val="22"/>
          <w:lang w:val="en-US"/>
        </w:rPr>
        <w:t xml:space="preserve"> 5</w:t>
      </w:r>
      <w:proofErr w:type="gramStart"/>
      <w:r w:rsidRPr="00644152">
        <w:rPr>
          <w:sz w:val="22"/>
          <w:szCs w:val="22"/>
          <w:lang w:val="en-US"/>
        </w:rPr>
        <w:t>,0</w:t>
      </w:r>
      <w:proofErr w:type="gramEnd"/>
      <w:r w:rsidRPr="00644152">
        <w:rPr>
          <w:sz w:val="22"/>
          <w:szCs w:val="22"/>
          <w:lang w:val="en-US"/>
        </w:rPr>
        <w:t xml:space="preserve"> </w:t>
      </w:r>
      <w:proofErr w:type="spellStart"/>
      <w:r w:rsidRPr="00644152">
        <w:rPr>
          <w:sz w:val="22"/>
          <w:szCs w:val="22"/>
          <w:lang w:val="en-US"/>
        </w:rPr>
        <w:t>persoane</w:t>
      </w:r>
      <w:proofErr w:type="spellEnd"/>
      <w:r w:rsidRPr="00644152">
        <w:rPr>
          <w:sz w:val="22"/>
          <w:szCs w:val="22"/>
          <w:lang w:val="en-US"/>
        </w:rPr>
        <w:t xml:space="preserve">,  </w:t>
      </w:r>
      <w:proofErr w:type="spellStart"/>
      <w:r w:rsidR="00EC7FB4">
        <w:rPr>
          <w:sz w:val="22"/>
          <w:szCs w:val="22"/>
          <w:lang w:val="en-US"/>
        </w:rPr>
        <w:t>încadraţi</w:t>
      </w:r>
      <w:proofErr w:type="spellEnd"/>
      <w:r w:rsidR="00EC7FB4">
        <w:rPr>
          <w:sz w:val="22"/>
          <w:szCs w:val="22"/>
          <w:lang w:val="en-US"/>
        </w:rPr>
        <w:t xml:space="preserve"> </w:t>
      </w:r>
      <w:proofErr w:type="spellStart"/>
      <w:r w:rsidR="00EC7FB4">
        <w:rPr>
          <w:sz w:val="22"/>
          <w:szCs w:val="22"/>
          <w:lang w:val="en-US"/>
        </w:rPr>
        <w:t>în</w:t>
      </w:r>
      <w:proofErr w:type="spellEnd"/>
      <w:r w:rsidR="00EC7FB4">
        <w:rPr>
          <w:sz w:val="22"/>
          <w:szCs w:val="22"/>
          <w:lang w:val="en-US"/>
        </w:rPr>
        <w:t xml:space="preserve"> </w:t>
      </w:r>
      <w:r w:rsidRPr="00644152">
        <w:rPr>
          <w:sz w:val="22"/>
          <w:szCs w:val="22"/>
          <w:lang w:val="en-US"/>
        </w:rPr>
        <w:t xml:space="preserve"> 4,</w:t>
      </w:r>
      <w:r w:rsidR="00EC7FB4">
        <w:rPr>
          <w:sz w:val="22"/>
          <w:szCs w:val="22"/>
          <w:lang w:val="en-US"/>
        </w:rPr>
        <w:t>2</w:t>
      </w:r>
      <w:r w:rsidRPr="00644152">
        <w:rPr>
          <w:sz w:val="22"/>
          <w:szCs w:val="22"/>
          <w:lang w:val="en-US"/>
        </w:rPr>
        <w:t xml:space="preserve">5 </w:t>
      </w:r>
      <w:proofErr w:type="spellStart"/>
      <w:r w:rsidRPr="00644152">
        <w:rPr>
          <w:sz w:val="22"/>
          <w:szCs w:val="22"/>
          <w:lang w:val="en-US"/>
        </w:rPr>
        <w:t>unităţi</w:t>
      </w:r>
      <w:proofErr w:type="spellEnd"/>
      <w:r w:rsidR="00EC7FB4">
        <w:rPr>
          <w:sz w:val="22"/>
          <w:szCs w:val="22"/>
          <w:lang w:val="en-US"/>
        </w:rPr>
        <w:t>.</w:t>
      </w:r>
      <w:r w:rsidRPr="00644152">
        <w:rPr>
          <w:sz w:val="22"/>
          <w:szCs w:val="22"/>
          <w:lang w:val="en-US"/>
        </w:rPr>
        <w:t xml:space="preserve"> </w:t>
      </w:r>
    </w:p>
    <w:p w:rsidR="00EC7FB4" w:rsidRDefault="00644152" w:rsidP="004D58A4">
      <w:pPr>
        <w:jc w:val="both"/>
        <w:rPr>
          <w:sz w:val="22"/>
          <w:szCs w:val="22"/>
          <w:lang w:val="en-US"/>
        </w:rPr>
      </w:pPr>
      <w:r w:rsidRPr="00644152">
        <w:rPr>
          <w:sz w:val="22"/>
          <w:szCs w:val="22"/>
          <w:lang w:val="en-US"/>
        </w:rPr>
        <w:t xml:space="preserve">      </w:t>
      </w:r>
      <w:r w:rsidR="00EC7FB4" w:rsidRPr="00EC7FB4">
        <w:rPr>
          <w:sz w:val="22"/>
          <w:szCs w:val="22"/>
          <w:u w:val="single"/>
          <w:lang w:val="en-US"/>
        </w:rPr>
        <w:t xml:space="preserve">- </w:t>
      </w:r>
      <w:proofErr w:type="spellStart"/>
      <w:r w:rsidRPr="00EC7FB4">
        <w:rPr>
          <w:i/>
          <w:sz w:val="22"/>
          <w:szCs w:val="22"/>
          <w:u w:val="single"/>
          <w:lang w:val="en-US"/>
        </w:rPr>
        <w:t>Biblioteca</w:t>
      </w:r>
      <w:proofErr w:type="spellEnd"/>
      <w:r w:rsidRPr="00644152">
        <w:rPr>
          <w:sz w:val="22"/>
          <w:szCs w:val="22"/>
          <w:lang w:val="en-US"/>
        </w:rPr>
        <w:t xml:space="preserve"> </w:t>
      </w:r>
      <w:r w:rsidR="00EC7FB4">
        <w:rPr>
          <w:sz w:val="22"/>
          <w:szCs w:val="22"/>
          <w:lang w:val="en-US"/>
        </w:rPr>
        <w:t xml:space="preserve">- </w:t>
      </w:r>
      <w:proofErr w:type="spellStart"/>
      <w:r w:rsidRPr="00644152">
        <w:rPr>
          <w:sz w:val="22"/>
          <w:szCs w:val="22"/>
          <w:lang w:val="en-US"/>
        </w:rPr>
        <w:t>numărul</w:t>
      </w:r>
      <w:proofErr w:type="spellEnd"/>
      <w:r w:rsidRPr="00644152">
        <w:rPr>
          <w:sz w:val="22"/>
          <w:szCs w:val="22"/>
          <w:lang w:val="en-US"/>
        </w:rPr>
        <w:t xml:space="preserve"> </w:t>
      </w:r>
      <w:r w:rsidR="00EC7FB4">
        <w:rPr>
          <w:sz w:val="22"/>
          <w:szCs w:val="22"/>
          <w:lang w:val="en-US"/>
        </w:rPr>
        <w:t xml:space="preserve">de </w:t>
      </w:r>
      <w:proofErr w:type="spellStart"/>
      <w:r w:rsidR="00EC7FB4">
        <w:rPr>
          <w:sz w:val="22"/>
          <w:szCs w:val="22"/>
          <w:lang w:val="en-US"/>
        </w:rPr>
        <w:t>unităţii</w:t>
      </w:r>
      <w:proofErr w:type="spellEnd"/>
      <w:r w:rsidR="00EC7FB4">
        <w:rPr>
          <w:sz w:val="22"/>
          <w:szCs w:val="22"/>
          <w:lang w:val="en-US"/>
        </w:rPr>
        <w:t xml:space="preserve"> </w:t>
      </w:r>
      <w:proofErr w:type="spellStart"/>
      <w:r w:rsidR="00EC7FB4">
        <w:rPr>
          <w:sz w:val="22"/>
          <w:szCs w:val="22"/>
          <w:lang w:val="en-US"/>
        </w:rPr>
        <w:t>fiind</w:t>
      </w:r>
      <w:proofErr w:type="spellEnd"/>
      <w:r w:rsidR="00EC7FB4">
        <w:rPr>
          <w:sz w:val="22"/>
          <w:szCs w:val="22"/>
          <w:lang w:val="en-US"/>
        </w:rPr>
        <w:t xml:space="preserve"> </w:t>
      </w:r>
      <w:proofErr w:type="spellStart"/>
      <w:r w:rsidR="00EC7FB4">
        <w:rPr>
          <w:sz w:val="22"/>
          <w:szCs w:val="22"/>
          <w:lang w:val="en-US"/>
        </w:rPr>
        <w:t>aprobate</w:t>
      </w:r>
      <w:proofErr w:type="spellEnd"/>
      <w:r w:rsidR="00EC7FB4">
        <w:rPr>
          <w:sz w:val="22"/>
          <w:szCs w:val="22"/>
          <w:lang w:val="en-US"/>
        </w:rPr>
        <w:t xml:space="preserve"> 15</w:t>
      </w:r>
      <w:proofErr w:type="gramStart"/>
      <w:r w:rsidR="00EC7FB4">
        <w:rPr>
          <w:sz w:val="22"/>
          <w:szCs w:val="22"/>
          <w:lang w:val="en-US"/>
        </w:rPr>
        <w:t>,5</w:t>
      </w:r>
      <w:proofErr w:type="gramEnd"/>
      <w:r w:rsidR="00EC7FB4">
        <w:rPr>
          <w:sz w:val="22"/>
          <w:szCs w:val="22"/>
          <w:lang w:val="en-US"/>
        </w:rPr>
        <w:t xml:space="preserve"> de </w:t>
      </w:r>
      <w:proofErr w:type="spellStart"/>
      <w:r w:rsidR="00EC7FB4">
        <w:rPr>
          <w:sz w:val="22"/>
          <w:szCs w:val="22"/>
          <w:lang w:val="en-US"/>
        </w:rPr>
        <w:t>unităţi</w:t>
      </w:r>
      <w:proofErr w:type="spellEnd"/>
      <w:r w:rsidR="00EC7FB4">
        <w:rPr>
          <w:sz w:val="22"/>
          <w:szCs w:val="22"/>
          <w:lang w:val="en-US"/>
        </w:rPr>
        <w:t xml:space="preserve"> cu un </w:t>
      </w:r>
      <w:proofErr w:type="spellStart"/>
      <w:r w:rsidR="00EC7FB4">
        <w:rPr>
          <w:sz w:val="22"/>
          <w:szCs w:val="22"/>
          <w:lang w:val="en-US"/>
        </w:rPr>
        <w:t>număr</w:t>
      </w:r>
      <w:proofErr w:type="spellEnd"/>
      <w:r w:rsidR="00EC7FB4">
        <w:rPr>
          <w:sz w:val="22"/>
          <w:szCs w:val="22"/>
          <w:lang w:val="en-US"/>
        </w:rPr>
        <w:t xml:space="preserve"> 17 </w:t>
      </w:r>
      <w:proofErr w:type="spellStart"/>
      <w:r w:rsidRPr="00644152">
        <w:rPr>
          <w:sz w:val="22"/>
          <w:szCs w:val="22"/>
          <w:lang w:val="en-US"/>
        </w:rPr>
        <w:t>angajaţi</w:t>
      </w:r>
      <w:proofErr w:type="spellEnd"/>
      <w:r w:rsidR="00EC7FB4">
        <w:rPr>
          <w:sz w:val="22"/>
          <w:szCs w:val="22"/>
          <w:lang w:val="en-US"/>
        </w:rPr>
        <w:t xml:space="preserve"> </w:t>
      </w:r>
      <w:proofErr w:type="spellStart"/>
      <w:r w:rsidR="00EC7FB4">
        <w:rPr>
          <w:sz w:val="22"/>
          <w:szCs w:val="22"/>
          <w:lang w:val="en-US"/>
        </w:rPr>
        <w:t>incadraţi</w:t>
      </w:r>
      <w:proofErr w:type="spellEnd"/>
      <w:r w:rsidR="00EC7FB4">
        <w:rPr>
          <w:sz w:val="22"/>
          <w:szCs w:val="22"/>
          <w:lang w:val="en-US"/>
        </w:rPr>
        <w:t>.</w:t>
      </w:r>
    </w:p>
    <w:p w:rsidR="00644152" w:rsidRPr="00644152" w:rsidRDefault="00644152" w:rsidP="004D58A4">
      <w:pPr>
        <w:jc w:val="both"/>
        <w:rPr>
          <w:b/>
          <w:sz w:val="22"/>
          <w:szCs w:val="22"/>
          <w:lang w:val="en-US"/>
        </w:rPr>
      </w:pPr>
      <w:r w:rsidRPr="00644152">
        <w:rPr>
          <w:sz w:val="22"/>
          <w:szCs w:val="22"/>
          <w:lang w:val="en-US"/>
        </w:rPr>
        <w:t xml:space="preserve">       </w:t>
      </w:r>
      <w:r w:rsidR="00EC7FB4" w:rsidRPr="00EC7FB4">
        <w:rPr>
          <w:sz w:val="22"/>
          <w:szCs w:val="22"/>
          <w:u w:val="single"/>
          <w:lang w:val="en-US"/>
        </w:rPr>
        <w:t xml:space="preserve">- </w:t>
      </w:r>
      <w:r w:rsidRPr="00EC7FB4">
        <w:rPr>
          <w:i/>
          <w:sz w:val="22"/>
          <w:szCs w:val="22"/>
          <w:u w:val="single"/>
          <w:lang w:val="en-US"/>
        </w:rPr>
        <w:t xml:space="preserve">Casa de </w:t>
      </w:r>
      <w:proofErr w:type="spellStart"/>
      <w:r w:rsidRPr="00EC7FB4">
        <w:rPr>
          <w:i/>
          <w:sz w:val="22"/>
          <w:szCs w:val="22"/>
          <w:u w:val="single"/>
          <w:lang w:val="en-US"/>
        </w:rPr>
        <w:t>cultură</w:t>
      </w:r>
      <w:proofErr w:type="spellEnd"/>
      <w:r w:rsidRPr="00644152">
        <w:rPr>
          <w:sz w:val="22"/>
          <w:szCs w:val="22"/>
          <w:lang w:val="en-US"/>
        </w:rPr>
        <w:t xml:space="preserve"> </w:t>
      </w:r>
      <w:r w:rsidR="00EC7FB4">
        <w:rPr>
          <w:sz w:val="22"/>
          <w:szCs w:val="22"/>
          <w:lang w:val="en-US"/>
        </w:rPr>
        <w:t xml:space="preserve">- </w:t>
      </w:r>
      <w:proofErr w:type="spellStart"/>
      <w:r w:rsidRPr="00644152">
        <w:rPr>
          <w:sz w:val="22"/>
          <w:szCs w:val="22"/>
          <w:lang w:val="en-US"/>
        </w:rPr>
        <w:t>numărul</w:t>
      </w:r>
      <w:proofErr w:type="spellEnd"/>
      <w:r w:rsidRPr="00644152">
        <w:rPr>
          <w:sz w:val="22"/>
          <w:szCs w:val="22"/>
          <w:lang w:val="en-US"/>
        </w:rPr>
        <w:t xml:space="preserve"> de </w:t>
      </w:r>
      <w:proofErr w:type="spellStart"/>
      <w:r w:rsidR="00EC7FB4">
        <w:rPr>
          <w:sz w:val="22"/>
          <w:szCs w:val="22"/>
          <w:lang w:val="en-US"/>
        </w:rPr>
        <w:t>unităţi</w:t>
      </w:r>
      <w:proofErr w:type="spellEnd"/>
      <w:r w:rsidR="00EC7FB4">
        <w:rPr>
          <w:sz w:val="22"/>
          <w:szCs w:val="22"/>
          <w:lang w:val="en-US"/>
        </w:rPr>
        <w:t xml:space="preserve"> </w:t>
      </w:r>
      <w:proofErr w:type="spellStart"/>
      <w:r w:rsidR="00EC7FB4">
        <w:rPr>
          <w:sz w:val="22"/>
          <w:szCs w:val="22"/>
          <w:lang w:val="en-US"/>
        </w:rPr>
        <w:t>aprobate</w:t>
      </w:r>
      <w:proofErr w:type="spellEnd"/>
      <w:r w:rsidR="00EC7FB4">
        <w:rPr>
          <w:sz w:val="22"/>
          <w:szCs w:val="22"/>
          <w:lang w:val="en-US"/>
        </w:rPr>
        <w:t xml:space="preserve"> </w:t>
      </w:r>
      <w:proofErr w:type="spellStart"/>
      <w:r w:rsidR="00EC7FB4">
        <w:rPr>
          <w:sz w:val="22"/>
          <w:szCs w:val="22"/>
          <w:lang w:val="en-US"/>
        </w:rPr>
        <w:t>fiind</w:t>
      </w:r>
      <w:proofErr w:type="spellEnd"/>
      <w:r w:rsidR="00EC7FB4">
        <w:rPr>
          <w:sz w:val="22"/>
          <w:szCs w:val="22"/>
          <w:lang w:val="en-US"/>
        </w:rPr>
        <w:t xml:space="preserve"> de 8,5</w:t>
      </w:r>
      <w:r w:rsidR="00C600BD">
        <w:rPr>
          <w:sz w:val="22"/>
          <w:szCs w:val="22"/>
          <w:lang w:val="en-US"/>
        </w:rPr>
        <w:t xml:space="preserve"> </w:t>
      </w:r>
      <w:proofErr w:type="spellStart"/>
      <w:r w:rsidR="00EC7FB4">
        <w:rPr>
          <w:sz w:val="22"/>
          <w:szCs w:val="22"/>
          <w:lang w:val="en-US"/>
        </w:rPr>
        <w:t>unităţi</w:t>
      </w:r>
      <w:proofErr w:type="spellEnd"/>
      <w:r w:rsidRPr="00644152">
        <w:rPr>
          <w:sz w:val="22"/>
          <w:szCs w:val="22"/>
          <w:lang w:val="en-US"/>
        </w:rPr>
        <w:t xml:space="preserve"> </w:t>
      </w:r>
      <w:proofErr w:type="spellStart"/>
      <w:r w:rsidR="00EC7FB4">
        <w:rPr>
          <w:sz w:val="22"/>
          <w:szCs w:val="22"/>
          <w:lang w:val="en-US"/>
        </w:rPr>
        <w:t>iar</w:t>
      </w:r>
      <w:proofErr w:type="spellEnd"/>
      <w:r w:rsidR="00EC7FB4">
        <w:rPr>
          <w:sz w:val="22"/>
          <w:szCs w:val="22"/>
          <w:lang w:val="en-US"/>
        </w:rPr>
        <w:t xml:space="preserve"> la</w:t>
      </w:r>
      <w:r w:rsidRPr="00644152">
        <w:rPr>
          <w:sz w:val="22"/>
          <w:szCs w:val="22"/>
          <w:lang w:val="en-US"/>
        </w:rPr>
        <w:t xml:space="preserve"> </w:t>
      </w:r>
      <w:proofErr w:type="spellStart"/>
      <w:r w:rsidRPr="00644152">
        <w:rPr>
          <w:sz w:val="22"/>
          <w:szCs w:val="22"/>
          <w:lang w:val="en-US"/>
        </w:rPr>
        <w:t>sfârşitul</w:t>
      </w:r>
      <w:proofErr w:type="spellEnd"/>
      <w:r w:rsidRPr="00644152">
        <w:rPr>
          <w:sz w:val="22"/>
          <w:szCs w:val="22"/>
          <w:lang w:val="en-US"/>
        </w:rPr>
        <w:t xml:space="preserve"> </w:t>
      </w:r>
      <w:proofErr w:type="spellStart"/>
      <w:r w:rsidRPr="00644152">
        <w:rPr>
          <w:sz w:val="22"/>
          <w:szCs w:val="22"/>
          <w:lang w:val="en-US"/>
        </w:rPr>
        <w:t>perioadei</w:t>
      </w:r>
      <w:proofErr w:type="spellEnd"/>
      <w:r w:rsidRPr="00644152">
        <w:rPr>
          <w:sz w:val="22"/>
          <w:szCs w:val="22"/>
          <w:lang w:val="en-US"/>
        </w:rPr>
        <w:t xml:space="preserve"> de </w:t>
      </w:r>
      <w:proofErr w:type="spellStart"/>
      <w:r w:rsidRPr="00644152">
        <w:rPr>
          <w:sz w:val="22"/>
          <w:szCs w:val="22"/>
          <w:lang w:val="en-US"/>
        </w:rPr>
        <w:t>gestiune</w:t>
      </w:r>
      <w:proofErr w:type="spellEnd"/>
      <w:r w:rsidRPr="00644152">
        <w:rPr>
          <w:sz w:val="22"/>
          <w:szCs w:val="22"/>
          <w:lang w:val="en-US"/>
        </w:rPr>
        <w:t xml:space="preserve">  </w:t>
      </w:r>
      <w:proofErr w:type="spellStart"/>
      <w:r w:rsidRPr="00644152">
        <w:rPr>
          <w:sz w:val="22"/>
          <w:szCs w:val="22"/>
          <w:lang w:val="en-US"/>
        </w:rPr>
        <w:t>sunt</w:t>
      </w:r>
      <w:proofErr w:type="spellEnd"/>
      <w:r w:rsidRPr="00644152">
        <w:rPr>
          <w:sz w:val="22"/>
          <w:szCs w:val="22"/>
          <w:lang w:val="en-US"/>
        </w:rPr>
        <w:t xml:space="preserve"> </w:t>
      </w:r>
      <w:r w:rsidR="00EC7FB4">
        <w:rPr>
          <w:sz w:val="22"/>
          <w:szCs w:val="22"/>
          <w:lang w:val="en-US"/>
        </w:rPr>
        <w:t xml:space="preserve">6,5 </w:t>
      </w:r>
      <w:proofErr w:type="spellStart"/>
      <w:r w:rsidR="00EC7FB4">
        <w:rPr>
          <w:sz w:val="22"/>
          <w:szCs w:val="22"/>
          <w:lang w:val="en-US"/>
        </w:rPr>
        <w:t>unităţi</w:t>
      </w:r>
      <w:proofErr w:type="spellEnd"/>
      <w:r w:rsidR="00EC7FB4">
        <w:rPr>
          <w:sz w:val="22"/>
          <w:szCs w:val="22"/>
          <w:lang w:val="en-US"/>
        </w:rPr>
        <w:t xml:space="preserve">, 2,0 </w:t>
      </w:r>
      <w:proofErr w:type="spellStart"/>
      <w:r w:rsidR="00EC7FB4">
        <w:rPr>
          <w:sz w:val="22"/>
          <w:szCs w:val="22"/>
          <w:lang w:val="en-US"/>
        </w:rPr>
        <w:t>unităţi</w:t>
      </w:r>
      <w:proofErr w:type="spellEnd"/>
      <w:r w:rsidR="00EC7FB4">
        <w:rPr>
          <w:sz w:val="22"/>
          <w:szCs w:val="22"/>
          <w:lang w:val="en-US"/>
        </w:rPr>
        <w:t xml:space="preserve"> de </w:t>
      </w:r>
      <w:proofErr w:type="spellStart"/>
      <w:r w:rsidR="00EC7FB4">
        <w:rPr>
          <w:sz w:val="22"/>
          <w:szCs w:val="22"/>
          <w:lang w:val="en-US"/>
        </w:rPr>
        <w:t>paznic</w:t>
      </w:r>
      <w:proofErr w:type="spellEnd"/>
      <w:r w:rsidR="00EC7FB4">
        <w:rPr>
          <w:sz w:val="22"/>
          <w:szCs w:val="22"/>
          <w:lang w:val="en-US"/>
        </w:rPr>
        <w:t xml:space="preserve"> au </w:t>
      </w:r>
      <w:proofErr w:type="spellStart"/>
      <w:r w:rsidR="00EC7FB4">
        <w:rPr>
          <w:sz w:val="22"/>
          <w:szCs w:val="22"/>
          <w:lang w:val="en-US"/>
        </w:rPr>
        <w:t>fost</w:t>
      </w:r>
      <w:proofErr w:type="spellEnd"/>
      <w:r w:rsidR="00EC7FB4">
        <w:rPr>
          <w:sz w:val="22"/>
          <w:szCs w:val="22"/>
          <w:lang w:val="en-US"/>
        </w:rPr>
        <w:t xml:space="preserve"> </w:t>
      </w:r>
      <w:proofErr w:type="spellStart"/>
      <w:r w:rsidR="00EC7FB4">
        <w:rPr>
          <w:sz w:val="22"/>
          <w:szCs w:val="22"/>
          <w:lang w:val="en-US"/>
        </w:rPr>
        <w:t>reduse</w:t>
      </w:r>
      <w:proofErr w:type="spellEnd"/>
      <w:r w:rsidR="00EC7FB4">
        <w:rPr>
          <w:sz w:val="22"/>
          <w:szCs w:val="22"/>
          <w:lang w:val="en-US"/>
        </w:rPr>
        <w:t xml:space="preserve"> </w:t>
      </w:r>
      <w:proofErr w:type="spellStart"/>
      <w:r w:rsidR="00EC7FB4">
        <w:rPr>
          <w:sz w:val="22"/>
          <w:szCs w:val="22"/>
          <w:lang w:val="en-US"/>
        </w:rPr>
        <w:t>fiindca</w:t>
      </w:r>
      <w:proofErr w:type="spellEnd"/>
      <w:r w:rsidR="00EC7FB4">
        <w:rPr>
          <w:sz w:val="22"/>
          <w:szCs w:val="22"/>
          <w:lang w:val="en-US"/>
        </w:rPr>
        <w:t xml:space="preserve"> </w:t>
      </w:r>
      <w:proofErr w:type="spellStart"/>
      <w:r w:rsidR="00EC7FB4">
        <w:rPr>
          <w:sz w:val="22"/>
          <w:szCs w:val="22"/>
          <w:lang w:val="en-US"/>
        </w:rPr>
        <w:t>cladirea</w:t>
      </w:r>
      <w:proofErr w:type="spellEnd"/>
      <w:r w:rsidR="00EC7FB4">
        <w:rPr>
          <w:sz w:val="22"/>
          <w:szCs w:val="22"/>
          <w:lang w:val="en-US"/>
        </w:rPr>
        <w:t xml:space="preserve"> </w:t>
      </w:r>
      <w:proofErr w:type="spellStart"/>
      <w:r w:rsidR="00EC7FB4">
        <w:rPr>
          <w:sz w:val="22"/>
          <w:szCs w:val="22"/>
          <w:lang w:val="en-US"/>
        </w:rPr>
        <w:t>casei</w:t>
      </w:r>
      <w:proofErr w:type="spellEnd"/>
      <w:r w:rsidR="00EC7FB4">
        <w:rPr>
          <w:sz w:val="22"/>
          <w:szCs w:val="22"/>
          <w:lang w:val="en-US"/>
        </w:rPr>
        <w:t xml:space="preserve"> de </w:t>
      </w:r>
      <w:proofErr w:type="spellStart"/>
      <w:r w:rsidR="00EC7FB4">
        <w:rPr>
          <w:sz w:val="22"/>
          <w:szCs w:val="22"/>
          <w:lang w:val="en-US"/>
        </w:rPr>
        <w:t>cultura</w:t>
      </w:r>
      <w:proofErr w:type="spellEnd"/>
      <w:r w:rsidR="00EC7FB4">
        <w:rPr>
          <w:sz w:val="22"/>
          <w:szCs w:val="22"/>
          <w:lang w:val="en-US"/>
        </w:rPr>
        <w:t xml:space="preserve"> a </w:t>
      </w:r>
      <w:proofErr w:type="spellStart"/>
      <w:r w:rsidR="00EC7FB4">
        <w:rPr>
          <w:sz w:val="22"/>
          <w:szCs w:val="22"/>
          <w:lang w:val="en-US"/>
        </w:rPr>
        <w:t>fost</w:t>
      </w:r>
      <w:proofErr w:type="spellEnd"/>
      <w:r w:rsidR="00EC7FB4">
        <w:rPr>
          <w:sz w:val="22"/>
          <w:szCs w:val="22"/>
          <w:lang w:val="en-US"/>
        </w:rPr>
        <w:t xml:space="preserve"> </w:t>
      </w:r>
      <w:proofErr w:type="spellStart"/>
      <w:r w:rsidR="00EC7FB4">
        <w:rPr>
          <w:sz w:val="22"/>
          <w:szCs w:val="22"/>
          <w:lang w:val="en-US"/>
        </w:rPr>
        <w:t>trecută</w:t>
      </w:r>
      <w:proofErr w:type="spellEnd"/>
      <w:r w:rsidR="00EC7FB4">
        <w:rPr>
          <w:sz w:val="22"/>
          <w:szCs w:val="22"/>
          <w:lang w:val="en-US"/>
        </w:rPr>
        <w:t xml:space="preserve"> la </w:t>
      </w:r>
      <w:proofErr w:type="spellStart"/>
      <w:r w:rsidR="00C600BD">
        <w:rPr>
          <w:sz w:val="22"/>
          <w:szCs w:val="22"/>
          <w:lang w:val="en-US"/>
        </w:rPr>
        <w:t>paza</w:t>
      </w:r>
      <w:proofErr w:type="spellEnd"/>
      <w:r w:rsidR="00C600BD">
        <w:rPr>
          <w:sz w:val="22"/>
          <w:szCs w:val="22"/>
          <w:lang w:val="en-US"/>
        </w:rPr>
        <w:t xml:space="preserve"> de stat, respective </w:t>
      </w:r>
      <w:proofErr w:type="spellStart"/>
      <w:r w:rsidR="00C600BD">
        <w:rPr>
          <w:sz w:val="22"/>
          <w:szCs w:val="22"/>
          <w:lang w:val="en-US"/>
        </w:rPr>
        <w:t>activează</w:t>
      </w:r>
      <w:proofErr w:type="spellEnd"/>
      <w:r w:rsidR="00EC7FB4">
        <w:rPr>
          <w:sz w:val="22"/>
          <w:szCs w:val="22"/>
          <w:lang w:val="en-US"/>
        </w:rPr>
        <w:t xml:space="preserve"> </w:t>
      </w:r>
      <w:r w:rsidRPr="00644152">
        <w:rPr>
          <w:sz w:val="22"/>
          <w:szCs w:val="22"/>
          <w:lang w:val="en-US"/>
        </w:rPr>
        <w:t xml:space="preserve">de 7 </w:t>
      </w:r>
      <w:proofErr w:type="spellStart"/>
      <w:r w:rsidRPr="00644152">
        <w:rPr>
          <w:sz w:val="22"/>
          <w:szCs w:val="22"/>
          <w:lang w:val="en-US"/>
        </w:rPr>
        <w:t>persoane</w:t>
      </w:r>
      <w:proofErr w:type="spellEnd"/>
      <w:r w:rsidR="00C600BD">
        <w:rPr>
          <w:sz w:val="22"/>
          <w:szCs w:val="22"/>
          <w:lang w:val="en-US"/>
        </w:rPr>
        <w:t>.</w:t>
      </w:r>
      <w:r w:rsidRPr="00644152">
        <w:rPr>
          <w:sz w:val="22"/>
          <w:szCs w:val="22"/>
          <w:lang w:val="en-US"/>
        </w:rPr>
        <w:t xml:space="preserve"> </w:t>
      </w:r>
    </w:p>
    <w:p w:rsidR="00DA1CD1" w:rsidRPr="00A22E09" w:rsidRDefault="00644152" w:rsidP="004D58A4">
      <w:pPr>
        <w:jc w:val="both"/>
        <w:rPr>
          <w:b/>
          <w:sz w:val="22"/>
          <w:szCs w:val="22"/>
          <w:lang w:val="en-US"/>
        </w:rPr>
      </w:pPr>
      <w:r w:rsidRPr="00644152">
        <w:rPr>
          <w:sz w:val="22"/>
          <w:szCs w:val="22"/>
          <w:lang w:val="en-US"/>
        </w:rPr>
        <w:t xml:space="preserve">       </w:t>
      </w:r>
      <w:r w:rsidR="00C600BD" w:rsidRPr="00C600BD">
        <w:rPr>
          <w:sz w:val="22"/>
          <w:szCs w:val="22"/>
          <w:u w:val="single"/>
          <w:lang w:val="en-US"/>
        </w:rPr>
        <w:t xml:space="preserve">- </w:t>
      </w:r>
      <w:proofErr w:type="spellStart"/>
      <w:r w:rsidRPr="00C600BD">
        <w:rPr>
          <w:i/>
          <w:sz w:val="22"/>
          <w:szCs w:val="22"/>
          <w:u w:val="single"/>
          <w:lang w:val="en-US"/>
        </w:rPr>
        <w:t>Stadionu</w:t>
      </w:r>
      <w:r w:rsidR="00C600BD">
        <w:rPr>
          <w:i/>
          <w:sz w:val="22"/>
          <w:szCs w:val="22"/>
          <w:u w:val="single"/>
          <w:lang w:val="en-US"/>
        </w:rPr>
        <w:t>l</w:t>
      </w:r>
      <w:proofErr w:type="spellEnd"/>
      <w:r w:rsidRPr="00644152">
        <w:rPr>
          <w:sz w:val="22"/>
          <w:szCs w:val="22"/>
          <w:lang w:val="en-US"/>
        </w:rPr>
        <w:t xml:space="preserve"> </w:t>
      </w:r>
      <w:r w:rsidR="00C600BD">
        <w:rPr>
          <w:sz w:val="22"/>
          <w:szCs w:val="22"/>
          <w:lang w:val="en-US"/>
        </w:rPr>
        <w:t xml:space="preserve">- </w:t>
      </w:r>
      <w:proofErr w:type="spellStart"/>
      <w:r w:rsidRPr="00644152">
        <w:rPr>
          <w:sz w:val="22"/>
          <w:szCs w:val="22"/>
          <w:lang w:val="en-US"/>
        </w:rPr>
        <w:t>numărul</w:t>
      </w:r>
      <w:proofErr w:type="spellEnd"/>
      <w:r w:rsidRPr="00644152">
        <w:rPr>
          <w:sz w:val="22"/>
          <w:szCs w:val="22"/>
          <w:lang w:val="en-US"/>
        </w:rPr>
        <w:t xml:space="preserve"> de </w:t>
      </w:r>
      <w:proofErr w:type="spellStart"/>
      <w:r w:rsidRPr="00644152">
        <w:rPr>
          <w:sz w:val="22"/>
          <w:szCs w:val="22"/>
          <w:lang w:val="en-US"/>
        </w:rPr>
        <w:t>angajaţi</w:t>
      </w:r>
      <w:proofErr w:type="spellEnd"/>
      <w:r w:rsidRPr="00644152">
        <w:rPr>
          <w:sz w:val="22"/>
          <w:szCs w:val="22"/>
          <w:lang w:val="en-US"/>
        </w:rPr>
        <w:t xml:space="preserve"> </w:t>
      </w:r>
      <w:proofErr w:type="spellStart"/>
      <w:r w:rsidR="00C600BD">
        <w:rPr>
          <w:sz w:val="22"/>
          <w:szCs w:val="22"/>
          <w:lang w:val="en-US"/>
        </w:rPr>
        <w:t>încadraţi</w:t>
      </w:r>
      <w:proofErr w:type="spellEnd"/>
      <w:r w:rsidR="00C600BD">
        <w:rPr>
          <w:sz w:val="22"/>
          <w:szCs w:val="22"/>
          <w:lang w:val="en-US"/>
        </w:rPr>
        <w:t xml:space="preserve"> </w:t>
      </w:r>
      <w:proofErr w:type="spellStart"/>
      <w:r w:rsidR="00C600BD">
        <w:rPr>
          <w:sz w:val="22"/>
          <w:szCs w:val="22"/>
          <w:lang w:val="en-US"/>
        </w:rPr>
        <w:t>pe</w:t>
      </w:r>
      <w:proofErr w:type="spellEnd"/>
      <w:r w:rsidR="00C600BD">
        <w:rPr>
          <w:sz w:val="22"/>
          <w:szCs w:val="22"/>
          <w:lang w:val="en-US"/>
        </w:rPr>
        <w:t xml:space="preserve"> </w:t>
      </w:r>
      <w:proofErr w:type="spellStart"/>
      <w:r w:rsidR="00C600BD">
        <w:rPr>
          <w:sz w:val="22"/>
          <w:szCs w:val="22"/>
          <w:lang w:val="en-US"/>
        </w:rPr>
        <w:t>perioada</w:t>
      </w:r>
      <w:proofErr w:type="spellEnd"/>
      <w:r w:rsidRPr="00644152">
        <w:rPr>
          <w:sz w:val="22"/>
          <w:szCs w:val="22"/>
          <w:lang w:val="en-US"/>
        </w:rPr>
        <w:t xml:space="preserve"> de </w:t>
      </w:r>
      <w:proofErr w:type="spellStart"/>
      <w:proofErr w:type="gramStart"/>
      <w:r w:rsidRPr="00644152">
        <w:rPr>
          <w:sz w:val="22"/>
          <w:szCs w:val="22"/>
          <w:lang w:val="en-US"/>
        </w:rPr>
        <w:t>gestiune</w:t>
      </w:r>
      <w:proofErr w:type="spellEnd"/>
      <w:r w:rsidRPr="00644152">
        <w:rPr>
          <w:sz w:val="22"/>
          <w:szCs w:val="22"/>
          <w:lang w:val="en-US"/>
        </w:rPr>
        <w:t xml:space="preserve">  </w:t>
      </w:r>
      <w:proofErr w:type="spellStart"/>
      <w:r w:rsidRPr="00644152">
        <w:rPr>
          <w:sz w:val="22"/>
          <w:szCs w:val="22"/>
          <w:lang w:val="en-US"/>
        </w:rPr>
        <w:t>sunt</w:t>
      </w:r>
      <w:proofErr w:type="spellEnd"/>
      <w:proofErr w:type="gramEnd"/>
      <w:r w:rsidRPr="00644152">
        <w:rPr>
          <w:sz w:val="22"/>
          <w:szCs w:val="22"/>
          <w:lang w:val="en-US"/>
        </w:rPr>
        <w:t xml:space="preserve"> de 6 </w:t>
      </w:r>
      <w:proofErr w:type="spellStart"/>
      <w:r w:rsidRPr="00644152">
        <w:rPr>
          <w:sz w:val="22"/>
          <w:szCs w:val="22"/>
          <w:lang w:val="en-US"/>
        </w:rPr>
        <w:t>persoane</w:t>
      </w:r>
      <w:proofErr w:type="spellEnd"/>
      <w:r w:rsidRPr="00644152">
        <w:rPr>
          <w:sz w:val="22"/>
          <w:szCs w:val="22"/>
          <w:lang w:val="en-US"/>
        </w:rPr>
        <w:t xml:space="preserve">, </w:t>
      </w:r>
      <w:r w:rsidR="00C600BD">
        <w:rPr>
          <w:sz w:val="22"/>
          <w:szCs w:val="22"/>
          <w:lang w:val="en-US"/>
        </w:rPr>
        <w:t xml:space="preserve">cu un </w:t>
      </w:r>
      <w:proofErr w:type="spellStart"/>
      <w:r w:rsidR="00C600BD">
        <w:rPr>
          <w:sz w:val="22"/>
          <w:szCs w:val="22"/>
          <w:lang w:val="en-US"/>
        </w:rPr>
        <w:t>număr</w:t>
      </w:r>
      <w:proofErr w:type="spellEnd"/>
      <w:r w:rsidR="00C600BD">
        <w:rPr>
          <w:sz w:val="22"/>
          <w:szCs w:val="22"/>
          <w:lang w:val="en-US"/>
        </w:rPr>
        <w:t xml:space="preserve"> de </w:t>
      </w:r>
      <w:r w:rsidRPr="00644152">
        <w:rPr>
          <w:sz w:val="22"/>
          <w:szCs w:val="22"/>
          <w:lang w:val="en-US"/>
        </w:rPr>
        <w:t xml:space="preserve"> 5,5 </w:t>
      </w:r>
      <w:proofErr w:type="spellStart"/>
      <w:r w:rsidRPr="00644152">
        <w:rPr>
          <w:sz w:val="22"/>
          <w:szCs w:val="22"/>
          <w:lang w:val="en-US"/>
        </w:rPr>
        <w:t>unităţi</w:t>
      </w:r>
      <w:proofErr w:type="spellEnd"/>
      <w:r w:rsidR="00C600BD">
        <w:rPr>
          <w:sz w:val="22"/>
          <w:szCs w:val="22"/>
          <w:lang w:val="en-US"/>
        </w:rPr>
        <w:t>.</w:t>
      </w:r>
    </w:p>
    <w:p w:rsidR="00B56746" w:rsidRDefault="00B56746" w:rsidP="004D58A4">
      <w:pPr>
        <w:jc w:val="both"/>
        <w:rPr>
          <w:b/>
          <w:sz w:val="22"/>
          <w:szCs w:val="22"/>
          <w:lang w:val="ro-RO"/>
        </w:rPr>
      </w:pPr>
    </w:p>
    <w:p w:rsidR="00F605CC" w:rsidRPr="00F878C3" w:rsidRDefault="00344A5A" w:rsidP="004D58A4">
      <w:pPr>
        <w:jc w:val="both"/>
        <w:rPr>
          <w:b/>
          <w:sz w:val="22"/>
          <w:szCs w:val="22"/>
          <w:lang w:val="ro-RO"/>
        </w:rPr>
      </w:pPr>
      <w:r w:rsidRPr="00344A5A">
        <w:rPr>
          <w:b/>
          <w:sz w:val="22"/>
          <w:szCs w:val="22"/>
          <w:lang w:val="ro-RO"/>
        </w:rPr>
        <w:t xml:space="preserve">     </w:t>
      </w:r>
      <w:r w:rsidR="00160C4D">
        <w:rPr>
          <w:b/>
          <w:sz w:val="22"/>
          <w:szCs w:val="22"/>
          <w:lang w:val="ro-RO"/>
        </w:rPr>
        <w:t xml:space="preserve">         </w:t>
      </w:r>
      <w:proofErr w:type="spellStart"/>
      <w:r w:rsidRPr="00160C4D">
        <w:rPr>
          <w:b/>
          <w:sz w:val="22"/>
          <w:szCs w:val="22"/>
          <w:lang w:val="en-US"/>
        </w:rPr>
        <w:t>Contabil-şef</w:t>
      </w:r>
      <w:proofErr w:type="spellEnd"/>
      <w:r w:rsidRPr="00160C4D">
        <w:rPr>
          <w:b/>
          <w:sz w:val="22"/>
          <w:szCs w:val="22"/>
          <w:lang w:val="en-US"/>
        </w:rPr>
        <w:t xml:space="preserve">                                                                                      </w:t>
      </w:r>
      <w:proofErr w:type="spellStart"/>
      <w:r w:rsidRPr="00160C4D">
        <w:rPr>
          <w:b/>
          <w:sz w:val="22"/>
          <w:szCs w:val="22"/>
          <w:lang w:val="en-US"/>
        </w:rPr>
        <w:t>Gîsca</w:t>
      </w:r>
      <w:proofErr w:type="spellEnd"/>
      <w:r w:rsidRPr="00160C4D">
        <w:rPr>
          <w:b/>
          <w:sz w:val="22"/>
          <w:szCs w:val="22"/>
          <w:lang w:val="en-US"/>
        </w:rPr>
        <w:t xml:space="preserve"> Ina</w:t>
      </w:r>
    </w:p>
    <w:sectPr w:rsidR="00F605CC" w:rsidRPr="00F878C3" w:rsidSect="004D58A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2E67"/>
    <w:multiLevelType w:val="hybridMultilevel"/>
    <w:tmpl w:val="AB0EC1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22FD8"/>
    <w:multiLevelType w:val="hybridMultilevel"/>
    <w:tmpl w:val="5D1679D0"/>
    <w:lvl w:ilvl="0" w:tplc="040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1833015A"/>
    <w:multiLevelType w:val="hybridMultilevel"/>
    <w:tmpl w:val="A900F834"/>
    <w:lvl w:ilvl="0" w:tplc="2F52E4D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9AC1E59"/>
    <w:multiLevelType w:val="hybridMultilevel"/>
    <w:tmpl w:val="A900F834"/>
    <w:lvl w:ilvl="0" w:tplc="2F52E4D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163782F"/>
    <w:multiLevelType w:val="hybridMultilevel"/>
    <w:tmpl w:val="A900F834"/>
    <w:lvl w:ilvl="0" w:tplc="2F52E4D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46C562A"/>
    <w:multiLevelType w:val="hybridMultilevel"/>
    <w:tmpl w:val="A900F834"/>
    <w:lvl w:ilvl="0" w:tplc="2F52E4D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815465D"/>
    <w:multiLevelType w:val="hybridMultilevel"/>
    <w:tmpl w:val="B41E812C"/>
    <w:lvl w:ilvl="0" w:tplc="7BB423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B766E"/>
    <w:multiLevelType w:val="hybridMultilevel"/>
    <w:tmpl w:val="A900F834"/>
    <w:lvl w:ilvl="0" w:tplc="2F52E4D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4C150045"/>
    <w:multiLevelType w:val="hybridMultilevel"/>
    <w:tmpl w:val="A900F834"/>
    <w:lvl w:ilvl="0" w:tplc="2F52E4D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4377C91"/>
    <w:multiLevelType w:val="hybridMultilevel"/>
    <w:tmpl w:val="A900F834"/>
    <w:lvl w:ilvl="0" w:tplc="2F52E4D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3B26BBC"/>
    <w:multiLevelType w:val="hybridMultilevel"/>
    <w:tmpl w:val="A900F834"/>
    <w:lvl w:ilvl="0" w:tplc="2F52E4D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3C55303"/>
    <w:multiLevelType w:val="hybridMultilevel"/>
    <w:tmpl w:val="AC98EB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4615C4"/>
    <w:multiLevelType w:val="hybridMultilevel"/>
    <w:tmpl w:val="C5446D26"/>
    <w:lvl w:ilvl="0" w:tplc="91A8608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8C6452F"/>
    <w:multiLevelType w:val="hybridMultilevel"/>
    <w:tmpl w:val="A900F834"/>
    <w:lvl w:ilvl="0" w:tplc="2F52E4D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68FE2376"/>
    <w:multiLevelType w:val="hybridMultilevel"/>
    <w:tmpl w:val="88D245AE"/>
    <w:lvl w:ilvl="0" w:tplc="D8B670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A26A63"/>
    <w:multiLevelType w:val="hybridMultilevel"/>
    <w:tmpl w:val="A900F834"/>
    <w:lvl w:ilvl="0" w:tplc="2F52E4D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788B4CBA"/>
    <w:multiLevelType w:val="hybridMultilevel"/>
    <w:tmpl w:val="A900F834"/>
    <w:lvl w:ilvl="0" w:tplc="2F52E4D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7F20437C"/>
    <w:multiLevelType w:val="hybridMultilevel"/>
    <w:tmpl w:val="34A864B4"/>
    <w:lvl w:ilvl="0" w:tplc="575490C4">
      <w:start w:val="603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2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0"/>
  </w:num>
  <w:num w:numId="9">
    <w:abstractNumId w:val="15"/>
  </w:num>
  <w:num w:numId="10">
    <w:abstractNumId w:val="4"/>
  </w:num>
  <w:num w:numId="11">
    <w:abstractNumId w:val="8"/>
  </w:num>
  <w:num w:numId="12">
    <w:abstractNumId w:val="13"/>
  </w:num>
  <w:num w:numId="13">
    <w:abstractNumId w:val="9"/>
  </w:num>
  <w:num w:numId="14">
    <w:abstractNumId w:val="16"/>
  </w:num>
  <w:num w:numId="15">
    <w:abstractNumId w:val="2"/>
  </w:num>
  <w:num w:numId="16">
    <w:abstractNumId w:val="11"/>
  </w:num>
  <w:num w:numId="17">
    <w:abstractNumId w:val="1"/>
  </w:num>
  <w:num w:numId="18">
    <w:abstractNumId w:val="0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08"/>
  <w:hyphenationZone w:val="425"/>
  <w:characterSpacingControl w:val="doNotCompress"/>
  <w:compat/>
  <w:rsids>
    <w:rsidRoot w:val="00002C5F"/>
    <w:rsid w:val="00000FD8"/>
    <w:rsid w:val="00002C5F"/>
    <w:rsid w:val="00004DD8"/>
    <w:rsid w:val="00010F79"/>
    <w:rsid w:val="00011AF8"/>
    <w:rsid w:val="00013102"/>
    <w:rsid w:val="00017671"/>
    <w:rsid w:val="000221F3"/>
    <w:rsid w:val="00024872"/>
    <w:rsid w:val="00025B74"/>
    <w:rsid w:val="000314CA"/>
    <w:rsid w:val="0003270C"/>
    <w:rsid w:val="00042A59"/>
    <w:rsid w:val="00042BE3"/>
    <w:rsid w:val="00043998"/>
    <w:rsid w:val="00044540"/>
    <w:rsid w:val="00051028"/>
    <w:rsid w:val="00052847"/>
    <w:rsid w:val="00057BA7"/>
    <w:rsid w:val="0006127C"/>
    <w:rsid w:val="00061C4D"/>
    <w:rsid w:val="00062824"/>
    <w:rsid w:val="00065A36"/>
    <w:rsid w:val="0006675D"/>
    <w:rsid w:val="000717ED"/>
    <w:rsid w:val="000717F4"/>
    <w:rsid w:val="00074B39"/>
    <w:rsid w:val="00076F64"/>
    <w:rsid w:val="000773E2"/>
    <w:rsid w:val="00077E70"/>
    <w:rsid w:val="00087217"/>
    <w:rsid w:val="0008749F"/>
    <w:rsid w:val="0009000F"/>
    <w:rsid w:val="00090EDE"/>
    <w:rsid w:val="00094E38"/>
    <w:rsid w:val="0009665A"/>
    <w:rsid w:val="00097E94"/>
    <w:rsid w:val="000A1CDD"/>
    <w:rsid w:val="000A1FC3"/>
    <w:rsid w:val="000A2ABE"/>
    <w:rsid w:val="000A3854"/>
    <w:rsid w:val="000A3BEE"/>
    <w:rsid w:val="000A44C5"/>
    <w:rsid w:val="000A7D7D"/>
    <w:rsid w:val="000C032B"/>
    <w:rsid w:val="000C0684"/>
    <w:rsid w:val="000C2C72"/>
    <w:rsid w:val="000C2D40"/>
    <w:rsid w:val="000C307A"/>
    <w:rsid w:val="000C3A17"/>
    <w:rsid w:val="000C3E0C"/>
    <w:rsid w:val="000D0BA9"/>
    <w:rsid w:val="000D6084"/>
    <w:rsid w:val="000D6863"/>
    <w:rsid w:val="000D7BF7"/>
    <w:rsid w:val="000E07CD"/>
    <w:rsid w:val="000E1E51"/>
    <w:rsid w:val="000F0B8C"/>
    <w:rsid w:val="000F196E"/>
    <w:rsid w:val="000F2FBE"/>
    <w:rsid w:val="000F43AF"/>
    <w:rsid w:val="001015BD"/>
    <w:rsid w:val="001030A0"/>
    <w:rsid w:val="00103FEF"/>
    <w:rsid w:val="00107D3E"/>
    <w:rsid w:val="00112900"/>
    <w:rsid w:val="00121BB6"/>
    <w:rsid w:val="001271CF"/>
    <w:rsid w:val="00127537"/>
    <w:rsid w:val="00132E69"/>
    <w:rsid w:val="001352E3"/>
    <w:rsid w:val="001421B6"/>
    <w:rsid w:val="001463F2"/>
    <w:rsid w:val="00146797"/>
    <w:rsid w:val="00146B3D"/>
    <w:rsid w:val="00154937"/>
    <w:rsid w:val="00157346"/>
    <w:rsid w:val="00160C4D"/>
    <w:rsid w:val="00160E37"/>
    <w:rsid w:val="00165363"/>
    <w:rsid w:val="001659EB"/>
    <w:rsid w:val="00165E4B"/>
    <w:rsid w:val="001673F7"/>
    <w:rsid w:val="00172421"/>
    <w:rsid w:val="0017254E"/>
    <w:rsid w:val="001744C0"/>
    <w:rsid w:val="00174CA1"/>
    <w:rsid w:val="00176C95"/>
    <w:rsid w:val="00176D4D"/>
    <w:rsid w:val="00180D33"/>
    <w:rsid w:val="001813ED"/>
    <w:rsid w:val="00182782"/>
    <w:rsid w:val="00184408"/>
    <w:rsid w:val="00184F8B"/>
    <w:rsid w:val="001872EA"/>
    <w:rsid w:val="00191E1F"/>
    <w:rsid w:val="001A7599"/>
    <w:rsid w:val="001A7842"/>
    <w:rsid w:val="001B3438"/>
    <w:rsid w:val="001C5F8F"/>
    <w:rsid w:val="001D5D8D"/>
    <w:rsid w:val="001E3930"/>
    <w:rsid w:val="001E7D75"/>
    <w:rsid w:val="001F18C8"/>
    <w:rsid w:val="001F7811"/>
    <w:rsid w:val="00200899"/>
    <w:rsid w:val="00201FC0"/>
    <w:rsid w:val="00210359"/>
    <w:rsid w:val="00210EA5"/>
    <w:rsid w:val="00212591"/>
    <w:rsid w:val="00217FD8"/>
    <w:rsid w:val="00220D17"/>
    <w:rsid w:val="00221D46"/>
    <w:rsid w:val="0022778A"/>
    <w:rsid w:val="00232C89"/>
    <w:rsid w:val="00235205"/>
    <w:rsid w:val="002359D1"/>
    <w:rsid w:val="0023691D"/>
    <w:rsid w:val="0023753B"/>
    <w:rsid w:val="002412E2"/>
    <w:rsid w:val="00241CDF"/>
    <w:rsid w:val="00242CAF"/>
    <w:rsid w:val="0025286A"/>
    <w:rsid w:val="00256A59"/>
    <w:rsid w:val="00260C4A"/>
    <w:rsid w:val="00262727"/>
    <w:rsid w:val="00272543"/>
    <w:rsid w:val="002747D1"/>
    <w:rsid w:val="00277745"/>
    <w:rsid w:val="0029053D"/>
    <w:rsid w:val="002914BA"/>
    <w:rsid w:val="002939D6"/>
    <w:rsid w:val="00296443"/>
    <w:rsid w:val="00297785"/>
    <w:rsid w:val="002A7139"/>
    <w:rsid w:val="002B2D85"/>
    <w:rsid w:val="002B4AB7"/>
    <w:rsid w:val="002C0176"/>
    <w:rsid w:val="002C38EE"/>
    <w:rsid w:val="002C5710"/>
    <w:rsid w:val="002C5D12"/>
    <w:rsid w:val="002D1CD0"/>
    <w:rsid w:val="002D50F9"/>
    <w:rsid w:val="002D5D1A"/>
    <w:rsid w:val="002E236F"/>
    <w:rsid w:val="002E2ABF"/>
    <w:rsid w:val="002E3BC7"/>
    <w:rsid w:val="002E5011"/>
    <w:rsid w:val="002E6B85"/>
    <w:rsid w:val="002E76CF"/>
    <w:rsid w:val="002F18BA"/>
    <w:rsid w:val="002F7AAF"/>
    <w:rsid w:val="00302438"/>
    <w:rsid w:val="00302546"/>
    <w:rsid w:val="0030271D"/>
    <w:rsid w:val="003038AE"/>
    <w:rsid w:val="00304284"/>
    <w:rsid w:val="0030431B"/>
    <w:rsid w:val="00304496"/>
    <w:rsid w:val="003049C7"/>
    <w:rsid w:val="00305807"/>
    <w:rsid w:val="00305CC2"/>
    <w:rsid w:val="003076D5"/>
    <w:rsid w:val="00310D25"/>
    <w:rsid w:val="003118D8"/>
    <w:rsid w:val="00315777"/>
    <w:rsid w:val="003163DA"/>
    <w:rsid w:val="00316838"/>
    <w:rsid w:val="00320423"/>
    <w:rsid w:val="00320A48"/>
    <w:rsid w:val="00326EE2"/>
    <w:rsid w:val="00327A65"/>
    <w:rsid w:val="00334667"/>
    <w:rsid w:val="00336760"/>
    <w:rsid w:val="00337E8F"/>
    <w:rsid w:val="0034087C"/>
    <w:rsid w:val="0034187B"/>
    <w:rsid w:val="00342C9B"/>
    <w:rsid w:val="003433E3"/>
    <w:rsid w:val="00344A5A"/>
    <w:rsid w:val="003462BC"/>
    <w:rsid w:val="00350216"/>
    <w:rsid w:val="00350B4E"/>
    <w:rsid w:val="003536D6"/>
    <w:rsid w:val="00356DE1"/>
    <w:rsid w:val="00357DFB"/>
    <w:rsid w:val="00357EC4"/>
    <w:rsid w:val="003608A8"/>
    <w:rsid w:val="003652F6"/>
    <w:rsid w:val="003667FC"/>
    <w:rsid w:val="00372A40"/>
    <w:rsid w:val="00381D6A"/>
    <w:rsid w:val="00382612"/>
    <w:rsid w:val="0038415B"/>
    <w:rsid w:val="00385CEA"/>
    <w:rsid w:val="0038700E"/>
    <w:rsid w:val="00387E98"/>
    <w:rsid w:val="003904F2"/>
    <w:rsid w:val="00390C2E"/>
    <w:rsid w:val="0039203F"/>
    <w:rsid w:val="0039347C"/>
    <w:rsid w:val="003936E6"/>
    <w:rsid w:val="003A115D"/>
    <w:rsid w:val="003A308B"/>
    <w:rsid w:val="003A3275"/>
    <w:rsid w:val="003A5610"/>
    <w:rsid w:val="003A72AC"/>
    <w:rsid w:val="003B18B2"/>
    <w:rsid w:val="003B3B05"/>
    <w:rsid w:val="003B52D7"/>
    <w:rsid w:val="003B5EA8"/>
    <w:rsid w:val="003B6115"/>
    <w:rsid w:val="003C0A19"/>
    <w:rsid w:val="003C306D"/>
    <w:rsid w:val="003C77DA"/>
    <w:rsid w:val="003D11AE"/>
    <w:rsid w:val="003D1CED"/>
    <w:rsid w:val="003D1E67"/>
    <w:rsid w:val="003D65E0"/>
    <w:rsid w:val="003D7F81"/>
    <w:rsid w:val="003E391F"/>
    <w:rsid w:val="003E3AFA"/>
    <w:rsid w:val="003E5546"/>
    <w:rsid w:val="003E56B4"/>
    <w:rsid w:val="003E6996"/>
    <w:rsid w:val="003F0D2B"/>
    <w:rsid w:val="003F63DD"/>
    <w:rsid w:val="00400777"/>
    <w:rsid w:val="004057F1"/>
    <w:rsid w:val="00405FF6"/>
    <w:rsid w:val="0041199C"/>
    <w:rsid w:val="0041408B"/>
    <w:rsid w:val="0041515B"/>
    <w:rsid w:val="00416A1B"/>
    <w:rsid w:val="00421648"/>
    <w:rsid w:val="00421842"/>
    <w:rsid w:val="004223D5"/>
    <w:rsid w:val="00422E4D"/>
    <w:rsid w:val="004233B0"/>
    <w:rsid w:val="004237CC"/>
    <w:rsid w:val="00425A0A"/>
    <w:rsid w:val="004434BC"/>
    <w:rsid w:val="00444606"/>
    <w:rsid w:val="00445048"/>
    <w:rsid w:val="004475FD"/>
    <w:rsid w:val="00447EFB"/>
    <w:rsid w:val="00450002"/>
    <w:rsid w:val="00453A75"/>
    <w:rsid w:val="00456B4F"/>
    <w:rsid w:val="00457118"/>
    <w:rsid w:val="004573F2"/>
    <w:rsid w:val="00460307"/>
    <w:rsid w:val="004610AD"/>
    <w:rsid w:val="00462014"/>
    <w:rsid w:val="004631BF"/>
    <w:rsid w:val="004705D6"/>
    <w:rsid w:val="004735BA"/>
    <w:rsid w:val="00473A58"/>
    <w:rsid w:val="004740BD"/>
    <w:rsid w:val="00475913"/>
    <w:rsid w:val="0048017A"/>
    <w:rsid w:val="004808EA"/>
    <w:rsid w:val="00482E66"/>
    <w:rsid w:val="0048300E"/>
    <w:rsid w:val="00485A07"/>
    <w:rsid w:val="00491152"/>
    <w:rsid w:val="004916E1"/>
    <w:rsid w:val="00491811"/>
    <w:rsid w:val="00492D00"/>
    <w:rsid w:val="004961C9"/>
    <w:rsid w:val="004A19B2"/>
    <w:rsid w:val="004A6ADD"/>
    <w:rsid w:val="004A7DAF"/>
    <w:rsid w:val="004B342E"/>
    <w:rsid w:val="004B3E78"/>
    <w:rsid w:val="004B5450"/>
    <w:rsid w:val="004C32D8"/>
    <w:rsid w:val="004D2243"/>
    <w:rsid w:val="004D3671"/>
    <w:rsid w:val="004D58A4"/>
    <w:rsid w:val="004E6879"/>
    <w:rsid w:val="004E7722"/>
    <w:rsid w:val="004F11A7"/>
    <w:rsid w:val="004F6B7F"/>
    <w:rsid w:val="0050323B"/>
    <w:rsid w:val="00503DCB"/>
    <w:rsid w:val="00506286"/>
    <w:rsid w:val="00506C17"/>
    <w:rsid w:val="005121E0"/>
    <w:rsid w:val="0051500E"/>
    <w:rsid w:val="0051601B"/>
    <w:rsid w:val="005227E4"/>
    <w:rsid w:val="00523FC5"/>
    <w:rsid w:val="00525358"/>
    <w:rsid w:val="00526CEF"/>
    <w:rsid w:val="00532D7B"/>
    <w:rsid w:val="00535572"/>
    <w:rsid w:val="00535AD7"/>
    <w:rsid w:val="00541604"/>
    <w:rsid w:val="00543C13"/>
    <w:rsid w:val="00544635"/>
    <w:rsid w:val="0054502C"/>
    <w:rsid w:val="0054532D"/>
    <w:rsid w:val="005570E4"/>
    <w:rsid w:val="00557DEF"/>
    <w:rsid w:val="00564D16"/>
    <w:rsid w:val="00566435"/>
    <w:rsid w:val="00566704"/>
    <w:rsid w:val="00571675"/>
    <w:rsid w:val="0057187A"/>
    <w:rsid w:val="0057270B"/>
    <w:rsid w:val="0057623A"/>
    <w:rsid w:val="0057637C"/>
    <w:rsid w:val="00576FF3"/>
    <w:rsid w:val="00583B86"/>
    <w:rsid w:val="00584D7C"/>
    <w:rsid w:val="00587B18"/>
    <w:rsid w:val="00587E5B"/>
    <w:rsid w:val="00594258"/>
    <w:rsid w:val="00595445"/>
    <w:rsid w:val="005968E5"/>
    <w:rsid w:val="005970D6"/>
    <w:rsid w:val="005A1AD2"/>
    <w:rsid w:val="005A1AD9"/>
    <w:rsid w:val="005A6534"/>
    <w:rsid w:val="005A68D8"/>
    <w:rsid w:val="005B109A"/>
    <w:rsid w:val="005B1860"/>
    <w:rsid w:val="005B1BC7"/>
    <w:rsid w:val="005B33F1"/>
    <w:rsid w:val="005B4F85"/>
    <w:rsid w:val="005B6CB8"/>
    <w:rsid w:val="005C409A"/>
    <w:rsid w:val="005C4DD5"/>
    <w:rsid w:val="005C5639"/>
    <w:rsid w:val="005C7A92"/>
    <w:rsid w:val="005D0251"/>
    <w:rsid w:val="005D1C78"/>
    <w:rsid w:val="005D2B24"/>
    <w:rsid w:val="005D59A0"/>
    <w:rsid w:val="005E1CEE"/>
    <w:rsid w:val="005F0124"/>
    <w:rsid w:val="005F1D29"/>
    <w:rsid w:val="005F2EB7"/>
    <w:rsid w:val="005F3901"/>
    <w:rsid w:val="005F6589"/>
    <w:rsid w:val="006015D5"/>
    <w:rsid w:val="00603079"/>
    <w:rsid w:val="00604A07"/>
    <w:rsid w:val="00610569"/>
    <w:rsid w:val="00611511"/>
    <w:rsid w:val="00611C05"/>
    <w:rsid w:val="00614662"/>
    <w:rsid w:val="00621270"/>
    <w:rsid w:val="00621F9B"/>
    <w:rsid w:val="0062212B"/>
    <w:rsid w:val="0062301B"/>
    <w:rsid w:val="006265F4"/>
    <w:rsid w:val="00626D77"/>
    <w:rsid w:val="00626DE3"/>
    <w:rsid w:val="0063117C"/>
    <w:rsid w:val="0063149A"/>
    <w:rsid w:val="006326AD"/>
    <w:rsid w:val="006329E4"/>
    <w:rsid w:val="00633672"/>
    <w:rsid w:val="00636AFC"/>
    <w:rsid w:val="00642A50"/>
    <w:rsid w:val="006431FF"/>
    <w:rsid w:val="00644152"/>
    <w:rsid w:val="00645158"/>
    <w:rsid w:val="00647805"/>
    <w:rsid w:val="00657B23"/>
    <w:rsid w:val="00660569"/>
    <w:rsid w:val="0066130A"/>
    <w:rsid w:val="00667680"/>
    <w:rsid w:val="00677343"/>
    <w:rsid w:val="00680200"/>
    <w:rsid w:val="00682605"/>
    <w:rsid w:val="00686C5F"/>
    <w:rsid w:val="006903EA"/>
    <w:rsid w:val="0069244A"/>
    <w:rsid w:val="00693630"/>
    <w:rsid w:val="00697B10"/>
    <w:rsid w:val="006A135C"/>
    <w:rsid w:val="006A3990"/>
    <w:rsid w:val="006A41B6"/>
    <w:rsid w:val="006A7088"/>
    <w:rsid w:val="006A7F98"/>
    <w:rsid w:val="006B1CE3"/>
    <w:rsid w:val="006B3F0C"/>
    <w:rsid w:val="006B4178"/>
    <w:rsid w:val="006B65BE"/>
    <w:rsid w:val="006C10C1"/>
    <w:rsid w:val="006C44A6"/>
    <w:rsid w:val="006D0407"/>
    <w:rsid w:val="006D094D"/>
    <w:rsid w:val="006D0F14"/>
    <w:rsid w:val="006D3365"/>
    <w:rsid w:val="006D43E0"/>
    <w:rsid w:val="006D4EB7"/>
    <w:rsid w:val="006D5CFD"/>
    <w:rsid w:val="006D73AB"/>
    <w:rsid w:val="006E245A"/>
    <w:rsid w:val="006E25C8"/>
    <w:rsid w:val="006E31DE"/>
    <w:rsid w:val="006E4A4B"/>
    <w:rsid w:val="006E7568"/>
    <w:rsid w:val="006F2783"/>
    <w:rsid w:val="006F45EF"/>
    <w:rsid w:val="00702540"/>
    <w:rsid w:val="0070386E"/>
    <w:rsid w:val="00705D12"/>
    <w:rsid w:val="0071056F"/>
    <w:rsid w:val="00716ABD"/>
    <w:rsid w:val="00717CEE"/>
    <w:rsid w:val="007207CA"/>
    <w:rsid w:val="00721048"/>
    <w:rsid w:val="00723B73"/>
    <w:rsid w:val="00723CD5"/>
    <w:rsid w:val="007262C6"/>
    <w:rsid w:val="007301DB"/>
    <w:rsid w:val="007320E6"/>
    <w:rsid w:val="007347AB"/>
    <w:rsid w:val="007368F2"/>
    <w:rsid w:val="0074356D"/>
    <w:rsid w:val="00754108"/>
    <w:rsid w:val="007552D0"/>
    <w:rsid w:val="00757868"/>
    <w:rsid w:val="007603C1"/>
    <w:rsid w:val="0076191A"/>
    <w:rsid w:val="00762148"/>
    <w:rsid w:val="00763F14"/>
    <w:rsid w:val="00767135"/>
    <w:rsid w:val="00773CC0"/>
    <w:rsid w:val="00775838"/>
    <w:rsid w:val="00776144"/>
    <w:rsid w:val="00780513"/>
    <w:rsid w:val="00787118"/>
    <w:rsid w:val="00787475"/>
    <w:rsid w:val="00793394"/>
    <w:rsid w:val="0079676C"/>
    <w:rsid w:val="0079700F"/>
    <w:rsid w:val="007A0097"/>
    <w:rsid w:val="007A0D6C"/>
    <w:rsid w:val="007A65A0"/>
    <w:rsid w:val="007B248D"/>
    <w:rsid w:val="007B41FF"/>
    <w:rsid w:val="007B52F9"/>
    <w:rsid w:val="007C0D61"/>
    <w:rsid w:val="007C3313"/>
    <w:rsid w:val="007C3A92"/>
    <w:rsid w:val="007C5912"/>
    <w:rsid w:val="007D02C1"/>
    <w:rsid w:val="007D42C1"/>
    <w:rsid w:val="007D50BE"/>
    <w:rsid w:val="007E195D"/>
    <w:rsid w:val="007E31F3"/>
    <w:rsid w:val="007E3570"/>
    <w:rsid w:val="007E3919"/>
    <w:rsid w:val="007E62BA"/>
    <w:rsid w:val="007E64A9"/>
    <w:rsid w:val="007F1E77"/>
    <w:rsid w:val="007F3685"/>
    <w:rsid w:val="007F374D"/>
    <w:rsid w:val="007F4F45"/>
    <w:rsid w:val="007F6B0D"/>
    <w:rsid w:val="007F6C86"/>
    <w:rsid w:val="00802D9F"/>
    <w:rsid w:val="0080534E"/>
    <w:rsid w:val="00810BC0"/>
    <w:rsid w:val="008132E3"/>
    <w:rsid w:val="008146ED"/>
    <w:rsid w:val="008149EF"/>
    <w:rsid w:val="008156A1"/>
    <w:rsid w:val="008229E1"/>
    <w:rsid w:val="008252BB"/>
    <w:rsid w:val="00834B3B"/>
    <w:rsid w:val="008440F8"/>
    <w:rsid w:val="00844E29"/>
    <w:rsid w:val="00850769"/>
    <w:rsid w:val="00857A3B"/>
    <w:rsid w:val="0086200A"/>
    <w:rsid w:val="008663CB"/>
    <w:rsid w:val="00872140"/>
    <w:rsid w:val="008724EE"/>
    <w:rsid w:val="00876592"/>
    <w:rsid w:val="00876C98"/>
    <w:rsid w:val="00876CCB"/>
    <w:rsid w:val="00877709"/>
    <w:rsid w:val="0088081F"/>
    <w:rsid w:val="00882C85"/>
    <w:rsid w:val="00885139"/>
    <w:rsid w:val="00887062"/>
    <w:rsid w:val="00887571"/>
    <w:rsid w:val="008957A9"/>
    <w:rsid w:val="008971A8"/>
    <w:rsid w:val="008A2E8B"/>
    <w:rsid w:val="008A34D3"/>
    <w:rsid w:val="008A58DA"/>
    <w:rsid w:val="008B14E7"/>
    <w:rsid w:val="008B4814"/>
    <w:rsid w:val="008B51EE"/>
    <w:rsid w:val="008B562B"/>
    <w:rsid w:val="008B7729"/>
    <w:rsid w:val="008B77E0"/>
    <w:rsid w:val="008C172F"/>
    <w:rsid w:val="008C3DE6"/>
    <w:rsid w:val="008C593C"/>
    <w:rsid w:val="008C6615"/>
    <w:rsid w:val="008C7184"/>
    <w:rsid w:val="008D0885"/>
    <w:rsid w:val="008D57AB"/>
    <w:rsid w:val="008D72C8"/>
    <w:rsid w:val="008D7A29"/>
    <w:rsid w:val="008E40AF"/>
    <w:rsid w:val="008E51B6"/>
    <w:rsid w:val="008E6C79"/>
    <w:rsid w:val="008F03E9"/>
    <w:rsid w:val="008F111C"/>
    <w:rsid w:val="008F4663"/>
    <w:rsid w:val="008F6CC3"/>
    <w:rsid w:val="00904BBE"/>
    <w:rsid w:val="0090661A"/>
    <w:rsid w:val="00906845"/>
    <w:rsid w:val="00906DED"/>
    <w:rsid w:val="009109FD"/>
    <w:rsid w:val="0091477E"/>
    <w:rsid w:val="00925314"/>
    <w:rsid w:val="00926EF5"/>
    <w:rsid w:val="00931825"/>
    <w:rsid w:val="00931844"/>
    <w:rsid w:val="00935349"/>
    <w:rsid w:val="009360EA"/>
    <w:rsid w:val="009373E0"/>
    <w:rsid w:val="00940C29"/>
    <w:rsid w:val="00944088"/>
    <w:rsid w:val="009469B3"/>
    <w:rsid w:val="009528E9"/>
    <w:rsid w:val="00956111"/>
    <w:rsid w:val="009603BC"/>
    <w:rsid w:val="00961AFD"/>
    <w:rsid w:val="009621D2"/>
    <w:rsid w:val="00962BF0"/>
    <w:rsid w:val="00967B67"/>
    <w:rsid w:val="00970D40"/>
    <w:rsid w:val="00971096"/>
    <w:rsid w:val="009734B2"/>
    <w:rsid w:val="009764D9"/>
    <w:rsid w:val="009828B5"/>
    <w:rsid w:val="009851D7"/>
    <w:rsid w:val="009853C6"/>
    <w:rsid w:val="00985FC2"/>
    <w:rsid w:val="00986763"/>
    <w:rsid w:val="009905F9"/>
    <w:rsid w:val="0099519C"/>
    <w:rsid w:val="00997C66"/>
    <w:rsid w:val="009A4285"/>
    <w:rsid w:val="009B1B2C"/>
    <w:rsid w:val="009B23A4"/>
    <w:rsid w:val="009B490D"/>
    <w:rsid w:val="009B4F93"/>
    <w:rsid w:val="009B639D"/>
    <w:rsid w:val="009B6B24"/>
    <w:rsid w:val="009C7F52"/>
    <w:rsid w:val="009D3507"/>
    <w:rsid w:val="009D35BE"/>
    <w:rsid w:val="009E0F97"/>
    <w:rsid w:val="009E38B6"/>
    <w:rsid w:val="009E39F8"/>
    <w:rsid w:val="009E4A8E"/>
    <w:rsid w:val="009F0FC2"/>
    <w:rsid w:val="009F391C"/>
    <w:rsid w:val="009F3FB4"/>
    <w:rsid w:val="009F419F"/>
    <w:rsid w:val="009F4384"/>
    <w:rsid w:val="009F6072"/>
    <w:rsid w:val="009F7AF1"/>
    <w:rsid w:val="009F7C05"/>
    <w:rsid w:val="00A06B2D"/>
    <w:rsid w:val="00A07EB4"/>
    <w:rsid w:val="00A11D15"/>
    <w:rsid w:val="00A122A5"/>
    <w:rsid w:val="00A13593"/>
    <w:rsid w:val="00A14B45"/>
    <w:rsid w:val="00A20186"/>
    <w:rsid w:val="00A2107D"/>
    <w:rsid w:val="00A22E09"/>
    <w:rsid w:val="00A26063"/>
    <w:rsid w:val="00A2698D"/>
    <w:rsid w:val="00A3028A"/>
    <w:rsid w:val="00A40189"/>
    <w:rsid w:val="00A43CF3"/>
    <w:rsid w:val="00A4462B"/>
    <w:rsid w:val="00A50014"/>
    <w:rsid w:val="00A50EC1"/>
    <w:rsid w:val="00A51336"/>
    <w:rsid w:val="00A5274F"/>
    <w:rsid w:val="00A52801"/>
    <w:rsid w:val="00A544D4"/>
    <w:rsid w:val="00A56202"/>
    <w:rsid w:val="00A5644C"/>
    <w:rsid w:val="00A57CC3"/>
    <w:rsid w:val="00A62988"/>
    <w:rsid w:val="00A66947"/>
    <w:rsid w:val="00A72D07"/>
    <w:rsid w:val="00A810FC"/>
    <w:rsid w:val="00A879CD"/>
    <w:rsid w:val="00A91C71"/>
    <w:rsid w:val="00A93082"/>
    <w:rsid w:val="00AA2154"/>
    <w:rsid w:val="00AB0E31"/>
    <w:rsid w:val="00AC4F1E"/>
    <w:rsid w:val="00AD33F1"/>
    <w:rsid w:val="00AD422A"/>
    <w:rsid w:val="00AD5234"/>
    <w:rsid w:val="00AD53C1"/>
    <w:rsid w:val="00AD59D4"/>
    <w:rsid w:val="00AD6384"/>
    <w:rsid w:val="00AD6E0A"/>
    <w:rsid w:val="00AE15E8"/>
    <w:rsid w:val="00AE2A22"/>
    <w:rsid w:val="00AE2A80"/>
    <w:rsid w:val="00AE2FF7"/>
    <w:rsid w:val="00AE3BF3"/>
    <w:rsid w:val="00AF1250"/>
    <w:rsid w:val="00AF2DCD"/>
    <w:rsid w:val="00AF59B7"/>
    <w:rsid w:val="00B01021"/>
    <w:rsid w:val="00B03E3B"/>
    <w:rsid w:val="00B050FA"/>
    <w:rsid w:val="00B05B78"/>
    <w:rsid w:val="00B06B2A"/>
    <w:rsid w:val="00B0756A"/>
    <w:rsid w:val="00B13176"/>
    <w:rsid w:val="00B14ED4"/>
    <w:rsid w:val="00B16D1D"/>
    <w:rsid w:val="00B22FB3"/>
    <w:rsid w:val="00B23227"/>
    <w:rsid w:val="00B24D90"/>
    <w:rsid w:val="00B26D3D"/>
    <w:rsid w:val="00B306E5"/>
    <w:rsid w:val="00B315F9"/>
    <w:rsid w:val="00B31D6B"/>
    <w:rsid w:val="00B32A1E"/>
    <w:rsid w:val="00B3649F"/>
    <w:rsid w:val="00B36CDF"/>
    <w:rsid w:val="00B40D33"/>
    <w:rsid w:val="00B45FD6"/>
    <w:rsid w:val="00B5050F"/>
    <w:rsid w:val="00B51189"/>
    <w:rsid w:val="00B53886"/>
    <w:rsid w:val="00B53A56"/>
    <w:rsid w:val="00B5479E"/>
    <w:rsid w:val="00B56746"/>
    <w:rsid w:val="00B57DE8"/>
    <w:rsid w:val="00B61112"/>
    <w:rsid w:val="00B64148"/>
    <w:rsid w:val="00B67085"/>
    <w:rsid w:val="00B71B42"/>
    <w:rsid w:val="00B74DF0"/>
    <w:rsid w:val="00B76E45"/>
    <w:rsid w:val="00B82656"/>
    <w:rsid w:val="00B8740B"/>
    <w:rsid w:val="00B9103A"/>
    <w:rsid w:val="00B922B0"/>
    <w:rsid w:val="00B92AB4"/>
    <w:rsid w:val="00B94B4B"/>
    <w:rsid w:val="00BA0DEA"/>
    <w:rsid w:val="00BA1846"/>
    <w:rsid w:val="00BA1E8D"/>
    <w:rsid w:val="00BA30EE"/>
    <w:rsid w:val="00BA388D"/>
    <w:rsid w:val="00BA5813"/>
    <w:rsid w:val="00BB186A"/>
    <w:rsid w:val="00BB4FC7"/>
    <w:rsid w:val="00BB5C32"/>
    <w:rsid w:val="00BB6A6E"/>
    <w:rsid w:val="00BC2913"/>
    <w:rsid w:val="00BC4B0E"/>
    <w:rsid w:val="00BC67EE"/>
    <w:rsid w:val="00BC6953"/>
    <w:rsid w:val="00BD3059"/>
    <w:rsid w:val="00BD32A9"/>
    <w:rsid w:val="00BD3E08"/>
    <w:rsid w:val="00BD4C03"/>
    <w:rsid w:val="00BD7E0C"/>
    <w:rsid w:val="00BE127B"/>
    <w:rsid w:val="00BE313D"/>
    <w:rsid w:val="00BF0EBF"/>
    <w:rsid w:val="00BF54C2"/>
    <w:rsid w:val="00BF78D1"/>
    <w:rsid w:val="00C06F82"/>
    <w:rsid w:val="00C15C50"/>
    <w:rsid w:val="00C16216"/>
    <w:rsid w:val="00C17E4E"/>
    <w:rsid w:val="00C24F28"/>
    <w:rsid w:val="00C26EE7"/>
    <w:rsid w:val="00C2728C"/>
    <w:rsid w:val="00C325DF"/>
    <w:rsid w:val="00C3292B"/>
    <w:rsid w:val="00C32E36"/>
    <w:rsid w:val="00C36AFF"/>
    <w:rsid w:val="00C37179"/>
    <w:rsid w:val="00C40333"/>
    <w:rsid w:val="00C4479D"/>
    <w:rsid w:val="00C45034"/>
    <w:rsid w:val="00C45D03"/>
    <w:rsid w:val="00C47140"/>
    <w:rsid w:val="00C478F5"/>
    <w:rsid w:val="00C51567"/>
    <w:rsid w:val="00C51D4F"/>
    <w:rsid w:val="00C570E3"/>
    <w:rsid w:val="00C578AC"/>
    <w:rsid w:val="00C600BD"/>
    <w:rsid w:val="00C6080A"/>
    <w:rsid w:val="00C62F3A"/>
    <w:rsid w:val="00C63105"/>
    <w:rsid w:val="00C668CA"/>
    <w:rsid w:val="00C67246"/>
    <w:rsid w:val="00C67462"/>
    <w:rsid w:val="00C70661"/>
    <w:rsid w:val="00C70D9A"/>
    <w:rsid w:val="00C70E17"/>
    <w:rsid w:val="00C7127A"/>
    <w:rsid w:val="00C72A5D"/>
    <w:rsid w:val="00C72E12"/>
    <w:rsid w:val="00C73029"/>
    <w:rsid w:val="00C758EF"/>
    <w:rsid w:val="00C76324"/>
    <w:rsid w:val="00C76BAA"/>
    <w:rsid w:val="00C77D25"/>
    <w:rsid w:val="00C8120A"/>
    <w:rsid w:val="00C84B77"/>
    <w:rsid w:val="00C90B0B"/>
    <w:rsid w:val="00C9446F"/>
    <w:rsid w:val="00C95029"/>
    <w:rsid w:val="00C95F9E"/>
    <w:rsid w:val="00CA2587"/>
    <w:rsid w:val="00CA3389"/>
    <w:rsid w:val="00CA57DA"/>
    <w:rsid w:val="00CA5E5A"/>
    <w:rsid w:val="00CA6056"/>
    <w:rsid w:val="00CA7FCA"/>
    <w:rsid w:val="00CB1685"/>
    <w:rsid w:val="00CB4336"/>
    <w:rsid w:val="00CB6084"/>
    <w:rsid w:val="00CC19B0"/>
    <w:rsid w:val="00CC6993"/>
    <w:rsid w:val="00CC7727"/>
    <w:rsid w:val="00CD2878"/>
    <w:rsid w:val="00CD2ADF"/>
    <w:rsid w:val="00CD5283"/>
    <w:rsid w:val="00CD5553"/>
    <w:rsid w:val="00CE51C2"/>
    <w:rsid w:val="00CE72DB"/>
    <w:rsid w:val="00CF0A39"/>
    <w:rsid w:val="00CF3315"/>
    <w:rsid w:val="00CF6CB9"/>
    <w:rsid w:val="00CF7217"/>
    <w:rsid w:val="00D00EF0"/>
    <w:rsid w:val="00D04998"/>
    <w:rsid w:val="00D06A15"/>
    <w:rsid w:val="00D109A9"/>
    <w:rsid w:val="00D12714"/>
    <w:rsid w:val="00D1330E"/>
    <w:rsid w:val="00D1381E"/>
    <w:rsid w:val="00D15513"/>
    <w:rsid w:val="00D2067F"/>
    <w:rsid w:val="00D2188A"/>
    <w:rsid w:val="00D26190"/>
    <w:rsid w:val="00D2719B"/>
    <w:rsid w:val="00D30C02"/>
    <w:rsid w:val="00D3241B"/>
    <w:rsid w:val="00D3729E"/>
    <w:rsid w:val="00D43B94"/>
    <w:rsid w:val="00D45B9A"/>
    <w:rsid w:val="00D507E9"/>
    <w:rsid w:val="00D53E9A"/>
    <w:rsid w:val="00D55D1C"/>
    <w:rsid w:val="00D566FA"/>
    <w:rsid w:val="00D6054C"/>
    <w:rsid w:val="00D6284F"/>
    <w:rsid w:val="00D6446A"/>
    <w:rsid w:val="00D705C3"/>
    <w:rsid w:val="00D73180"/>
    <w:rsid w:val="00D74B01"/>
    <w:rsid w:val="00D750BE"/>
    <w:rsid w:val="00D760C4"/>
    <w:rsid w:val="00D81FD7"/>
    <w:rsid w:val="00D84215"/>
    <w:rsid w:val="00D847A3"/>
    <w:rsid w:val="00D87785"/>
    <w:rsid w:val="00D87A34"/>
    <w:rsid w:val="00D9241C"/>
    <w:rsid w:val="00D9345A"/>
    <w:rsid w:val="00D94C5F"/>
    <w:rsid w:val="00D95D2D"/>
    <w:rsid w:val="00D96187"/>
    <w:rsid w:val="00DA09B5"/>
    <w:rsid w:val="00DA1CD1"/>
    <w:rsid w:val="00DA1F32"/>
    <w:rsid w:val="00DA2632"/>
    <w:rsid w:val="00DA5F9C"/>
    <w:rsid w:val="00DC16B2"/>
    <w:rsid w:val="00DD69BA"/>
    <w:rsid w:val="00DF1AAE"/>
    <w:rsid w:val="00DF555C"/>
    <w:rsid w:val="00DF5CB0"/>
    <w:rsid w:val="00E1077B"/>
    <w:rsid w:val="00E13293"/>
    <w:rsid w:val="00E24739"/>
    <w:rsid w:val="00E25E13"/>
    <w:rsid w:val="00E276D7"/>
    <w:rsid w:val="00E31FB3"/>
    <w:rsid w:val="00E329F8"/>
    <w:rsid w:val="00E4454A"/>
    <w:rsid w:val="00E50BED"/>
    <w:rsid w:val="00E56C8F"/>
    <w:rsid w:val="00E56E94"/>
    <w:rsid w:val="00E57338"/>
    <w:rsid w:val="00E609A4"/>
    <w:rsid w:val="00E62D89"/>
    <w:rsid w:val="00E648BB"/>
    <w:rsid w:val="00E67831"/>
    <w:rsid w:val="00E70E12"/>
    <w:rsid w:val="00E71B6F"/>
    <w:rsid w:val="00E73BF7"/>
    <w:rsid w:val="00E75C91"/>
    <w:rsid w:val="00E777A0"/>
    <w:rsid w:val="00E8097A"/>
    <w:rsid w:val="00E80FEC"/>
    <w:rsid w:val="00E8337C"/>
    <w:rsid w:val="00E85635"/>
    <w:rsid w:val="00E86857"/>
    <w:rsid w:val="00E901B5"/>
    <w:rsid w:val="00E90624"/>
    <w:rsid w:val="00E91CA9"/>
    <w:rsid w:val="00E948E7"/>
    <w:rsid w:val="00E9577E"/>
    <w:rsid w:val="00E96382"/>
    <w:rsid w:val="00E964CE"/>
    <w:rsid w:val="00E96FB2"/>
    <w:rsid w:val="00E973FC"/>
    <w:rsid w:val="00EA79B2"/>
    <w:rsid w:val="00EB23E9"/>
    <w:rsid w:val="00EC1639"/>
    <w:rsid w:val="00EC1874"/>
    <w:rsid w:val="00EC472C"/>
    <w:rsid w:val="00EC502C"/>
    <w:rsid w:val="00EC7FB4"/>
    <w:rsid w:val="00ED09CD"/>
    <w:rsid w:val="00ED131C"/>
    <w:rsid w:val="00ED17F0"/>
    <w:rsid w:val="00ED19A4"/>
    <w:rsid w:val="00ED1C95"/>
    <w:rsid w:val="00ED1FFE"/>
    <w:rsid w:val="00ED2343"/>
    <w:rsid w:val="00ED729F"/>
    <w:rsid w:val="00EE0471"/>
    <w:rsid w:val="00EE08E2"/>
    <w:rsid w:val="00EE0CB5"/>
    <w:rsid w:val="00EE12D0"/>
    <w:rsid w:val="00EE2143"/>
    <w:rsid w:val="00EE3D2E"/>
    <w:rsid w:val="00EE52C2"/>
    <w:rsid w:val="00EE53D8"/>
    <w:rsid w:val="00EF1715"/>
    <w:rsid w:val="00EF18D8"/>
    <w:rsid w:val="00EF625A"/>
    <w:rsid w:val="00EF68B3"/>
    <w:rsid w:val="00F00809"/>
    <w:rsid w:val="00F01E03"/>
    <w:rsid w:val="00F02F31"/>
    <w:rsid w:val="00F048BC"/>
    <w:rsid w:val="00F05718"/>
    <w:rsid w:val="00F06AC9"/>
    <w:rsid w:val="00F071FF"/>
    <w:rsid w:val="00F07C4A"/>
    <w:rsid w:val="00F17885"/>
    <w:rsid w:val="00F20328"/>
    <w:rsid w:val="00F204C3"/>
    <w:rsid w:val="00F24D8C"/>
    <w:rsid w:val="00F40665"/>
    <w:rsid w:val="00F40FB8"/>
    <w:rsid w:val="00F419AE"/>
    <w:rsid w:val="00F44F04"/>
    <w:rsid w:val="00F467EA"/>
    <w:rsid w:val="00F5203D"/>
    <w:rsid w:val="00F527AE"/>
    <w:rsid w:val="00F53BB8"/>
    <w:rsid w:val="00F57FA6"/>
    <w:rsid w:val="00F605CC"/>
    <w:rsid w:val="00F62502"/>
    <w:rsid w:val="00F6252D"/>
    <w:rsid w:val="00F65E8D"/>
    <w:rsid w:val="00F709F5"/>
    <w:rsid w:val="00F70CD3"/>
    <w:rsid w:val="00F77665"/>
    <w:rsid w:val="00F82743"/>
    <w:rsid w:val="00F878C3"/>
    <w:rsid w:val="00F976FD"/>
    <w:rsid w:val="00FA3A5D"/>
    <w:rsid w:val="00FA4EC5"/>
    <w:rsid w:val="00FB78B1"/>
    <w:rsid w:val="00FC1862"/>
    <w:rsid w:val="00FC3B54"/>
    <w:rsid w:val="00FC5C00"/>
    <w:rsid w:val="00FC5D27"/>
    <w:rsid w:val="00FC7483"/>
    <w:rsid w:val="00FD01A3"/>
    <w:rsid w:val="00FD1E96"/>
    <w:rsid w:val="00FD7DB3"/>
    <w:rsid w:val="00FE1615"/>
    <w:rsid w:val="00FE2F6E"/>
    <w:rsid w:val="00FE58D9"/>
    <w:rsid w:val="00FE6969"/>
    <w:rsid w:val="00FF3A72"/>
    <w:rsid w:val="00FF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121E0"/>
    <w:pPr>
      <w:keepNext/>
      <w:jc w:val="center"/>
      <w:outlineLvl w:val="1"/>
    </w:pPr>
    <w:rPr>
      <w:b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969"/>
    <w:pPr>
      <w:ind w:left="720"/>
      <w:contextualSpacing/>
    </w:pPr>
  </w:style>
  <w:style w:type="table" w:styleId="a4">
    <w:name w:val="Table Grid"/>
    <w:basedOn w:val="a1"/>
    <w:rsid w:val="008F1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F1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310D25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310D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0D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5121E0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a9">
    <w:name w:val="Body Text"/>
    <w:basedOn w:val="a"/>
    <w:link w:val="aa"/>
    <w:rsid w:val="005121E0"/>
    <w:pPr>
      <w:spacing w:after="120"/>
    </w:pPr>
  </w:style>
  <w:style w:type="character" w:customStyle="1" w:styleId="aa">
    <w:name w:val="Основной текст Знак"/>
    <w:basedOn w:val="a0"/>
    <w:link w:val="a9"/>
    <w:rsid w:val="005121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5121E0"/>
    <w:pPr>
      <w:tabs>
        <w:tab w:val="center" w:pos="4677"/>
        <w:tab w:val="right" w:pos="9355"/>
      </w:tabs>
    </w:pPr>
    <w:rPr>
      <w:b/>
      <w:szCs w:val="28"/>
      <w:lang w:val="ro-RO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5121E0"/>
    <w:rPr>
      <w:rFonts w:ascii="Times New Roman" w:eastAsia="Times New Roman" w:hAnsi="Times New Roman" w:cs="Times New Roman"/>
      <w:b/>
      <w:sz w:val="24"/>
      <w:szCs w:val="28"/>
      <w:lang w:val="ro-RO"/>
    </w:rPr>
  </w:style>
  <w:style w:type="paragraph" w:styleId="ad">
    <w:name w:val="footer"/>
    <w:basedOn w:val="a"/>
    <w:link w:val="ae"/>
    <w:uiPriority w:val="99"/>
    <w:unhideWhenUsed/>
    <w:rsid w:val="005121E0"/>
    <w:pPr>
      <w:tabs>
        <w:tab w:val="center" w:pos="4677"/>
        <w:tab w:val="right" w:pos="9355"/>
      </w:tabs>
    </w:pPr>
    <w:rPr>
      <w:b/>
      <w:szCs w:val="28"/>
      <w:lang w:val="ro-RO"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121E0"/>
    <w:rPr>
      <w:rFonts w:ascii="Times New Roman" w:eastAsia="Times New Roman" w:hAnsi="Times New Roman" w:cs="Times New Roman"/>
      <w:b/>
      <w:sz w:val="24"/>
      <w:szCs w:val="28"/>
      <w:lang w:val="ro-RO"/>
    </w:rPr>
  </w:style>
  <w:style w:type="character" w:styleId="af">
    <w:name w:val="Hyperlink"/>
    <w:basedOn w:val="a0"/>
    <w:uiPriority w:val="99"/>
    <w:unhideWhenUsed/>
    <w:rsid w:val="005121E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5121E0"/>
  </w:style>
  <w:style w:type="character" w:styleId="af0">
    <w:name w:val="Strong"/>
    <w:basedOn w:val="a0"/>
    <w:uiPriority w:val="22"/>
    <w:qFormat/>
    <w:rsid w:val="005121E0"/>
    <w:rPr>
      <w:b/>
      <w:bCs/>
    </w:rPr>
  </w:style>
  <w:style w:type="character" w:customStyle="1" w:styleId="tooltip-box">
    <w:name w:val="tooltip-box"/>
    <w:basedOn w:val="a0"/>
    <w:rsid w:val="005121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ADBB9-F821-4D08-B23F-CA67C365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5297</TotalTime>
  <Pages>1</Pages>
  <Words>5730</Words>
  <Characters>33239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iura&amp;ina</dc:creator>
  <cp:keywords/>
  <dc:description/>
  <cp:lastModifiedBy>Cristina</cp:lastModifiedBy>
  <cp:revision>132</cp:revision>
  <cp:lastPrinted>2018-03-19T14:42:00Z</cp:lastPrinted>
  <dcterms:created xsi:type="dcterms:W3CDTF">2015-01-18T21:33:00Z</dcterms:created>
  <dcterms:modified xsi:type="dcterms:W3CDTF">2018-03-19T14:43:00Z</dcterms:modified>
</cp:coreProperties>
</file>